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DA" w:rsidRDefault="00E17370">
      <w:proofErr w:type="spellStart"/>
      <w:r>
        <w:rPr>
          <w:lang w:val="uk-UA"/>
        </w:rPr>
        <w:t>Доб</w:t>
      </w:r>
      <w:r>
        <w:t>рый</w:t>
      </w:r>
      <w:proofErr w:type="spellEnd"/>
      <w:r>
        <w:t xml:space="preserve"> день дорогие читатели. В этой статье мы рассмотрим то, как открыть собственное кафе и сколько на это нужно денег. Также поможем составить </w:t>
      </w:r>
      <w:r w:rsidRPr="00E17370">
        <w:t xml:space="preserve">готовый </w:t>
      </w:r>
      <w:r>
        <w:t xml:space="preserve"> бизнес план кофейни, расскажем о некоторых моментах, которые нужно обязательно учитывать. </w:t>
      </w:r>
    </w:p>
    <w:p w:rsidR="00E17370" w:rsidRDefault="00E17370">
      <w:r>
        <w:t>Меню</w:t>
      </w:r>
    </w:p>
    <w:p w:rsidR="00E17370" w:rsidRPr="000557AA" w:rsidRDefault="00E17370">
      <w:pPr>
        <w:rPr>
          <w:lang w:val="uk-UA"/>
        </w:rPr>
      </w:pPr>
    </w:p>
    <w:sectPr w:rsidR="00E17370" w:rsidRPr="000557AA" w:rsidSect="00871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17370"/>
    <w:rsid w:val="000557AA"/>
    <w:rsid w:val="008718DA"/>
    <w:rsid w:val="008F2F91"/>
    <w:rsid w:val="00E1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2017-05-20T18:56:00Z</dcterms:created>
  <dcterms:modified xsi:type="dcterms:W3CDTF">2017-05-20T19:38:00Z</dcterms:modified>
</cp:coreProperties>
</file>