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bCs/>
          <w:sz w:val="28"/>
          <w:szCs w:val="28"/>
        </w:rPr>
        <w:t>Бизнес</w:t>
      </w:r>
      <w:r w:rsidRPr="000F685C">
        <w:rPr>
          <w:rFonts w:ascii="Times New Roman" w:hAnsi="Times New Roman" w:cs="Times New Roman"/>
          <w:bCs/>
          <w:sz w:val="28"/>
          <w:szCs w:val="32"/>
        </w:rPr>
        <w:t>-</w:t>
      </w:r>
      <w:r w:rsidRPr="000F685C">
        <w:rPr>
          <w:rFonts w:ascii="Times New Roman" w:hAnsi="Times New Roman" w:cs="Times New Roman"/>
          <w:bCs/>
          <w:sz w:val="28"/>
          <w:szCs w:val="28"/>
        </w:rPr>
        <w:t>план</w:t>
      </w:r>
      <w:r w:rsidRPr="000F685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F685C">
        <w:rPr>
          <w:rFonts w:ascii="Times New Roman" w:hAnsi="Times New Roman" w:cs="Times New Roman"/>
          <w:bCs/>
          <w:sz w:val="28"/>
          <w:szCs w:val="28"/>
        </w:rPr>
        <w:t>а</w:t>
      </w:r>
      <w:r w:rsidRPr="000F685C">
        <w:rPr>
          <w:rFonts w:ascii="Times New Roman" w:hAnsi="Times New Roman" w:cs="Times New Roman"/>
          <w:bCs/>
          <w:sz w:val="28"/>
          <w:szCs w:val="28"/>
        </w:rPr>
        <w:t>телье</w:t>
      </w:r>
      <w:r w:rsidRPr="000F685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0F685C">
        <w:rPr>
          <w:rFonts w:ascii="Times New Roman" w:hAnsi="Times New Roman" w:cs="Times New Roman"/>
          <w:bCs/>
          <w:sz w:val="28"/>
          <w:szCs w:val="28"/>
        </w:rPr>
        <w:t>по</w:t>
      </w:r>
      <w:r w:rsidRPr="000F685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0F685C">
        <w:rPr>
          <w:rFonts w:ascii="Times New Roman" w:hAnsi="Times New Roman" w:cs="Times New Roman"/>
          <w:bCs/>
          <w:sz w:val="28"/>
          <w:szCs w:val="28"/>
        </w:rPr>
        <w:t>пошиву</w:t>
      </w:r>
      <w:r w:rsidRPr="000F685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0F685C">
        <w:rPr>
          <w:rFonts w:ascii="Times New Roman" w:hAnsi="Times New Roman" w:cs="Times New Roman"/>
          <w:bCs/>
          <w:sz w:val="28"/>
          <w:szCs w:val="28"/>
        </w:rPr>
        <w:t>одежды</w:t>
      </w:r>
    </w:p>
    <w:p w:rsidR="00247617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</w:rPr>
        <w:br w:type="page"/>
      </w:r>
      <w:r w:rsidRPr="000F685C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C85750" w:rsidRPr="000F685C" w:rsidRDefault="00C8575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Конфиденциальность</w:t>
      </w: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Резюме</w:t>
      </w: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Характеристика объекта</w:t>
      </w: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План маркетинга</w:t>
      </w: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Технико-экономические данные оборудования</w:t>
      </w: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Оценка риска</w:t>
      </w:r>
    </w:p>
    <w:p w:rsidR="00247617" w:rsidRPr="000F685C" w:rsidRDefault="00247617" w:rsidP="00C8575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Финансово-экономическое обоснование инвестиций</w:t>
      </w:r>
    </w:p>
    <w:p w:rsidR="00247617" w:rsidRPr="000F685C" w:rsidRDefault="00247617" w:rsidP="00C85750">
      <w:pPr>
        <w:shd w:val="clear" w:color="auto" w:fill="FFFFFF"/>
        <w:tabs>
          <w:tab w:val="left" w:pos="792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10.</w:t>
      </w:r>
      <w:r w:rsidRPr="000F685C">
        <w:rPr>
          <w:rFonts w:ascii="Times New Roman" w:hAnsi="Times New Roman" w:cs="Times New Roman"/>
          <w:sz w:val="28"/>
          <w:szCs w:val="28"/>
        </w:rPr>
        <w:tab/>
        <w:t>Выводы</w:t>
      </w:r>
    </w:p>
    <w:p w:rsidR="002654AE" w:rsidRDefault="002654AE" w:rsidP="000F685C">
      <w:pPr>
        <w:shd w:val="clear" w:color="auto" w:fill="FFFFFF"/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617" w:rsidRPr="000F685C" w:rsidRDefault="00E01D00" w:rsidP="000F685C">
      <w:pPr>
        <w:shd w:val="clear" w:color="auto" w:fill="FFFFFF"/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bCs/>
          <w:sz w:val="28"/>
          <w:szCs w:val="28"/>
        </w:rPr>
        <w:br w:type="page"/>
      </w:r>
      <w:r w:rsidR="00247617" w:rsidRPr="000F685C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247617" w:rsidRPr="000F685C">
        <w:rPr>
          <w:rFonts w:ascii="Times New Roman" w:hAnsi="Times New Roman" w:cs="Times New Roman"/>
          <w:bCs/>
          <w:sz w:val="28"/>
          <w:szCs w:val="28"/>
        </w:rPr>
        <w:tab/>
        <w:t>Конфиденциальность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Информация и данные, содержащиеся в данном бизнес-плане, являются конфиденциальными и предоставляются при условии, что они не будут переданы третьим лицам без предварительного согласия предприятия-заявителя и разработчика бизнес-плана.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Бизнес-план предназначен для оценки экономической эффективности инвестиционного проекта и использования в качестве коммерческого предложения в процессе проведения переговоров с заинтересованными инвесторами и кредиторами.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Принимая на рассмотрение данный бизнес - план, получатель берет на себя ответственность за соблюдение указанных условий.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Все данные, оценки, планы, предложения и выводы, приведенные в данном документе, касающиеся расходов, объемов реализации, источников финансирования и прибыльности проекта, актуальны при условии форс-мажорных обстоятельств и основываются на согласованных мнениях участников разработки бизнес-плана.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247617" w:rsidP="000F685C">
      <w:pPr>
        <w:shd w:val="clear" w:color="auto" w:fill="FFFFFF"/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bCs/>
          <w:sz w:val="28"/>
          <w:szCs w:val="28"/>
        </w:rPr>
        <w:t>2.</w:t>
      </w:r>
      <w:r w:rsidRPr="000F685C">
        <w:rPr>
          <w:rFonts w:ascii="Times New Roman" w:hAnsi="Times New Roman" w:cs="Times New Roman"/>
          <w:bCs/>
          <w:sz w:val="28"/>
          <w:szCs w:val="28"/>
        </w:rPr>
        <w:tab/>
        <w:t>Резюме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Настоящий проект представляет собой план создания </w:t>
      </w:r>
      <w:r w:rsidR="00D549CF">
        <w:rPr>
          <w:rFonts w:ascii="Times New Roman" w:hAnsi="Times New Roman" w:cs="Times New Roman"/>
          <w:sz w:val="28"/>
          <w:szCs w:val="28"/>
        </w:rPr>
        <w:t>а</w:t>
      </w:r>
      <w:r w:rsidRPr="000F685C">
        <w:rPr>
          <w:rFonts w:ascii="Times New Roman" w:hAnsi="Times New Roman" w:cs="Times New Roman"/>
          <w:sz w:val="28"/>
          <w:szCs w:val="28"/>
        </w:rPr>
        <w:t>телье по пошиву одежды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 денежным оборотом в два года.</w:t>
      </w:r>
    </w:p>
    <w:p w:rsidR="00247617" w:rsidRPr="000F685C" w:rsidRDefault="00247617" w:rsidP="000F685C">
      <w:pPr>
        <w:shd w:val="clear" w:color="auto" w:fill="FFFFFF"/>
        <w:tabs>
          <w:tab w:val="left" w:leader="underscore" w:pos="419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Идея проекта: Идея создания </w:t>
      </w:r>
      <w:r w:rsidR="00EB0CBB">
        <w:rPr>
          <w:rFonts w:ascii="Times New Roman" w:hAnsi="Times New Roman" w:cs="Times New Roman"/>
          <w:sz w:val="28"/>
          <w:szCs w:val="28"/>
        </w:rPr>
        <w:t>а</w:t>
      </w:r>
      <w:r w:rsidRPr="000F685C">
        <w:rPr>
          <w:rFonts w:ascii="Times New Roman" w:hAnsi="Times New Roman" w:cs="Times New Roman"/>
          <w:sz w:val="28"/>
          <w:szCs w:val="28"/>
        </w:rPr>
        <w:t>телье по пошиву одежды оборотом в два года преследует три цели:</w:t>
      </w:r>
    </w:p>
    <w:p w:rsidR="00247617" w:rsidRPr="000F685C" w:rsidRDefault="00247617" w:rsidP="000F685C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Создание высокорентабельного предприятия.</w:t>
      </w:r>
    </w:p>
    <w:p w:rsidR="00247617" w:rsidRPr="000F685C" w:rsidRDefault="00247617" w:rsidP="000F685C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Получение прибыли.</w:t>
      </w:r>
    </w:p>
    <w:p w:rsidR="000B7E55" w:rsidRDefault="00247617" w:rsidP="000B7E55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Удовлетворение потребительского рынка в предоставлении услуг пошива и ремонта верхней и нижней одежды потребителей отдельного района населенного пункта.</w:t>
      </w:r>
      <w:r w:rsidR="000B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17" w:rsidRPr="000F685C" w:rsidRDefault="00247617" w:rsidP="00032E18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lastRenderedPageBreak/>
        <w:t>Финансирование</w:t>
      </w:r>
      <w:r w:rsidR="00D91A09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проекта:</w:t>
      </w:r>
      <w:r w:rsidR="00D91A09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Осуществляется</w:t>
      </w:r>
      <w:r w:rsidR="00D91A09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путем</w:t>
      </w:r>
      <w:r w:rsidR="00D91A09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получения</w:t>
      </w:r>
      <w:r w:rsidR="00D91A09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коммерческого кредита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в размере 500000 рублей.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Характер предприятия: предприятие по пошиву и ремонту верхней одежды.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Стоимость проекта: 500000 руб.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Сроки окупаемости: 2 года.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Доход инвестора составит 47500 рублей.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Выплаты процентов по кредиту начинаются с первого месяца реализации данного проекта.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Возврат заемных средств начинается с первого месяца реализации проекта. Данное обстоятельство введено в данном бизнес плане для упрощения понимания структуры расчета потока дисконтирования и регулирования денежного потока.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Заложенная процентная ставка по заемным средствам 24%: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Общая сумма начисленных процентов составит 47500 рублей.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Условный жизненный цикл проекта 2 года.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Срок окупаемости с начала реализации проекта 1 месяц.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Срок окупаемости с учетом дисконтирования 1 год.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Общий экономический эффект от реализации проекта за условный жизненный цикл составляет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24453036,56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руб.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247617" w:rsidP="000F685C">
      <w:pPr>
        <w:shd w:val="clear" w:color="auto" w:fill="FFFFFF"/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bCs/>
          <w:sz w:val="28"/>
          <w:szCs w:val="28"/>
        </w:rPr>
        <w:t>3.</w:t>
      </w:r>
      <w:r w:rsidRPr="000F685C">
        <w:rPr>
          <w:rFonts w:ascii="Times New Roman" w:hAnsi="Times New Roman" w:cs="Times New Roman"/>
          <w:bCs/>
          <w:sz w:val="28"/>
          <w:szCs w:val="28"/>
        </w:rPr>
        <w:tab/>
        <w:t>Сроки и основные этапы реализации проекта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Начало реализации проекта начинается после получения кредита. Окончание через 24 месяца.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Необходимые для реализации проекта мероприятия описаны в Таблице 1 «Этапы проекта» Приложений.</w:t>
      </w:r>
    </w:p>
    <w:p w:rsidR="00247617" w:rsidRPr="000F685C" w:rsidRDefault="00EF1A4A" w:rsidP="000F685C">
      <w:pPr>
        <w:shd w:val="clear" w:color="auto" w:fill="FFFFFF"/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247617" w:rsidRPr="000F685C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247617" w:rsidRPr="000F685C">
        <w:rPr>
          <w:rFonts w:ascii="Times New Roman" w:hAnsi="Times New Roman" w:cs="Times New Roman"/>
          <w:bCs/>
          <w:sz w:val="28"/>
          <w:szCs w:val="28"/>
        </w:rPr>
        <w:tab/>
        <w:t>Характеристика объекта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Ателье по пошиву одежды предназначено для ремонта и пошива одежды. Потребителем услуг являются жители и предприятия населенного пункта.</w:t>
      </w:r>
      <w:r w:rsidR="00EF1A4A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В планах организации предполагается производство готовой продукции,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а также мелкий и сложный ремонт одежды.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Назначение бизнеса </w:t>
      </w:r>
      <w:r w:rsidRPr="000F68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F685C">
        <w:rPr>
          <w:rFonts w:ascii="Times New Roman" w:hAnsi="Times New Roman" w:cs="Times New Roman"/>
          <w:sz w:val="28"/>
          <w:szCs w:val="28"/>
        </w:rPr>
        <w:t>открытие ателье, ориентированного на массового клиента со средним уровнем доходов.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Помещение должно быть небольшим, начиная от 15-20 квадратных метров. Для самого скромного швейного ателье потребуется не менее 20-25 кв. м. На этой территории можно разместить рабочие места, примерочную, зону для приема и обслуживания клиентов. Средняя площадь ателье 50-70 квадратных метров. Лучше предусмотреть отдельное помещение для салона, в котором можно принимать клиентов, и для цеха, где будет работать персонал.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Также существует возможность аренды помещения с помощью субарендаторов, которые уже ведут свой бизнес - ремонт обуви, ремонт часов и тому подобное и сделать ремонтную мастерскую разнообразного профиля. Стоимость аренды будет относительно недорогой. В торговых центрах стоимость значительно выше, чем, например, в жилом доме.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При открытии ателье необходимо зарегистрироваться в качестве ПБОЮЛ (предпринимателя без образования юридического лица) в Едином окне при налоговой инспекции, а также получить разрешения СЭС и пожарных на работу швейного цеха именно в арендуемом помещении.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Также ателье часто размещают на первых этажах зданий или в торговых центрах. Размещение в торговом центре по оценкам специалистов, имеет преимущество в связи с большей проходимостью такого места. Тем более что люди, часто, покупая себе одежду, хотят сразу ее надеть и носить, но она не всегда бывает по размеру, нужны дополнительные «подгонки» по фигуре и ушивание длины, например, брюк. Ателье, расположенное в таком </w:t>
      </w:r>
      <w:r w:rsidRPr="000F685C">
        <w:rPr>
          <w:rFonts w:ascii="Times New Roman" w:hAnsi="Times New Roman" w:cs="Times New Roman"/>
          <w:sz w:val="28"/>
          <w:szCs w:val="28"/>
        </w:rPr>
        <w:lastRenderedPageBreak/>
        <w:t>торговом центре, будет как раз кстати.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Ателье, которое будет заниматься и пошивом, и ремонтом одежды, лучше открывать как можно ближе к центру города. В этом районе сконцентрированы магазины, торгующие одеждой и тканями. Идеально, когда ателье находится рядом с таким магазином или в одном здании. О преимуществах такого размещения рассказано выше.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Одним из критериев выбора места для ателье является высокая проходимость. Вход в ателье должен обязательно располагаться со стороны оживленной улицы, чтобы вывеску и вход в ателье можно было легко заметить и запомнить.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Ателье, которое в своих планах имеет не только ремонт, но и пошив одежды, обязательно должно находиться на первом этаже здания размещения. Более высокие этажи должны занимать только заведения, у которых уже есть контингент постоянных клиентов, которых устраивает качество оказываемых услуг, и они не собираются уходить к конкурентам ни при каких условиях.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Открывая ателье на втором этаже или выше, можно однозначно лишить бизнес значительного количества клиентов. Многие потребители заведомо негативно относятся к препятствиям типа лестниц и любых лишних подъемов. Единственный решением данной проблемы может являться удобный по габаритам лифт, но обязательно нужно позаботиться о его постоянной исправности, заключая договор со специалистом по ремонту подобной техники.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Обычное время работы любого ателье пять дней в неделю с 10.00 до 20.00. Более частый прием клиентов потребует увеличения числа персонала минимум вдвое, что увеличит расходы на оплату труда, а также налоговые отчисления. При работе ателье в одну смену потребуется один закройщик и две швеи. Выгодным решением при открытии нового предприятия по открытию ателье является прием на работу закройщика универсала, который может кроить и легкую, и верхнюю одежду, как мужскую, так и женскую.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lastRenderedPageBreak/>
        <w:t>Швеи должны уметь, как шить, так и ремонтировать вещи. В совсем маленьком ателье директор может сам выполнять функции организатора, то есть принимать заказы, выполнять функции и закройщика, и модельера.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 среднем одна швея в России получает заработную плату от 10 тыс. руб., закройщик - от 15 тыс. руб. Оплата труда во многих ателье сдельная: закройщик и швеи получают от 25 до 40% от заказа, что позволяет стимулировать качество работы персонала. Но лучше всего подбирать работников-профессионалов,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которые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любят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свое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дело,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что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позволяет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им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делать некачественный продукт.</w:t>
      </w:r>
    </w:p>
    <w:p w:rsidR="00247617" w:rsidRPr="000F685C" w:rsidRDefault="00247617" w:rsidP="003A2F1A">
      <w:pPr>
        <w:shd w:val="clear" w:color="auto" w:fill="FFFFFF"/>
        <w:tabs>
          <w:tab w:val="left" w:pos="2376"/>
          <w:tab w:val="left" w:pos="674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Персонал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можно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подбирать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из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числа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своих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знакомых,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</w:t>
      </w:r>
      <w:r w:rsidR="003A2F1A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рекомендациям, а также через Интернет и кадровые агентства. При заключении договора обязательно оговаривайте все тонкости, касающиеся материальной ответственности швеи и закройщика. Часто клиенты приносят очень дорогие изделия для ремонта и материал для пошива одежды, и, в случае неопытности или недобросовестности швея в полной мере нест</w:t>
      </w:r>
      <w:r w:rsidR="002B0C29">
        <w:rPr>
          <w:rFonts w:ascii="Times New Roman" w:hAnsi="Times New Roman" w:cs="Times New Roman"/>
          <w:sz w:val="28"/>
          <w:szCs w:val="28"/>
        </w:rPr>
        <w:t>и</w:t>
      </w:r>
      <w:r w:rsidRPr="000F685C">
        <w:rPr>
          <w:rFonts w:ascii="Times New Roman" w:hAnsi="Times New Roman" w:cs="Times New Roman"/>
          <w:sz w:val="28"/>
          <w:szCs w:val="28"/>
        </w:rPr>
        <w:t xml:space="preserve"> ответственность за испорченную вещь.</w:t>
      </w:r>
      <w:r w:rsidR="003A2F1A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Несмотря на то, что ремонт одежды является более дешевой услугой, чем пошив, заработать на нем можно за счет скорости и большего числа заказов. Пошив одной вещи в среднем по России стоит от 2500 рублей и во временном интервале занимает от двух недель. Ремонт же можно произвести минимум в течение 10 - 30 минут, а стоимость его начинается от 150 руб. Это и дает преимущество заказов по ремонту над заказами по пошиву одежды.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Важное место в организации ателье занимает оформление. Достаточно сделать косметический ремонт, установить красивые зеркала, оборудовать примерочные кабины, установить мягкий уголок, установить на стене телевизор для ожидающих клиентов, чтобы у потребителей оставалось приятное впечатление о ателье и хотелось вернуться вновь. Необходимо оформить стенд с описанием тем по грамотному подбору одежды, описанием офисного дресс-кода, как подобрать и грамотно носить купальник, как грамотно подобрать одежду согласно фигуре и прочие полезные мелочи. </w:t>
      </w:r>
      <w:r w:rsidRPr="000F685C">
        <w:rPr>
          <w:rFonts w:ascii="Times New Roman" w:hAnsi="Times New Roman" w:cs="Times New Roman"/>
          <w:sz w:val="28"/>
          <w:szCs w:val="28"/>
        </w:rPr>
        <w:lastRenderedPageBreak/>
        <w:t>Подобные действия в отношении клиентов способствуют созданию репутации и привлекают дополнительную постоянную клиентуру.</w:t>
      </w:r>
    </w:p>
    <w:p w:rsidR="00247617" w:rsidRPr="000F685C" w:rsidRDefault="00247617" w:rsidP="000F685C">
      <w:pPr>
        <w:shd w:val="clear" w:color="auto" w:fill="FFFFFF"/>
        <w:tabs>
          <w:tab w:val="left" w:pos="2117"/>
          <w:tab w:val="left" w:pos="3062"/>
          <w:tab w:val="left" w:pos="5069"/>
          <w:tab w:val="left" w:pos="6326"/>
          <w:tab w:val="left" w:pos="82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Также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при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организации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ателье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необходимо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приобрести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высокотехнологичное оборудование для организации технологического процесса.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При грамотном руководстве любое швейное ателье может перерасти в дом моды. Для этого обязательно потребуется дизайнер, который будет конструировать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авторские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эксклюзивные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модели.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Также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необходимы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будут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вложения в популяризацию его имени. Поэтому необходимо будет потратить определенное количество денежных средств на создание коллекции, рекламную кампанию, показы и презентации. Ежемесячные расходы на рекламу для начинающих будут составлять затраты на рекламу в Средствах Массовой Информации, визитки, буклеты, фирменные бланки, пакеты. Также издержки составят изготовление коллекций, организация дефиле. Первых результатов узнавания дизайнера можно достигнуть в течение двух трех лет. Но вложения стоят того, прибыль дома мод может в 500 раз превышать прибыль обычного ателье.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На сегодняшний день функционирует множество мелких частных портных, а также полноценных ателье, которые и формируют рынок предоставления услуг по пошиву и ремонту одежды, но большинство из них не учувствует в конкуренции, так как рынок освободился от большинства недобросовестных исполнителей. Этот бизнес окупается достаточно быстро и не требует большого объема инвестиций, но это не отменяет наличие бизнес-плана, как подробного руководства, со всеми расчетами, сроками, рисками.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Соответственно, оборудование окупится за год, в следующих периодах все затраты будут составлять остальные начальные затраты.</w:t>
      </w:r>
    </w:p>
    <w:p w:rsidR="00247617" w:rsidRPr="000F685C" w:rsidRDefault="0010459D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247617" w:rsidRPr="000F685C">
        <w:rPr>
          <w:rFonts w:ascii="Times New Roman" w:hAnsi="Times New Roman" w:cs="Times New Roman"/>
          <w:bCs/>
          <w:sz w:val="28"/>
          <w:szCs w:val="28"/>
        </w:rPr>
        <w:lastRenderedPageBreak/>
        <w:t>5. План маркетинга</w:t>
      </w:r>
    </w:p>
    <w:p w:rsidR="00E01D00" w:rsidRPr="000F685C" w:rsidRDefault="00E01D00" w:rsidP="000F685C">
      <w:pPr>
        <w:shd w:val="clear" w:color="auto" w:fill="FFFFFF"/>
        <w:tabs>
          <w:tab w:val="left" w:pos="1378"/>
          <w:tab w:val="left" w:pos="2986"/>
          <w:tab w:val="left" w:pos="5501"/>
          <w:tab w:val="left" w:pos="6701"/>
          <w:tab w:val="left" w:pos="7286"/>
          <w:tab w:val="left" w:pos="893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4C3BF4">
      <w:pPr>
        <w:shd w:val="clear" w:color="auto" w:fill="FFFFFF"/>
        <w:tabs>
          <w:tab w:val="left" w:pos="1378"/>
          <w:tab w:val="left" w:pos="2986"/>
          <w:tab w:val="left" w:pos="5501"/>
          <w:tab w:val="left" w:pos="6701"/>
          <w:tab w:val="left" w:pos="7286"/>
          <w:tab w:val="left" w:pos="893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Прежде чем начать рассматривать конкурентную среду рассмотрим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текущее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состояние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потребительского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рынка.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В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настоящее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время</w:t>
      </w:r>
      <w:r w:rsidR="004C3BF4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международный кризис диктует свои условия жизнедеятельности, как граждан, так и предприятий в целом.</w:t>
      </w:r>
      <w:r w:rsidR="004C3BF4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Современное состояние экономики обусловлено международным кризисом. Деятельность тех предприятий, которые изжили себя по экономическим и моральным признакам, прекращается. В сложные времена на рубеже 2008 и 2009 годов закрылось огромное количество предприятий. Все более прозрачными становятся все схемы бизнеса. Упрощаются схемы товарообмена и зачисления денежных средств на счета, как предприятий, так и</w:t>
      </w:r>
      <w:r w:rsidR="004C3BF4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граждан. Потребители становятся более избирательными в своих расходах, мотивируя это ограничениями в денежных средствах.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Статистика, по оценкам экспертов показывает, что с каждым годом новых ателье открывается в два раза больше, чем закрывается, а поскольку спрос на ремонт одежды с каждым годом растет, такая тенденция должна сохранится и далее. Необходимо отметить, что в последние несколько лет спрос именно на пошив изделий упал, поскольку рынок легкой промышленности переполнен готовой продукцией. Но в данном случае есть нюанс -потребительская активность привела к росту спроса на ремонт одежды. Нередко купленные в магазине вещи требуют доработки — необходимо укоротить брюки или подбить рукава, подогнать по фигуре платье и прочее. Именно поэтому в крупных торговых центрах стали появляться салоны по ремонту одежды, в которых за считанные минуты уберут все недостатки модели и подчеркнут достоинства фигуры заказчика.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Российский рынок бытовых услуг характеризуется динамичным развитием и по оценкам экспертов составляет в среднем 20% в год, что связано с ростом цен на услуги. В натуральном выражении объемы бытовых услуг населению отражаются в более умеренных темпах роста, которые </w:t>
      </w:r>
      <w:r w:rsidRPr="000F685C">
        <w:rPr>
          <w:rFonts w:ascii="Times New Roman" w:hAnsi="Times New Roman" w:cs="Times New Roman"/>
          <w:sz w:val="28"/>
          <w:szCs w:val="28"/>
        </w:rPr>
        <w:lastRenderedPageBreak/>
        <w:t>составляют порядка 8%. Сегодня услуги по ремонту и пошиву одежды, пошиву и вязанию трикотажных изделий составляют около 8% всего объема бытовых услуг. Данный сегмент рынка стабильно растет, но темпы роста ежегодно уменьшаются и в среднем составляют около10%.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Спрос на ремонтные работы со временем активизируется, ведь покупательная способность россиян в связи с кризисом несколько упадала, и они будут пытаться максимально продлить срок эксплуатации уже имеющегося гардероба, чтобы не тратиться на покупку нового. В то же время пошив будет становиться для ателье все менее прибыльным. Исключение составят разве что мастерские именитых дизайнеров, клиенты которых готовы доплачивать за престижность одеваться у модного портного.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Предприимчивые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россияне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придумали,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как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извлечь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выгоду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из</w:t>
      </w:r>
      <w:r w:rsidR="00FA37BA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экономического кризиса. Освободившиеся площади, которые раньше занимали офисы банков и страховых компаний, постепенно арендует мелкий бизнес. Цены на аренду во многих городах России снизились в разы, а спрос на их продукцию повысился. В столице появляется все больше маленьких магазинов или возвращаются добрые старые ателье.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Сегодня в России работают не только швейные ателье, но и частные портные, принимающие заказчиков на дому, которых втрое больше, чем полноценных ателье. Ранее предпринимателей привлекал растущий спрос на услуги на фоне сравнительно невысокого входного порога в этот бизнес. Вплоть до кризисной ситуации объемы заказов в среднестатистическом ателье увеличивались на 25–30% в год, что позволяло мастерским динамично пересматривать цены: за последние два года расценки на их услуги выросли вдвое. При этом вложения в открытие нового ателье минимальны: заведение экономичного класса может начать работу, имея на вооружении пару старых швейных машин и утюг. Следствием данной ситуации является то, что портные прочно обосновались при торговых центрах, крупных магазинах и на рынках, продавцы которых исправно снабжали и снабжают мастеров своими клиентами, которым купленная вещь не пришлась впору.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lastRenderedPageBreak/>
        <w:t>Но, к сожалению, большое количество мастеров выполняли свою работу не качественно и брались только за самые простые заказы, такие как, укорачивание брюк, отказываясь при этом от сложных работ или делая их плохо. В условиях снижения количества клиентов существенно снизилось количество халтурщиков, а борьба за клиента обострилась. Качество является главным конкурентным преимуществом портных.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Вторым по важности критерием притока потребителей является готовность и выполнение сложнейших работ: перелицовка изделия, замена подкладки в пальто, ликвидации потертостей меха и прочее. В настоящее время существует небольшое количество ателье, которые могут обеспечить данный спрос нужным оборудованием и специалистами.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Также предприятию необходимо уделить особое внимание налаживанию</w:t>
      </w:r>
      <w:r w:rsidR="004C3BF4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денежного потока не только в плане поступлений от традиционного пошива одежды и ремонта, но и от нетрадиционных заказчиков услуг предприятия. В частности специализированные заказы от танцевальных клубов, костюмы для театра, машинное вязание на заказ, ремонт кожаных и меховых вещей, заказы для военных, специализированная одежда и пр.</w:t>
      </w:r>
      <w:r w:rsidR="004C3BF4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Снижение цен, по оценкам экспертов, в настоящее время не предвидится, скорее всего, предприниматели, при сохранении цен, будут снижать себестоимость за счет сокращения арендуемой площади мастерских. У государства есть риск получить укрытие налогов и создание подпольных предприятий.</w:t>
      </w:r>
      <w:r w:rsidR="004C3BF4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Анализируя ситуацию, сложившуюся на рынке предприятий пошива и ремонта одежды необходимо отметить следующую ситуацию. Несмотря на то, что количество участников рынка сократилось, объем потенциальных потребителей остался на прежнем уровне и будет только возрастать. Необходимо обязательно провести комплекс мероприятий по формированию потребительского мнения, поскольку в сознании граждан в большинстве случаев ателье ассоциируется с совдеповского вида заведением с плохим освещением и некачественным обслуживанием.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30"/>
        </w:rPr>
        <w:t xml:space="preserve">Ателье по пошиву одежды необходимы следующие мероприятия для </w:t>
      </w:r>
      <w:r w:rsidRPr="000F685C">
        <w:rPr>
          <w:rFonts w:ascii="Times New Roman" w:hAnsi="Times New Roman" w:cs="Times New Roman"/>
          <w:sz w:val="28"/>
          <w:szCs w:val="30"/>
        </w:rPr>
        <w:lastRenderedPageBreak/>
        <w:t>формирования потребительского сознания о том, что приобрести данную услугу можно легко и сэкономив при этом массу времени: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sz w:val="28"/>
          <w:szCs w:val="30"/>
        </w:rPr>
        <w:t>реклама в местных и специализированных газетах и журналах;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sz w:val="28"/>
          <w:szCs w:val="30"/>
        </w:rPr>
        <w:t>реклама в специализированных учебных заведениях, готовящих швей и портных, расположенных в городе;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sz w:val="28"/>
          <w:szCs w:val="30"/>
        </w:rPr>
        <w:t>создание сайта;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sz w:val="28"/>
          <w:szCs w:val="30"/>
        </w:rPr>
        <w:t>создание инфраструктуры и условий труда работникам.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30"/>
        </w:rPr>
        <w:t>Реклама на телевидении является дорогостоящим рекламным каналом. Основным же методом продвижения продукции можно считать рекламу посредством качества пошива и ремонта, а также качеством обслуживания потребителя.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Самая лучшая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реклама в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данном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случае — это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качество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и</w:t>
      </w:r>
      <w:r w:rsidR="00763804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мастерство выполненного заказа. В данном случае уместно привести пример советских времен, когда было не только модно и престижно одеваться у своей швеи или портного, но и просто не прилично носить плохо сидящую одежду. К хорошему портному или отличной швее записывались на прием, как к врачу, поскольку от спеха посещения зависели, свидания, собеседования и иные мероприятия жизни человека. Впрочем, сейчас мало что изменилось, люди по прежнему встречают по одежке, и гораздо чаще стали провожать тоже по одежке.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Рассчитаем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потенциальное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количество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открытия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новых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ателье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 пошиву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одежды в России. Данные статистики по состоянию на 01.01.2009 года.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4"/>
        </w:rPr>
        <w:t>Таблица 2.</w:t>
      </w:r>
      <w:r w:rsidR="00247617" w:rsidRPr="000F685C">
        <w:rPr>
          <w:rFonts w:ascii="Times New Roman" w:hAnsi="Times New Roman" w:cs="Times New Roman"/>
          <w:sz w:val="28"/>
          <w:szCs w:val="22"/>
        </w:rPr>
        <w:t xml:space="preserve">Потенциал создания </w:t>
      </w:r>
      <w:r w:rsidR="003F48D0">
        <w:rPr>
          <w:rFonts w:ascii="Times New Roman" w:hAnsi="Times New Roman" w:cs="Times New Roman"/>
          <w:sz w:val="28"/>
          <w:szCs w:val="22"/>
        </w:rPr>
        <w:t>а</w:t>
      </w:r>
      <w:r w:rsidR="00247617" w:rsidRPr="000F685C">
        <w:rPr>
          <w:rFonts w:ascii="Times New Roman" w:hAnsi="Times New Roman" w:cs="Times New Roman"/>
          <w:sz w:val="28"/>
          <w:szCs w:val="22"/>
        </w:rPr>
        <w:t>телье по пошиву одежды</w:t>
      </w:r>
      <w:r w:rsidR="000F685C">
        <w:rPr>
          <w:rFonts w:ascii="Times New Roman" w:hAnsi="Times New Roman" w:cs="Times New Roman"/>
          <w:sz w:val="28"/>
          <w:szCs w:val="22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2"/>
        </w:rPr>
        <w:t>в России</w:t>
      </w: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710"/>
        <w:gridCol w:w="1484"/>
        <w:gridCol w:w="1675"/>
        <w:gridCol w:w="1528"/>
        <w:gridCol w:w="1675"/>
      </w:tblGrid>
      <w:tr w:rsidR="00247617" w:rsidRPr="00763804" w:rsidTr="0076380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В Европейской части</w:t>
            </w:r>
          </w:p>
        </w:tc>
      </w:tr>
      <w:tr w:rsidR="00247617" w:rsidRPr="00763804" w:rsidTr="0076380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Количество населения в населенном пункте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10,7 млн.чел.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4.6 млн.чел.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141,9 млн.чел.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112,53 млн.чел.</w:t>
            </w:r>
          </w:p>
        </w:tc>
      </w:tr>
      <w:tr w:rsidR="00247617" w:rsidRPr="00763804" w:rsidTr="0076380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Количество Ателье по пошиву одежды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5600</w:t>
            </w:r>
          </w:p>
        </w:tc>
      </w:tr>
      <w:tr w:rsidR="00247617" w:rsidRPr="00763804" w:rsidTr="0076380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Рост отрасли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20-30%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20-30%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20-30%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20-30%</w:t>
            </w:r>
          </w:p>
        </w:tc>
      </w:tr>
      <w:tr w:rsidR="00247617" w:rsidRPr="00763804" w:rsidTr="0076380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Выбытие участников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3-5%</w:t>
            </w:r>
          </w:p>
        </w:tc>
      </w:tr>
      <w:tr w:rsidR="00247617" w:rsidRPr="00763804" w:rsidTr="0076380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lastRenderedPageBreak/>
              <w:t>Потенциал создания Ателье по пошиву одежды</w:t>
            </w:r>
            <w:r w:rsidR="000F685C" w:rsidRPr="00763804">
              <w:rPr>
                <w:rFonts w:ascii="Times New Roman" w:hAnsi="Times New Roman" w:cs="Times New Roman"/>
              </w:rPr>
              <w:t xml:space="preserve"> </w:t>
            </w:r>
            <w:r w:rsidRPr="00763804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763804" w:rsidRDefault="00247617" w:rsidP="0076380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3804">
              <w:rPr>
                <w:rFonts w:ascii="Times New Roman" w:hAnsi="Times New Roman" w:cs="Times New Roman"/>
              </w:rPr>
              <w:t>952</w:t>
            </w:r>
          </w:p>
        </w:tc>
      </w:tr>
    </w:tbl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Учитывая среднестатистические данные, общее количество населения Российской Федерации составляет 141,9 млн. человек. Количество Ателье по пошиву одежды в настоящее время по официальным источникам приближается к 7600. В связи с приростом потребителей услуг ателье по пошиву одежды в России потенциальное количество открытия новых ателье составляет 1292 единицы, при общей картине роста потребления.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Эксперты считают, что количество пользователей какой-либо услуги, позволяющее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ей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стать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социально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значимой,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составляет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1%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от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экономически</w:t>
      </w:r>
      <w:r w:rsidR="001D7338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активного населения. Значит, для России это 1% от 71 млн. человек, т. е. 710 тыс. человек. То есть при грамотно выстроенной маркетинговой политике, подходу к организации производственного процесса, создании репутации, открытие нового предприятия способно существовать, выполнять свои функции и приносить прибыль его владельцу. Следовательно, организация ателье по пошиву одежды при грамотном управлении и выполнении свое миссии должно принести запланированную прибыль.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Рассмотрим конкурентную среду рынка предоставления услуг Ателье по пошиву одежды в 2009 году.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Таблица 3 Состояние конкурентной среды услуг по пошиву одежды в 2009 году.</w:t>
      </w: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186"/>
      </w:tblGrid>
      <w:tr w:rsidR="00247617" w:rsidRPr="000F685C" w:rsidTr="001D733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1D7338">
            <w:pPr>
              <w:pStyle w:val="1"/>
            </w:pPr>
            <w:r w:rsidRPr="000F685C">
              <w:t>Регион Северо-западный округ - Ленинградская область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1D7338">
            <w:pPr>
              <w:pStyle w:val="1"/>
            </w:pPr>
            <w:r w:rsidRPr="000F685C">
              <w:t>Прирост 1 квартала 2009 по отношению к 2008 году</w:t>
            </w:r>
          </w:p>
          <w:p w:rsidR="00247617" w:rsidRPr="000F685C" w:rsidRDefault="00247617" w:rsidP="001D7338">
            <w:pPr>
              <w:pStyle w:val="1"/>
            </w:pPr>
            <w:r w:rsidRPr="000F685C">
              <w:t>15,12%</w:t>
            </w:r>
          </w:p>
        </w:tc>
      </w:tr>
      <w:tr w:rsidR="00247617" w:rsidRPr="000F685C" w:rsidTr="001D733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1D7338">
            <w:pPr>
              <w:pStyle w:val="1"/>
            </w:pPr>
            <w:r w:rsidRPr="000F685C">
              <w:t>Уральский федеральный округ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1D7338">
            <w:pPr>
              <w:pStyle w:val="1"/>
            </w:pPr>
            <w:r w:rsidRPr="000F685C">
              <w:t>14,45%</w:t>
            </w:r>
          </w:p>
        </w:tc>
      </w:tr>
      <w:tr w:rsidR="00247617" w:rsidRPr="000F685C" w:rsidTr="001D733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1D7338">
            <w:pPr>
              <w:pStyle w:val="1"/>
            </w:pPr>
            <w:r w:rsidRPr="000F685C">
              <w:t>Центральный Федеральный округ Южный Федеральный округ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1D7338">
            <w:pPr>
              <w:pStyle w:val="1"/>
            </w:pPr>
            <w:r w:rsidRPr="000F685C">
              <w:t>19,05% 9,1%</w:t>
            </w:r>
          </w:p>
        </w:tc>
      </w:tr>
      <w:tr w:rsidR="00247617" w:rsidRPr="000F685C" w:rsidTr="001D733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1D7338">
            <w:pPr>
              <w:pStyle w:val="1"/>
            </w:pPr>
            <w:r w:rsidRPr="000F685C">
              <w:t>Приволжский Федеральный округ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1D7338">
            <w:pPr>
              <w:pStyle w:val="1"/>
            </w:pPr>
            <w:r w:rsidRPr="000F685C">
              <w:t>4,9%</w:t>
            </w:r>
          </w:p>
        </w:tc>
      </w:tr>
    </w:tbl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Рынок ателье насыщен участниками, но в течение прошлого года </w:t>
      </w:r>
      <w:r w:rsidRPr="000F685C">
        <w:rPr>
          <w:rFonts w:ascii="Times New Roman" w:hAnsi="Times New Roman" w:cs="Times New Roman"/>
          <w:sz w:val="28"/>
          <w:szCs w:val="28"/>
        </w:rPr>
        <w:lastRenderedPageBreak/>
        <w:t>временно сократилось потребление в связи с сокращением потребления в целом, потому его покинули от 3 до 5 процентов составляющих игроков в соответствии с районом хозяйственной деятельности.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Рынок Ателье по пошиву одежды медленно реагирует на изменения конъюнктуры в связи с относительностью эластичности спроса на данный вид услуги, поэтому увеличение объемов предоставления услуг ателье по пошиву одежды стоит ожидать во втором полугодии 2009г., первом полугодии 2010 года.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Основными потребителями ателье являются:</w:t>
      </w:r>
    </w:p>
    <w:p w:rsidR="00247617" w:rsidRPr="000F685C" w:rsidRDefault="00247617" w:rsidP="000F685C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частные лица — постоянный контингент ателье;</w:t>
      </w:r>
    </w:p>
    <w:p w:rsidR="00247617" w:rsidRPr="000F685C" w:rsidRDefault="00247617" w:rsidP="000F685C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военные заказы;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- милиция;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-танцевальные группы; - заказы спецодежды и прочее.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Средние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цены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на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услуги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Ателье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пошиву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одежды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в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рублях представлены в Таблице 4.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00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Таблица 4. Средние цены на услуги Ателье по пошиву одежды</w:t>
      </w:r>
    </w:p>
    <w:p w:rsidR="00E01D00" w:rsidRPr="000F685C" w:rsidRDefault="008347CF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3400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17" w:rsidRPr="000F685C" w:rsidRDefault="001D7338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47617" w:rsidRPr="000F685C">
        <w:rPr>
          <w:rFonts w:ascii="Times New Roman" w:hAnsi="Times New Roman" w:cs="Times New Roman"/>
          <w:sz w:val="28"/>
          <w:szCs w:val="28"/>
        </w:rPr>
        <w:lastRenderedPageBreak/>
        <w:t>Цены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представлены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в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соответствии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с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основными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услугами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ателье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по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пошиву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617" w:rsidRPr="000F685C">
        <w:rPr>
          <w:rFonts w:ascii="Times New Roman" w:hAnsi="Times New Roman" w:cs="Times New Roman"/>
          <w:sz w:val="28"/>
          <w:szCs w:val="28"/>
        </w:rPr>
        <w:t>одежды и основаны контингентом потребителей.</w:t>
      </w:r>
    </w:p>
    <w:p w:rsidR="00247617" w:rsidRPr="000F685C" w:rsidRDefault="00247617" w:rsidP="000F685C">
      <w:pPr>
        <w:shd w:val="clear" w:color="auto" w:fill="FFFFFF"/>
        <w:tabs>
          <w:tab w:val="left" w:pos="2462"/>
          <w:tab w:val="left" w:pos="3874"/>
          <w:tab w:val="left" w:pos="4920"/>
          <w:tab w:val="left" w:pos="6619"/>
          <w:tab w:val="left" w:pos="8323"/>
          <w:tab w:val="left" w:pos="889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Итак, ателье по пошиву одежды как бизнес является высокодоходным и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перспективным при грамотной организации производства, несмотря на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ужесточившиеся условия деятельности на рынке. Наоборот именно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ужесточившиеся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условия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игры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позволили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вытеснить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рынка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недоброкачественных исполнителей, что обезопасило потребителей от брака в работе мастеров и создало платформу для укрепления позиций не только отрасли в целом, но и увеличивает число граждан, желающих воспользоваться данным видом услуг. Следовательно, количество заказов в ателье должны увеличиться. Ателье по пошиву одежды при условии инвестиций в качественное оборудование и отличных м</w:t>
      </w:r>
      <w:r w:rsidR="00A90A62">
        <w:rPr>
          <w:rFonts w:ascii="Times New Roman" w:hAnsi="Times New Roman" w:cs="Times New Roman"/>
          <w:sz w:val="28"/>
          <w:szCs w:val="28"/>
        </w:rPr>
        <w:t>а</w:t>
      </w:r>
      <w:r w:rsidRPr="000F685C">
        <w:rPr>
          <w:rFonts w:ascii="Times New Roman" w:hAnsi="Times New Roman" w:cs="Times New Roman"/>
          <w:sz w:val="28"/>
          <w:szCs w:val="28"/>
        </w:rPr>
        <w:t>стеров, принес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т высокий доход и окупит производство в течение одного двух лет. Поэтому финансовые вложения в его создание вполне оправданы.</w:t>
      </w:r>
    </w:p>
    <w:p w:rsidR="00E01D00" w:rsidRPr="000F685C" w:rsidRDefault="00E01D00" w:rsidP="000F685C">
      <w:pPr>
        <w:shd w:val="clear" w:color="auto" w:fill="FFFFFF"/>
        <w:tabs>
          <w:tab w:val="left" w:pos="2462"/>
          <w:tab w:val="left" w:pos="3874"/>
          <w:tab w:val="left" w:pos="4920"/>
          <w:tab w:val="left" w:pos="6619"/>
          <w:tab w:val="left" w:pos="8323"/>
          <w:tab w:val="left" w:pos="889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bCs/>
          <w:sz w:val="28"/>
          <w:szCs w:val="28"/>
        </w:rPr>
        <w:t>6. Технико-экономические данные оборудования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Основным оборудованием являются швейные машинки различного назначения: подшивочная, прямострочная, трикотажная, скорняжная при работе со шкурами животных, стоимость каждой варьируется от 10000 до 100000 руб.</w:t>
      </w:r>
    </w:p>
    <w:p w:rsidR="00247617" w:rsidRPr="000F685C" w:rsidRDefault="00247617" w:rsidP="001D7338">
      <w:pPr>
        <w:shd w:val="clear" w:color="auto" w:fill="FFFFFF"/>
        <w:tabs>
          <w:tab w:val="left" w:pos="1978"/>
          <w:tab w:val="left" w:pos="3883"/>
          <w:tab w:val="left" w:pos="5280"/>
          <w:tab w:val="left" w:pos="7450"/>
          <w:tab w:val="left" w:pos="86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Также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потребуется: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оверлок,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парогенератор,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стулья,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зеркала,</w:t>
      </w:r>
      <w:r w:rsidR="001D7338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осветительные приборы, утюги, мебель для рабочего места администратора, манекены, которые представлены в Таблице 5 Приложений. Общая стоимость оборудования может составлять от 200-400 тыс. руб. Расходные материалы и ремонт оборудования - порядка 8-15 тыс. руб. в месяц.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Минимальный набор оборудования для открытия швейного ателье:</w:t>
      </w:r>
    </w:p>
    <w:p w:rsidR="00247617" w:rsidRPr="000F685C" w:rsidRDefault="00247617" w:rsidP="000F685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Оверлок</w:t>
      </w:r>
    </w:p>
    <w:p w:rsidR="00247617" w:rsidRPr="000F685C" w:rsidRDefault="00247617" w:rsidP="000F685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Две швейные машины</w:t>
      </w:r>
    </w:p>
    <w:p w:rsidR="00247617" w:rsidRPr="000F685C" w:rsidRDefault="00247617" w:rsidP="000F685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Закройный стол</w:t>
      </w:r>
    </w:p>
    <w:p w:rsidR="00247617" w:rsidRPr="000F685C" w:rsidRDefault="00247617" w:rsidP="000F685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lastRenderedPageBreak/>
        <w:t>Лекала</w:t>
      </w:r>
    </w:p>
    <w:p w:rsidR="00247617" w:rsidRPr="000F685C" w:rsidRDefault="00247617" w:rsidP="000F685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Утюг с парогенератором</w:t>
      </w:r>
    </w:p>
    <w:p w:rsidR="00247617" w:rsidRPr="000F685C" w:rsidRDefault="00247617" w:rsidP="000F685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Гладильная доска</w:t>
      </w:r>
    </w:p>
    <w:p w:rsidR="00247617" w:rsidRPr="000F685C" w:rsidRDefault="00247617" w:rsidP="000F685C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Три манекена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8.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Два вешала.</w:t>
      </w:r>
    </w:p>
    <w:p w:rsidR="00247617" w:rsidRPr="000F685C" w:rsidRDefault="00247617" w:rsidP="00DE2704">
      <w:pPr>
        <w:shd w:val="clear" w:color="auto" w:fill="FFFFFF"/>
        <w:tabs>
          <w:tab w:val="left" w:pos="2957"/>
          <w:tab w:val="left" w:pos="4229"/>
          <w:tab w:val="left" w:pos="5184"/>
          <w:tab w:val="left" w:pos="7306"/>
          <w:tab w:val="left" w:pos="8410"/>
          <w:tab w:val="left" w:pos="905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Оборудование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должно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быть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качественным,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чтобы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не</w:t>
      </w:r>
      <w:r w:rsidR="00E01D00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было</w:t>
      </w:r>
      <w:r w:rsidR="00DE2704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необходимости его замены. По подсчетам экспертов, весь комплект обойдется примерно в 100 тыс. руб. К расходным материалам относятся нитки различного цвета и толщины, фризелин, выбор тканей, наборы запасных игл, фурнитура и запчасти, масла и технические приспособления для ремонта оборудования.</w:t>
      </w:r>
      <w:r w:rsidR="001D7338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Техническая оснащенность Ателье по ремонту одежды должна быть такой, чтобы способствовать росту производительности, отвечать технике безопасности, соответствовать репутации и заложенной в маркетинговую политику предприятия стратегии долгосрочных инвестиционных вложений. Именно поэтому предприятие необходимо снабдить высокоэффективным, надежным оборудованием, способным обезопасить данный вид бизнеса от негативного влияния внешней среды.</w:t>
      </w:r>
    </w:p>
    <w:p w:rsidR="00E01D00" w:rsidRPr="000F685C" w:rsidRDefault="00E01D00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bCs/>
          <w:sz w:val="28"/>
          <w:szCs w:val="28"/>
        </w:rPr>
        <w:t>7. Финансовый план</w:t>
      </w:r>
    </w:p>
    <w:p w:rsidR="001E705E" w:rsidRPr="000F685C" w:rsidRDefault="001E705E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Система учета: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Финансовый год предприятия начинается в январе.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Валюта проекта: рубли (руб.)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Основные уплачиваемые налоги:</w:t>
      </w:r>
    </w:p>
    <w:p w:rsidR="001E705E" w:rsidRPr="000F685C" w:rsidRDefault="008347CF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381000</wp:posOffset>
            </wp:positionH>
            <wp:positionV relativeFrom="paragraph">
              <wp:posOffset>181610</wp:posOffset>
            </wp:positionV>
            <wp:extent cx="4508500" cy="1579245"/>
            <wp:effectExtent l="19050" t="0" r="635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05E" w:rsidRPr="000F685C" w:rsidRDefault="001E705E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0F685C" w:rsidRDefault="001E705E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0F685C" w:rsidRDefault="001E705E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5E" w:rsidRPr="000F685C" w:rsidRDefault="001E705E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lastRenderedPageBreak/>
        <w:t>Прогнозируемая структура доходов. Прогноз продаж 2008-2009 годов основан на: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анализе спроса потребителей услуг пошива и ремонта одежды;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анализе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рынка предоставления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услуг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предприятий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«Ателье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пошиву одежды»;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на общих выводах о состоянии рынка производства продукции «Ателье по пошиву одежды».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При составлении программы реализации услуг предприятия будет рассматриваться самый низкий порог рентабельности работы Ателье по пошиву одежды. Рассмотрим план объемов оказания услуг ателье в Таблице 6.</w:t>
      </w:r>
    </w:p>
    <w:p w:rsidR="001E705E" w:rsidRPr="000F685C" w:rsidRDefault="001E705E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Таблица 6</w:t>
      </w:r>
      <w:r w:rsidR="001D7338">
        <w:rPr>
          <w:rFonts w:ascii="Times New Roman" w:hAnsi="Times New Roman" w:cs="Times New Roman"/>
          <w:sz w:val="28"/>
          <w:szCs w:val="28"/>
        </w:rPr>
        <w:t>.</w:t>
      </w:r>
      <w:r w:rsidRPr="000F685C">
        <w:rPr>
          <w:rFonts w:ascii="Times New Roman" w:hAnsi="Times New Roman" w:cs="Times New Roman"/>
          <w:sz w:val="28"/>
          <w:szCs w:val="28"/>
        </w:rPr>
        <w:t xml:space="preserve"> План объемов предоставления услуг расчетного периода</w:t>
      </w:r>
    </w:p>
    <w:p w:rsidR="001E705E" w:rsidRPr="000F685C" w:rsidRDefault="008347CF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43450" cy="3524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5E" w:rsidRPr="000F685C" w:rsidRDefault="001E705E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При сохранении тенденций развития данного рынка, а именно прироста объемов услуг ателье по пошиву одежды и потребления в размере от 5 до 20 % в год, предприятие достигнет роста объемов реализации до 19,5 млн. рублей в год и более.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30"/>
        </w:rPr>
        <w:lastRenderedPageBreak/>
        <w:t>Учитывая данные роста объемов продаж, произведен расчет дисконтированных потоков выручки, выплаты кредита, расходов на деятельность предприятия представленный в Таблице 7 Приложений.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30"/>
        </w:rPr>
        <w:t>Данные по расходам предприятия представлены в таблице 8 Приложений. Поскольку предприятие преследует цель преодолеть барьеры вхождения на рынок и занять прочное место в данном сегменте рынка, то приобретать необходимо высококачественное оборудование, которое и составляет основную расходную часть проекта. К приобретению запланированы специализированное оборудование, швейные машинки, расходные материалы и прочее.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30"/>
        </w:rPr>
        <w:t xml:space="preserve">Также на предприятии предусматривается привлечение высококвалифицированной рабочей силы, для чего будет применена система найма. Конкурс на вакантные места обязательно будет установлен, поскольку работа на данном предприятии будет являться престижной в связи с достойной оплатой и общим количеством швей и портных, оставшихся без работы в период кризиса. Претенденты будут отбираться в течение месяца. </w:t>
      </w:r>
    </w:p>
    <w:p w:rsidR="002F59F3" w:rsidRPr="002F59F3" w:rsidRDefault="002F59F3" w:rsidP="002F59F3">
      <w:pPr>
        <w:shd w:val="clear" w:color="auto" w:fill="FFFFFF"/>
        <w:tabs>
          <w:tab w:val="left" w:pos="114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30"/>
        </w:rPr>
      </w:pPr>
    </w:p>
    <w:p w:rsidR="00247617" w:rsidRPr="000F685C" w:rsidRDefault="00247617" w:rsidP="000F685C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bCs/>
          <w:sz w:val="28"/>
          <w:szCs w:val="30"/>
        </w:rPr>
        <w:t>Оценка риска</w:t>
      </w:r>
    </w:p>
    <w:p w:rsidR="000F685C" w:rsidRPr="000F685C" w:rsidRDefault="000F685C" w:rsidP="000F685C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30"/>
        </w:rPr>
        <w:t>Риски при ведении данного вида бизнеса состоят в следующем: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sz w:val="28"/>
          <w:szCs w:val="30"/>
        </w:rPr>
        <w:t>высокий уровень конкуренции;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sz w:val="28"/>
          <w:szCs w:val="30"/>
        </w:rPr>
        <w:t>высокий уровень профессионализма;</w:t>
      </w:r>
    </w:p>
    <w:p w:rsidR="00247617" w:rsidRPr="000F685C" w:rsidRDefault="00247617" w:rsidP="000F68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sz w:val="28"/>
          <w:szCs w:val="30"/>
        </w:rPr>
        <w:t>сложившийся рынок потребительских предпочтений;</w:t>
      </w:r>
    </w:p>
    <w:p w:rsidR="00247617" w:rsidRPr="002F59F3" w:rsidRDefault="00247617" w:rsidP="000F685C">
      <w:pPr>
        <w:numPr>
          <w:ilvl w:val="0"/>
          <w:numId w:val="3"/>
        </w:numPr>
        <w:shd w:val="clear" w:color="auto" w:fill="FFFFFF"/>
        <w:tabs>
          <w:tab w:val="left" w:pos="36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0F685C">
        <w:rPr>
          <w:rFonts w:ascii="Times New Roman" w:hAnsi="Times New Roman" w:cs="Times New Roman"/>
          <w:sz w:val="28"/>
          <w:szCs w:val="30"/>
        </w:rPr>
        <w:t>сложность выбора стоимости цена-качество.</w:t>
      </w:r>
    </w:p>
    <w:p w:rsidR="00247617" w:rsidRPr="000F685C" w:rsidRDefault="002F59F3" w:rsidP="000F685C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br w:type="page"/>
      </w:r>
      <w:r w:rsidR="00247617" w:rsidRPr="000F685C">
        <w:rPr>
          <w:rFonts w:ascii="Times New Roman" w:hAnsi="Times New Roman" w:cs="Times New Roman"/>
          <w:bCs/>
          <w:sz w:val="28"/>
          <w:szCs w:val="30"/>
        </w:rPr>
        <w:lastRenderedPageBreak/>
        <w:t>Финансово-экономическое обоснование инвестиций</w:t>
      </w:r>
    </w:p>
    <w:p w:rsidR="000F685C" w:rsidRPr="00DE2704" w:rsidRDefault="00DE2704" w:rsidP="000F685C">
      <w:pPr>
        <w:shd w:val="clear" w:color="auto" w:fill="FFFFFF"/>
        <w:tabs>
          <w:tab w:val="left" w:pos="1147"/>
        </w:tabs>
        <w:spacing w:line="360" w:lineRule="auto"/>
        <w:ind w:firstLine="709"/>
        <w:jc w:val="both"/>
        <w:rPr>
          <w:rFonts w:ascii="Times New Roman" w:hAnsi="Times New Roman" w:cs="Times New Roman"/>
          <w:color w:val="FFFFFF"/>
          <w:sz w:val="28"/>
        </w:rPr>
      </w:pPr>
      <w:r w:rsidRPr="00DE2704">
        <w:rPr>
          <w:rFonts w:ascii="Times New Roman" w:hAnsi="Times New Roman" w:cs="Times New Roman"/>
          <w:color w:val="FFFFFF"/>
          <w:sz w:val="28"/>
        </w:rPr>
        <w:t>бизнес план ателье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30"/>
        </w:rPr>
        <w:t>Для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реализации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проекта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предприятию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необходимо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взять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кредит</w:t>
      </w:r>
      <w:r w:rsid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30"/>
        </w:rPr>
        <w:t>в</w:t>
      </w:r>
      <w:r w:rsidR="000F685C" w:rsidRPr="000F685C">
        <w:rPr>
          <w:rFonts w:ascii="Times New Roman" w:hAnsi="Times New Roman" w:cs="Times New Roman"/>
          <w:sz w:val="28"/>
          <w:szCs w:val="30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размере 500000 рублей на 12 расчетных месяцев с нормой дисконта 24%.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При расчете выяснилось, что точка безубыточности предприятия начинается с 1-го расчетного месяца. В этот период первая сумма прибыли составит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95825,96 рублей.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По истечении периода кредитования сумма прибыли составит 633842,53 руб. При этом прибыль банка составит 47500 руб. за 12 расчетных периода.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Ежемесячные выплаты расходов составили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186830 рублей.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Итоговая валовая прибыль проекта составила: 21821499,96 рублей.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Прибыль проекта составила: 24453036,56 рублей.</w:t>
      </w:r>
    </w:p>
    <w:p w:rsidR="00A90A62" w:rsidRPr="00A90A62" w:rsidRDefault="00A90A62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7617" w:rsidRPr="000F685C" w:rsidRDefault="002F59F3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247617" w:rsidRPr="000F685C">
        <w:rPr>
          <w:rFonts w:ascii="Times New Roman" w:hAnsi="Times New Roman" w:cs="Times New Roman"/>
          <w:bCs/>
          <w:sz w:val="28"/>
          <w:szCs w:val="28"/>
        </w:rPr>
        <w:lastRenderedPageBreak/>
        <w:t>10. Выводы</w:t>
      </w:r>
    </w:p>
    <w:p w:rsidR="000F685C" w:rsidRPr="000F685C" w:rsidRDefault="000F685C" w:rsidP="000F685C">
      <w:pPr>
        <w:shd w:val="clear" w:color="auto" w:fill="FFFFFF"/>
        <w:tabs>
          <w:tab w:val="left" w:pos="1301"/>
          <w:tab w:val="left" w:pos="1819"/>
          <w:tab w:val="left" w:pos="3965"/>
          <w:tab w:val="left" w:pos="7771"/>
          <w:tab w:val="left" w:pos="9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445D3B">
      <w:pPr>
        <w:shd w:val="clear" w:color="auto" w:fill="FFFFFF"/>
        <w:tabs>
          <w:tab w:val="left" w:pos="1301"/>
          <w:tab w:val="left" w:pos="1819"/>
          <w:tab w:val="left" w:pos="3965"/>
          <w:tab w:val="left" w:pos="7771"/>
          <w:tab w:val="left" w:pos="94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Проведенное исследование показало, что такой вид бизнеса, как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создание ателье по пошиву одежды является прибыльным, высокорискованным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и перспективным. Одно из главных условия его функционирования является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найм портных, закройщиков и швей высокого уровня профессионализма, что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связано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объективными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экономическо-финансовыми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событиями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и</w:t>
      </w:r>
      <w:r w:rsidR="00445D3B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сложившимся в период кризиса высоким уровнем конкуренции. Открытие потребует от руководителя проекта самоотдачи, высокого напряжения волевых усилий, знаний, а также осознания того, что данный вид бизнеса требует тщательной проработки и значительных усилий при формировании собственного контингента потребителей. Если руководитель проекта понимает, и берет на себя ответственность за создание такого предприятия, берет на себя материальную ответственность, то его интеллектуальные, финансовые и личные вложения будут приносить прибыль, а предприятие выполнять свою непосредственную задачу, необходимую экономике и обществу в течение десятилетий.</w:t>
      </w:r>
    </w:p>
    <w:p w:rsidR="000F685C" w:rsidRPr="000F685C" w:rsidRDefault="000F685C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Таблица 1</w:t>
      </w:r>
      <w:r w:rsidR="000F685C" w:rsidRP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bCs/>
          <w:sz w:val="28"/>
          <w:szCs w:val="24"/>
        </w:rPr>
        <w:t>Этапы проекта</w:t>
      </w: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41"/>
        <w:gridCol w:w="2408"/>
        <w:gridCol w:w="2423"/>
      </w:tblGrid>
      <w:tr w:rsidR="00247617" w:rsidRPr="000F685C" w:rsidTr="002F59F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Этапы проекта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Условия выполнения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Сроки выполнения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Начало проекта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Наличие бизнес плана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01/2 год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Заключение инвестиционного договора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 месяц проекта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1-30 банковских дней</w:t>
            </w:r>
          </w:p>
        </w:tc>
      </w:tr>
      <w:tr w:rsidR="00247617" w:rsidRPr="000F685C" w:rsidTr="002F59F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Получение кредита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Наличие</w:t>
            </w:r>
            <w:r w:rsidR="002F59F3">
              <w:t xml:space="preserve"> </w:t>
            </w:r>
            <w:r w:rsidRPr="000F685C">
              <w:t>соответс</w:t>
            </w:r>
            <w:r w:rsidR="002F59F3">
              <w:t>т</w:t>
            </w:r>
            <w:r w:rsidRPr="000F685C">
              <w:t>вующего пакета</w:t>
            </w:r>
            <w:r w:rsidR="002F59F3">
              <w:t xml:space="preserve"> </w:t>
            </w:r>
            <w:r w:rsidRPr="000F685C">
              <w:t>документов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01 месяц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Внесение в госреестр,</w:t>
            </w:r>
            <w:r w:rsidR="000F685C">
              <w:t xml:space="preserve"> </w:t>
            </w:r>
            <w:r w:rsidRPr="000F685C">
              <w:t>постановка на учет в административных и налоговых органах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Заключение</w:t>
            </w:r>
            <w:r w:rsidR="002F59F3">
              <w:t xml:space="preserve"> </w:t>
            </w:r>
            <w:r w:rsidRPr="000F685C">
              <w:t>инвестиционного</w:t>
            </w:r>
            <w:r w:rsidR="002F59F3">
              <w:t xml:space="preserve"> </w:t>
            </w:r>
            <w:r w:rsidRPr="000F685C">
              <w:t>договора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1-30 календарных дней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Проверка СЭС и пожарной охраной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Заключение</w:t>
            </w:r>
            <w:r w:rsidR="002F59F3">
              <w:t xml:space="preserve"> </w:t>
            </w:r>
            <w:r w:rsidRPr="000F685C">
              <w:t>инвестиционного</w:t>
            </w:r>
            <w:r w:rsidR="002F59F3">
              <w:t xml:space="preserve"> </w:t>
            </w:r>
            <w:r w:rsidRPr="000F685C">
              <w:t>договора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1-30 календарных дней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Подбор местоположения и оформление документации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Предварительные работы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01 месяц</w:t>
            </w:r>
          </w:p>
        </w:tc>
      </w:tr>
      <w:tr w:rsidR="00247617" w:rsidRPr="000F685C" w:rsidTr="002F59F3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Заключение договора аренды помещения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Заключение</w:t>
            </w:r>
            <w:r w:rsidR="002F59F3">
              <w:t xml:space="preserve"> </w:t>
            </w:r>
            <w:r w:rsidRPr="000F685C">
              <w:t>инвестиционного</w:t>
            </w:r>
            <w:r w:rsidR="002F59F3">
              <w:t xml:space="preserve"> </w:t>
            </w:r>
            <w:r w:rsidRPr="000F685C">
              <w:t>договора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1-30 календарных дней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lastRenderedPageBreak/>
              <w:t>Покупка оборудования</w:t>
            </w:r>
            <w:r w:rsidR="000F685C">
              <w:t xml:space="preserve"> </w:t>
            </w:r>
            <w:r w:rsidRPr="000F685C">
              <w:t>Заключ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ение инвестиционного д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о1го-3в0орк</w:t>
            </w:r>
            <w:r w:rsidRPr="000F685C">
              <w:rPr>
                <w:bCs/>
              </w:rPr>
              <w:t>а</w:t>
            </w:r>
            <w:r w:rsidRPr="000F685C">
              <w:t>лендарных дней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Установка оборудования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Получение</w:t>
            </w:r>
            <w:r w:rsidR="002F59F3">
              <w:t xml:space="preserve"> </w:t>
            </w:r>
            <w:r w:rsidRPr="000F685C">
              <w:t>инвестиционных</w:t>
            </w:r>
            <w:r w:rsidR="002F59F3">
              <w:t xml:space="preserve"> </w:t>
            </w:r>
            <w:r w:rsidRPr="000F685C">
              <w:t>средств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1-30 календарных дней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Найм персонала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Производственная деятельность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1-30 календарных дней</w:t>
            </w:r>
          </w:p>
        </w:tc>
      </w:tr>
      <w:tr w:rsidR="00247617" w:rsidRPr="000F685C" w:rsidTr="002F59F3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Обучение персонала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Окончание этапа</w:t>
            </w:r>
            <w:r w:rsidR="002F59F3">
              <w:t xml:space="preserve"> </w:t>
            </w:r>
            <w:r w:rsidRPr="000F685C">
              <w:t>организации</w:t>
            </w:r>
            <w:r w:rsidR="002F59F3">
              <w:t xml:space="preserve"> </w:t>
            </w:r>
            <w:r w:rsidRPr="000F685C">
              <w:t>производственного</w:t>
            </w:r>
            <w:r w:rsidR="002F59F3">
              <w:t xml:space="preserve"> </w:t>
            </w:r>
            <w:r w:rsidRPr="000F685C">
              <w:t>процесса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1-30 календарных дней</w:t>
            </w:r>
          </w:p>
        </w:tc>
      </w:tr>
      <w:tr w:rsidR="00247617" w:rsidRPr="000F685C" w:rsidTr="002F59F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Проведение маркетинговой компании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360 календарных дней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1-360 календарных дней</w:t>
            </w:r>
          </w:p>
        </w:tc>
      </w:tr>
      <w:tr w:rsidR="00247617" w:rsidRPr="000F685C" w:rsidTr="002F59F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Окончание проекта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2F59F3">
            <w:pPr>
              <w:pStyle w:val="1"/>
            </w:pPr>
            <w:r w:rsidRPr="000F685C">
              <w:t>12 месяц – 24 месяц</w:t>
            </w:r>
          </w:p>
        </w:tc>
      </w:tr>
    </w:tbl>
    <w:p w:rsidR="00247617" w:rsidRPr="000F685C" w:rsidRDefault="00247617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 xml:space="preserve">Оборудование, необходимое для открытия </w:t>
      </w:r>
      <w:r w:rsidR="002F59F3">
        <w:rPr>
          <w:rFonts w:ascii="Times New Roman" w:hAnsi="Times New Roman" w:cs="Times New Roman"/>
          <w:sz w:val="28"/>
          <w:szCs w:val="28"/>
        </w:rPr>
        <w:t>а</w:t>
      </w:r>
      <w:r w:rsidRPr="000F685C">
        <w:rPr>
          <w:rFonts w:ascii="Times New Roman" w:hAnsi="Times New Roman" w:cs="Times New Roman"/>
          <w:sz w:val="28"/>
          <w:szCs w:val="28"/>
        </w:rPr>
        <w:t>телье по пошиву одежды</w:t>
      </w:r>
    </w:p>
    <w:p w:rsidR="000F685C" w:rsidRPr="000F685C" w:rsidRDefault="000F685C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8347CF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466850" cy="1209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5C" w:rsidRPr="000F685C" w:rsidRDefault="000F685C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Швейная машинка</w:t>
      </w:r>
    </w:p>
    <w:p w:rsidR="00A90A62" w:rsidRDefault="00A90A62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47617" w:rsidRPr="000F685C" w:rsidRDefault="008347CF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24050" cy="1524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5C" w:rsidRPr="000F685C" w:rsidRDefault="000F685C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Оверлок</w:t>
      </w:r>
    </w:p>
    <w:p w:rsidR="000F685C" w:rsidRPr="000F685C" w:rsidRDefault="000F685C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47617" w:rsidRPr="000F685C" w:rsidRDefault="008347CF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3409950" cy="1828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Закройный стол</w:t>
      </w:r>
      <w:r w:rsidR="000F685C">
        <w:rPr>
          <w:rFonts w:ascii="Times New Roman" w:hAnsi="Times New Roman" w:cs="Times New Roman"/>
          <w:sz w:val="28"/>
          <w:szCs w:val="28"/>
        </w:rPr>
        <w:t xml:space="preserve"> </w:t>
      </w:r>
      <w:r w:rsidRPr="000F685C">
        <w:rPr>
          <w:rFonts w:ascii="Times New Roman" w:hAnsi="Times New Roman" w:cs="Times New Roman"/>
          <w:sz w:val="28"/>
          <w:szCs w:val="28"/>
        </w:rPr>
        <w:t>Гладильная доска</w:t>
      </w:r>
    </w:p>
    <w:p w:rsidR="000F685C" w:rsidRPr="000F685C" w:rsidRDefault="000F685C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617" w:rsidRPr="000F685C" w:rsidRDefault="008347CF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581150" cy="1581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D0" w:rsidRDefault="000F685C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Утюг</w:t>
      </w:r>
    </w:p>
    <w:p w:rsidR="00A90A62" w:rsidRDefault="00A90A62" w:rsidP="00E642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47617" w:rsidRPr="000F685C" w:rsidRDefault="008347CF" w:rsidP="00E642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43100" cy="1552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5C" w:rsidRPr="000F685C" w:rsidRDefault="000F685C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Манекены</w:t>
      </w:r>
    </w:p>
    <w:p w:rsidR="000F685C" w:rsidRPr="000F685C" w:rsidRDefault="000F685C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47617" w:rsidRPr="000F685C" w:rsidRDefault="008347CF" w:rsidP="000F68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733550" cy="1533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5C" w:rsidRPr="00A90A62" w:rsidRDefault="000F685C" w:rsidP="00A90A6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8"/>
        </w:rPr>
        <w:t>Вешалка</w:t>
      </w:r>
    </w:p>
    <w:p w:rsidR="00247617" w:rsidRPr="000F685C" w:rsidRDefault="00247617" w:rsidP="000F685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85C">
        <w:rPr>
          <w:rFonts w:ascii="Times New Roman" w:hAnsi="Times New Roman" w:cs="Times New Roman"/>
          <w:sz w:val="28"/>
          <w:szCs w:val="26"/>
        </w:rPr>
        <w:lastRenderedPageBreak/>
        <w:t>Таблица 8</w:t>
      </w:r>
      <w:r w:rsidR="000F685C" w:rsidRPr="000F685C">
        <w:rPr>
          <w:rFonts w:ascii="Times New Roman" w:hAnsi="Times New Roman" w:cs="Times New Roman"/>
          <w:sz w:val="28"/>
          <w:szCs w:val="26"/>
        </w:rPr>
        <w:t xml:space="preserve">. </w:t>
      </w:r>
      <w:r w:rsidRPr="000F685C">
        <w:rPr>
          <w:rFonts w:ascii="Times New Roman" w:hAnsi="Times New Roman" w:cs="Times New Roman"/>
          <w:sz w:val="28"/>
          <w:szCs w:val="26"/>
        </w:rPr>
        <w:t>Расходы проекта (в руб.)</w:t>
      </w:r>
    </w:p>
    <w:tbl>
      <w:tblPr>
        <w:tblW w:w="901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907"/>
        <w:gridCol w:w="900"/>
        <w:gridCol w:w="976"/>
        <w:gridCol w:w="1020"/>
        <w:gridCol w:w="1048"/>
        <w:gridCol w:w="1164"/>
      </w:tblGrid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Наименование статьи расходов</w:t>
            </w: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Стоимость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3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  <w:p w:rsidR="00247617" w:rsidRPr="000F685C" w:rsidRDefault="00247617" w:rsidP="00E642D0">
            <w:pPr>
              <w:pStyle w:val="1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Кол-во (шт)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в месяц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в 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A90A62" w:rsidP="00E642D0">
            <w:pPr>
              <w:pStyle w:val="1"/>
            </w:pPr>
            <w:r>
              <w:t>Единовр</w:t>
            </w:r>
            <w:r w:rsidR="00247617" w:rsidRPr="000F685C">
              <w:t>е-менная покупка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Итого</w:t>
            </w:r>
            <w:r w:rsidR="00E642D0">
              <w:t xml:space="preserve"> </w:t>
            </w:r>
            <w:r w:rsidRPr="000F685C">
              <w:t>расходы в</w:t>
            </w:r>
            <w:r w:rsidR="00E642D0">
              <w:t xml:space="preserve"> </w:t>
            </w:r>
            <w:r w:rsidRPr="000F685C">
              <w:t>год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387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Аренда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100000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1200000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1200000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Покупка оборудования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100000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100000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Оплата коммунальных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3600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43200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43200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Расходные</w:t>
            </w:r>
            <w:r w:rsidR="000F685C">
              <w:t xml:space="preserve"> </w:t>
            </w:r>
            <w:r w:rsidRPr="000F685C">
              <w:t>материалы</w:t>
            </w:r>
            <w:r w:rsidR="000F685C">
              <w:t xml:space="preserve"> </w:t>
            </w:r>
            <w:r w:rsidRPr="000F685C">
              <w:t>и инструменты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2000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24000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24000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391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Маркетинговая компания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15000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180000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180000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Зарплата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169830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2037960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2037960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- в т.ч. налоги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43650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523800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523800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Создание сайта и его продвижение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32000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32000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Непредвиденные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0</w:t>
            </w:r>
          </w:p>
        </w:tc>
      </w:tr>
      <w:tr w:rsidR="00247617" w:rsidRPr="000F685C" w:rsidTr="00A90A6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186830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2241960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132000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617" w:rsidRPr="000F685C" w:rsidRDefault="00247617" w:rsidP="00E642D0">
            <w:pPr>
              <w:pStyle w:val="1"/>
            </w:pPr>
            <w:r w:rsidRPr="000F685C">
              <w:t>2273960</w:t>
            </w:r>
          </w:p>
        </w:tc>
      </w:tr>
    </w:tbl>
    <w:p w:rsidR="00247617" w:rsidRPr="00A90A62" w:rsidRDefault="00E642D0" w:rsidP="00A90A62">
      <w:pPr>
        <w:shd w:val="clear" w:color="auto" w:fill="FFFFFF"/>
        <w:spacing w:before="160" w:line="360" w:lineRule="auto"/>
        <w:ind w:firstLine="709"/>
        <w:jc w:val="center"/>
        <w:rPr>
          <w:rFonts w:ascii="Times New Roman" w:hAnsi="Times New Roman" w:cs="Times New Roman"/>
          <w:color w:val="FFFFFF"/>
          <w:sz w:val="28"/>
          <w:szCs w:val="28"/>
          <w:lang w:val="en-US"/>
        </w:rPr>
      </w:pPr>
      <w:r w:rsidRPr="00E642D0">
        <w:rPr>
          <w:rFonts w:ascii="Times New Roman" w:hAnsi="Times New Roman" w:cs="Times New Roman"/>
          <w:bCs/>
          <w:iCs/>
          <w:color w:val="FFFFFF"/>
          <w:sz w:val="28"/>
          <w:szCs w:val="28"/>
        </w:rPr>
        <w:t>Размещено на Allbest</w:t>
      </w:r>
    </w:p>
    <w:sectPr w:rsidR="00247617" w:rsidRPr="00A90A62" w:rsidSect="000F685C">
      <w:headerReference w:type="default" r:id="rId16"/>
      <w:headerReference w:type="first" r:id="rId17"/>
      <w:pgSz w:w="11909" w:h="16834"/>
      <w:pgMar w:top="1134" w:right="850" w:bottom="1134" w:left="1701" w:header="720" w:footer="720" w:gutter="0"/>
      <w:cols w:space="6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A6" w:rsidRDefault="005A3FA6">
      <w:r>
        <w:separator/>
      </w:r>
    </w:p>
  </w:endnote>
  <w:endnote w:type="continuationSeparator" w:id="0">
    <w:p w:rsidR="005A3FA6" w:rsidRDefault="005A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A6" w:rsidRDefault="005A3FA6">
      <w:r>
        <w:separator/>
      </w:r>
    </w:p>
  </w:footnote>
  <w:footnote w:type="continuationSeparator" w:id="0">
    <w:p w:rsidR="005A3FA6" w:rsidRDefault="005A3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D0" w:rsidRPr="00822EC5" w:rsidRDefault="00E642D0" w:rsidP="00822EC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22EC5">
      <w:rPr>
        <w:rFonts w:ascii="Times New Roman" w:hAnsi="Times New Roman" w:cs="Times New Roman"/>
        <w:sz w:val="28"/>
        <w:szCs w:val="28"/>
      </w:rPr>
      <w:t xml:space="preserve">Размещено на </w:t>
    </w:r>
    <w:hyperlink r:id="rId1" w:history="1">
      <w:r w:rsidRPr="00822EC5">
        <w:rPr>
          <w:rStyle w:val="a7"/>
          <w:rFonts w:ascii="Times New Roman" w:hAnsi="Times New Roman"/>
          <w:sz w:val="28"/>
          <w:szCs w:val="28"/>
        </w:rPr>
        <w:t>http://www.allbest.ru/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D0" w:rsidRPr="00822EC5" w:rsidRDefault="00E642D0" w:rsidP="00822EC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22EC5">
      <w:rPr>
        <w:rFonts w:ascii="Times New Roman" w:hAnsi="Times New Roman" w:cs="Times New Roman"/>
        <w:sz w:val="28"/>
        <w:szCs w:val="28"/>
      </w:rPr>
      <w:t xml:space="preserve">Размещено на </w:t>
    </w:r>
    <w:hyperlink r:id="rId1" w:history="1">
      <w:r w:rsidRPr="00822EC5">
        <w:rPr>
          <w:rStyle w:val="a7"/>
          <w:rFonts w:ascii="Times New Roman" w:hAnsi="Times New Roman"/>
          <w:sz w:val="28"/>
          <w:szCs w:val="28"/>
        </w:rPr>
        <w:t>http://www.allbest.ru/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BE5326"/>
    <w:lvl w:ilvl="0">
      <w:numFmt w:val="bullet"/>
      <w:lvlText w:val="*"/>
      <w:lvlJc w:val="left"/>
    </w:lvl>
  </w:abstractNum>
  <w:abstractNum w:abstractNumId="1">
    <w:nsid w:val="15046F62"/>
    <w:multiLevelType w:val="singleLevel"/>
    <w:tmpl w:val="A54261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0470ECC"/>
    <w:multiLevelType w:val="singleLevel"/>
    <w:tmpl w:val="A54261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9081C2D"/>
    <w:multiLevelType w:val="singleLevel"/>
    <w:tmpl w:val="A54261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5908"/>
    <w:rsid w:val="00032E18"/>
    <w:rsid w:val="000B7E55"/>
    <w:rsid w:val="000F685C"/>
    <w:rsid w:val="0010459D"/>
    <w:rsid w:val="001D7338"/>
    <w:rsid w:val="001E705E"/>
    <w:rsid w:val="00247617"/>
    <w:rsid w:val="002654AE"/>
    <w:rsid w:val="002B0C29"/>
    <w:rsid w:val="002F59F3"/>
    <w:rsid w:val="003A2F1A"/>
    <w:rsid w:val="003F48D0"/>
    <w:rsid w:val="00445D3B"/>
    <w:rsid w:val="004C3BF4"/>
    <w:rsid w:val="005A3FA6"/>
    <w:rsid w:val="005E6FB5"/>
    <w:rsid w:val="006E5908"/>
    <w:rsid w:val="00763804"/>
    <w:rsid w:val="00822EC5"/>
    <w:rsid w:val="008347CF"/>
    <w:rsid w:val="00A90A62"/>
    <w:rsid w:val="00C85750"/>
    <w:rsid w:val="00CA6D8A"/>
    <w:rsid w:val="00D549CF"/>
    <w:rsid w:val="00D91A09"/>
    <w:rsid w:val="00DE2704"/>
    <w:rsid w:val="00E01D00"/>
    <w:rsid w:val="00E642D0"/>
    <w:rsid w:val="00EB0CBB"/>
    <w:rsid w:val="00EF1A4A"/>
    <w:rsid w:val="00F26809"/>
    <w:rsid w:val="00FA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2EC5"/>
    <w:rPr>
      <w:rFonts w:ascii="Courier New" w:hAnsi="Courier New" w:cs="Courier New"/>
      <w:lang w:val="ru-RU" w:eastAsia="ru-RU" w:bidi="ar-SA"/>
    </w:rPr>
  </w:style>
  <w:style w:type="paragraph" w:customStyle="1" w:styleId="1">
    <w:name w:val="Стиль1"/>
    <w:basedOn w:val="a"/>
    <w:uiPriority w:val="99"/>
    <w:rsid w:val="00763804"/>
    <w:pPr>
      <w:shd w:val="clear" w:color="auto" w:fill="FFFFFF"/>
      <w:spacing w:line="360" w:lineRule="auto"/>
      <w:jc w:val="both"/>
    </w:pPr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822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822E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bes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4172</Words>
  <Characters>23783</Characters>
  <Application>Microsoft Office Word</Application>
  <DocSecurity>0</DocSecurity>
  <Lines>198</Lines>
  <Paragraphs>55</Paragraphs>
  <ScaleCrop>false</ScaleCrop>
  <Company>ыыавыав</Company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ателье по пошиву одежды</dc:title>
  <dc:creator>выаавыавыввыа</dc:creator>
  <cp:lastModifiedBy>Пользователь Windows</cp:lastModifiedBy>
  <cp:revision>2</cp:revision>
  <dcterms:created xsi:type="dcterms:W3CDTF">2017-05-06T15:12:00Z</dcterms:created>
  <dcterms:modified xsi:type="dcterms:W3CDTF">2017-05-06T15:12:00Z</dcterms:modified>
</cp:coreProperties>
</file>