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D6" w:rsidRDefault="00084AD6">
      <w:pPr>
        <w:spacing w:before="0" w:after="0"/>
        <w:rPr>
          <w:sz w:val="20"/>
          <w:szCs w:val="20"/>
        </w:rPr>
      </w:pPr>
    </w:p>
    <w:p w:rsidR="00084AD6" w:rsidRDefault="00084AD6">
      <w:pPr>
        <w:pStyle w:val="26"/>
        <w:jc w:val="center"/>
      </w:pPr>
      <w:r>
        <w:t>Министерство образования Российской Федерации</w:t>
      </w:r>
    </w:p>
    <w:p w:rsidR="00084AD6" w:rsidRDefault="00084AD6">
      <w:pPr>
        <w:pStyle w:val="af1"/>
        <w:spacing w:line="360" w:lineRule="auto"/>
      </w:pPr>
      <w:r>
        <w:t>Амурский Государственный Университет</w:t>
      </w:r>
    </w:p>
    <w:p w:rsidR="00084AD6" w:rsidRDefault="00084AD6">
      <w:pPr>
        <w:pStyle w:val="af1"/>
        <w:spacing w:line="360" w:lineRule="auto"/>
      </w:pPr>
    </w:p>
    <w:p w:rsidR="00084AD6" w:rsidRDefault="00084AD6">
      <w:pPr>
        <w:pStyle w:val="af1"/>
        <w:spacing w:line="360" w:lineRule="auto"/>
      </w:pPr>
    </w:p>
    <w:p w:rsidR="00084AD6" w:rsidRDefault="00084AD6">
      <w:pPr>
        <w:pStyle w:val="af1"/>
        <w:spacing w:line="360" w:lineRule="auto"/>
      </w:pPr>
      <w:r>
        <w:t>Кафедра М и П</w:t>
      </w:r>
    </w:p>
    <w:p w:rsidR="00084AD6" w:rsidRDefault="00084AD6">
      <w:pPr>
        <w:pStyle w:val="af1"/>
        <w:spacing w:line="360" w:lineRule="auto"/>
      </w:pPr>
    </w:p>
    <w:p w:rsidR="00084AD6" w:rsidRDefault="00084AD6">
      <w:pPr>
        <w:pStyle w:val="af1"/>
        <w:spacing w:line="360" w:lineRule="auto"/>
      </w:pPr>
    </w:p>
    <w:p w:rsidR="00084AD6" w:rsidRDefault="00084AD6">
      <w:pPr>
        <w:pStyle w:val="af1"/>
        <w:spacing w:line="360" w:lineRule="auto"/>
      </w:pPr>
    </w:p>
    <w:p w:rsidR="00084AD6" w:rsidRDefault="00084AD6">
      <w:pPr>
        <w:pStyle w:val="af1"/>
        <w:spacing w:line="360" w:lineRule="auto"/>
        <w:rPr>
          <w:caps/>
        </w:rPr>
      </w:pPr>
      <w:r>
        <w:rPr>
          <w:caps/>
        </w:rPr>
        <w:t>Курсовой проект</w:t>
      </w:r>
    </w:p>
    <w:p w:rsidR="00084AD6" w:rsidRDefault="00084AD6">
      <w:pPr>
        <w:pStyle w:val="af1"/>
        <w:spacing w:line="360" w:lineRule="auto"/>
      </w:pPr>
    </w:p>
    <w:p w:rsidR="00084AD6" w:rsidRDefault="00084AD6">
      <w:pPr>
        <w:pStyle w:val="af1"/>
        <w:spacing w:line="360" w:lineRule="auto"/>
        <w:jc w:val="left"/>
      </w:pPr>
      <w:r>
        <w:t>на тему: Финансирование предпринимательской идеи. Обоснование размера заемных средств для организации собственного дела.</w:t>
      </w:r>
    </w:p>
    <w:p w:rsidR="00084AD6" w:rsidRDefault="00084AD6">
      <w:pPr>
        <w:pStyle w:val="af1"/>
        <w:spacing w:line="360" w:lineRule="auto"/>
        <w:jc w:val="left"/>
      </w:pPr>
      <w:r>
        <w:t>по курсу: Основы предпринимательства</w:t>
      </w:r>
    </w:p>
    <w:p w:rsidR="00084AD6" w:rsidRDefault="00084AD6">
      <w:pPr>
        <w:pStyle w:val="af1"/>
        <w:spacing w:line="360" w:lineRule="auto"/>
        <w:jc w:val="left"/>
      </w:pPr>
    </w:p>
    <w:p w:rsidR="00084AD6" w:rsidRDefault="00084AD6">
      <w:pPr>
        <w:pStyle w:val="af1"/>
        <w:spacing w:line="360" w:lineRule="auto"/>
        <w:jc w:val="left"/>
      </w:pPr>
    </w:p>
    <w:p w:rsidR="00084AD6" w:rsidRDefault="00084AD6">
      <w:pPr>
        <w:pStyle w:val="af1"/>
        <w:spacing w:line="360" w:lineRule="auto"/>
        <w:jc w:val="left"/>
      </w:pPr>
    </w:p>
    <w:p w:rsidR="00084AD6" w:rsidRDefault="00084AD6">
      <w:pPr>
        <w:pStyle w:val="af1"/>
        <w:spacing w:line="360" w:lineRule="auto"/>
        <w:jc w:val="left"/>
      </w:pPr>
    </w:p>
    <w:p w:rsidR="00084AD6" w:rsidRDefault="00084AD6">
      <w:pPr>
        <w:pStyle w:val="af1"/>
        <w:spacing w:line="360" w:lineRule="auto"/>
        <w:jc w:val="left"/>
      </w:pPr>
      <w:r>
        <w:t xml:space="preserve">исполнитель: </w:t>
      </w:r>
    </w:p>
    <w:p w:rsidR="00084AD6" w:rsidRDefault="00084AD6">
      <w:pPr>
        <w:pStyle w:val="af1"/>
        <w:spacing w:line="360" w:lineRule="auto"/>
        <w:jc w:val="left"/>
      </w:pPr>
      <w:r>
        <w:t>студент группы 754</w:t>
      </w:r>
      <w:r>
        <w:tab/>
      </w:r>
      <w:r>
        <w:tab/>
      </w:r>
      <w:r>
        <w:tab/>
      </w:r>
      <w:r>
        <w:tab/>
      </w:r>
      <w:r>
        <w:tab/>
      </w:r>
      <w:r>
        <w:tab/>
      </w:r>
      <w:r>
        <w:tab/>
        <w:t xml:space="preserve">    Т.С. Анциферова</w:t>
      </w:r>
    </w:p>
    <w:p w:rsidR="00084AD6" w:rsidRDefault="00084AD6">
      <w:pPr>
        <w:pStyle w:val="af1"/>
        <w:spacing w:line="360" w:lineRule="auto"/>
        <w:jc w:val="left"/>
      </w:pPr>
    </w:p>
    <w:p w:rsidR="00084AD6" w:rsidRDefault="00084AD6">
      <w:pPr>
        <w:pStyle w:val="af1"/>
        <w:spacing w:line="360" w:lineRule="auto"/>
        <w:jc w:val="left"/>
      </w:pPr>
      <w:r>
        <w:t>руководитель:</w:t>
      </w:r>
    </w:p>
    <w:p w:rsidR="00084AD6" w:rsidRDefault="00084AD6">
      <w:pPr>
        <w:pStyle w:val="af1"/>
        <w:spacing w:line="360" w:lineRule="auto"/>
        <w:jc w:val="left"/>
      </w:pPr>
      <w:r>
        <w:t>ассистент</w:t>
      </w:r>
      <w:r>
        <w:tab/>
      </w:r>
      <w:r>
        <w:tab/>
      </w:r>
      <w:r>
        <w:tab/>
      </w:r>
      <w:r>
        <w:tab/>
      </w:r>
      <w:r>
        <w:tab/>
      </w:r>
      <w:r>
        <w:tab/>
      </w:r>
      <w:r>
        <w:tab/>
      </w:r>
      <w:r>
        <w:tab/>
      </w:r>
      <w:r>
        <w:tab/>
        <w:t>М.Ю. Шестерикова</w:t>
      </w:r>
    </w:p>
    <w:p w:rsidR="00084AD6" w:rsidRDefault="00084AD6">
      <w:pPr>
        <w:pStyle w:val="af1"/>
        <w:spacing w:line="360" w:lineRule="auto"/>
        <w:jc w:val="left"/>
      </w:pPr>
    </w:p>
    <w:p w:rsidR="00084AD6" w:rsidRDefault="00084AD6">
      <w:pPr>
        <w:pStyle w:val="af1"/>
        <w:spacing w:line="360" w:lineRule="auto"/>
        <w:jc w:val="left"/>
      </w:pPr>
      <w:r>
        <w:t>нормоконтролер:</w:t>
      </w:r>
    </w:p>
    <w:p w:rsidR="00084AD6" w:rsidRDefault="00084AD6">
      <w:pPr>
        <w:pStyle w:val="af1"/>
        <w:spacing w:line="360" w:lineRule="auto"/>
        <w:jc w:val="left"/>
      </w:pPr>
      <w:r>
        <w:t>ассистент</w:t>
      </w:r>
      <w:r>
        <w:tab/>
      </w:r>
      <w:r>
        <w:tab/>
      </w:r>
      <w:r>
        <w:tab/>
      </w:r>
      <w:r>
        <w:tab/>
      </w:r>
      <w:r>
        <w:tab/>
      </w:r>
      <w:r>
        <w:tab/>
      </w:r>
      <w:r>
        <w:tab/>
      </w:r>
      <w:r>
        <w:tab/>
      </w:r>
      <w:r>
        <w:tab/>
        <w:t>М.Ю. Шестерикова</w:t>
      </w:r>
    </w:p>
    <w:p w:rsidR="00084AD6" w:rsidRDefault="00084AD6">
      <w:pPr>
        <w:pStyle w:val="af1"/>
        <w:spacing w:line="360" w:lineRule="auto"/>
        <w:jc w:val="left"/>
      </w:pPr>
    </w:p>
    <w:p w:rsidR="00084AD6" w:rsidRDefault="00084AD6">
      <w:pPr>
        <w:pStyle w:val="af1"/>
        <w:spacing w:line="360" w:lineRule="auto"/>
        <w:jc w:val="left"/>
      </w:pPr>
    </w:p>
    <w:p w:rsidR="00084AD6" w:rsidRDefault="00084AD6">
      <w:pPr>
        <w:pStyle w:val="af1"/>
        <w:spacing w:line="360" w:lineRule="auto"/>
        <w:jc w:val="left"/>
      </w:pPr>
    </w:p>
    <w:p w:rsidR="00084AD6" w:rsidRDefault="00084AD6">
      <w:pPr>
        <w:pStyle w:val="a7"/>
        <w:spacing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Благовещенск 2001</w:t>
      </w:r>
      <w:r>
        <w:rPr>
          <w:rFonts w:ascii="Times New Roman" w:hAnsi="Times New Roman" w:cs="Times New Roman"/>
          <w:b w:val="0"/>
          <w:bCs w:val="0"/>
          <w:sz w:val="28"/>
          <w:szCs w:val="28"/>
        </w:rPr>
        <w:br w:type="page"/>
      </w:r>
      <w:r>
        <w:rPr>
          <w:rFonts w:ascii="Times New Roman" w:hAnsi="Times New Roman" w:cs="Times New Roman"/>
          <w:b w:val="0"/>
          <w:bCs w:val="0"/>
          <w:sz w:val="28"/>
          <w:szCs w:val="28"/>
        </w:rPr>
        <w:lastRenderedPageBreak/>
        <w:t>СОДЕРЖАНИЕ</w:t>
      </w:r>
    </w:p>
    <w:p w:rsidR="00084AD6" w:rsidRDefault="00084AD6">
      <w:pPr>
        <w:pStyle w:val="af1"/>
        <w:spacing w:line="480" w:lineRule="auto"/>
      </w:pPr>
    </w:p>
    <w:p w:rsidR="00084AD6" w:rsidRDefault="00084AD6">
      <w:pPr>
        <w:pStyle w:val="af2"/>
        <w:widowControl w:val="0"/>
      </w:pPr>
      <w:r>
        <w:t>Введение</w:t>
      </w:r>
    </w:p>
    <w:p w:rsidR="00084AD6" w:rsidRDefault="00084AD6">
      <w:pPr>
        <w:pStyle w:val="22"/>
        <w:widowControl w:val="0"/>
        <w:spacing w:line="360" w:lineRule="auto"/>
        <w:jc w:val="left"/>
      </w:pPr>
      <w:r>
        <w:t>1. Финансирования предпринимательской деятельности. Обоснование</w:t>
      </w:r>
    </w:p>
    <w:p w:rsidR="00084AD6" w:rsidRDefault="00084AD6">
      <w:pPr>
        <w:pStyle w:val="22"/>
        <w:widowControl w:val="0"/>
        <w:spacing w:line="360" w:lineRule="auto"/>
        <w:jc w:val="left"/>
      </w:pPr>
      <w:r>
        <w:t xml:space="preserve"> размера заемных средств для открытия собственного дела</w:t>
      </w:r>
    </w:p>
    <w:p w:rsidR="00084AD6" w:rsidRDefault="00084AD6">
      <w:pPr>
        <w:widowControl w:val="0"/>
        <w:spacing w:before="0" w:after="0" w:line="360" w:lineRule="auto"/>
        <w:rPr>
          <w:sz w:val="28"/>
          <w:szCs w:val="28"/>
        </w:rPr>
      </w:pPr>
      <w:r>
        <w:rPr>
          <w:sz w:val="28"/>
          <w:szCs w:val="28"/>
        </w:rPr>
        <w:t xml:space="preserve">    1.1. Предпринимательский капитал</w:t>
      </w:r>
    </w:p>
    <w:p w:rsidR="00084AD6" w:rsidRDefault="00084AD6">
      <w:pPr>
        <w:widowControl w:val="0"/>
        <w:spacing w:before="0" w:after="0" w:line="360" w:lineRule="auto"/>
        <w:ind w:firstLine="284"/>
        <w:rPr>
          <w:sz w:val="28"/>
          <w:szCs w:val="28"/>
        </w:rPr>
      </w:pPr>
      <w:r>
        <w:rPr>
          <w:sz w:val="28"/>
          <w:szCs w:val="28"/>
        </w:rPr>
        <w:t>1.2. Источники финансирования предпринимательской деятельности</w:t>
      </w:r>
    </w:p>
    <w:p w:rsidR="00084AD6" w:rsidRDefault="00084AD6">
      <w:pPr>
        <w:widowControl w:val="0"/>
        <w:spacing w:before="0" w:after="0" w:line="360" w:lineRule="auto"/>
        <w:rPr>
          <w:sz w:val="28"/>
          <w:szCs w:val="28"/>
        </w:rPr>
      </w:pPr>
      <w:r>
        <w:rPr>
          <w:sz w:val="28"/>
          <w:szCs w:val="28"/>
        </w:rPr>
        <w:t xml:space="preserve">            1.2.1. Использование своих средств</w:t>
      </w:r>
    </w:p>
    <w:p w:rsidR="00084AD6" w:rsidRDefault="00084AD6">
      <w:pPr>
        <w:widowControl w:val="0"/>
        <w:spacing w:before="0" w:after="0" w:line="360" w:lineRule="auto"/>
        <w:ind w:firstLine="709"/>
        <w:rPr>
          <w:color w:val="000000"/>
          <w:sz w:val="28"/>
          <w:szCs w:val="28"/>
        </w:rPr>
      </w:pPr>
      <w:r>
        <w:rPr>
          <w:color w:val="000000"/>
          <w:sz w:val="28"/>
          <w:szCs w:val="28"/>
        </w:rPr>
        <w:t xml:space="preserve">  1.2.2. Использование сторонних источников финансирования</w:t>
      </w:r>
    </w:p>
    <w:p w:rsidR="00084AD6" w:rsidRDefault="00084AD6">
      <w:pPr>
        <w:widowControl w:val="0"/>
        <w:spacing w:before="0" w:after="0" w:line="360" w:lineRule="auto"/>
        <w:rPr>
          <w:sz w:val="28"/>
          <w:szCs w:val="28"/>
        </w:rPr>
      </w:pPr>
      <w:r>
        <w:rPr>
          <w:color w:val="000000"/>
          <w:sz w:val="28"/>
          <w:szCs w:val="28"/>
        </w:rPr>
        <w:t xml:space="preserve">    1.3. </w:t>
      </w:r>
      <w:r>
        <w:rPr>
          <w:sz w:val="28"/>
          <w:szCs w:val="28"/>
        </w:rPr>
        <w:t xml:space="preserve">Обоснование размера заемных средств для организации </w:t>
      </w:r>
    </w:p>
    <w:p w:rsidR="00084AD6" w:rsidRDefault="00084AD6">
      <w:pPr>
        <w:widowControl w:val="0"/>
        <w:spacing w:before="0" w:after="0" w:line="360" w:lineRule="auto"/>
        <w:rPr>
          <w:sz w:val="28"/>
          <w:szCs w:val="28"/>
        </w:rPr>
      </w:pPr>
      <w:r>
        <w:rPr>
          <w:sz w:val="28"/>
          <w:szCs w:val="28"/>
        </w:rPr>
        <w:t>собственного дела</w:t>
      </w:r>
    </w:p>
    <w:p w:rsidR="00084AD6" w:rsidRDefault="00084AD6">
      <w:pPr>
        <w:widowControl w:val="0"/>
        <w:spacing w:before="0" w:after="0" w:line="360" w:lineRule="auto"/>
        <w:rPr>
          <w:sz w:val="28"/>
          <w:szCs w:val="28"/>
        </w:rPr>
      </w:pPr>
      <w:r>
        <w:rPr>
          <w:sz w:val="28"/>
          <w:szCs w:val="28"/>
        </w:rPr>
        <w:t>2. Бизнес – план</w:t>
      </w:r>
    </w:p>
    <w:p w:rsidR="00084AD6" w:rsidRDefault="00084AD6">
      <w:pPr>
        <w:widowControl w:val="0"/>
        <w:spacing w:before="0" w:after="0" w:line="360" w:lineRule="auto"/>
        <w:rPr>
          <w:sz w:val="28"/>
          <w:szCs w:val="28"/>
        </w:rPr>
      </w:pPr>
      <w:r>
        <w:rPr>
          <w:sz w:val="28"/>
          <w:szCs w:val="28"/>
        </w:rPr>
        <w:t xml:space="preserve">    2.1. Резюме</w:t>
      </w:r>
    </w:p>
    <w:p w:rsidR="00084AD6" w:rsidRDefault="00084AD6">
      <w:pPr>
        <w:widowControl w:val="0"/>
        <w:spacing w:before="0" w:after="0" w:line="360" w:lineRule="auto"/>
        <w:rPr>
          <w:sz w:val="28"/>
          <w:szCs w:val="28"/>
        </w:rPr>
      </w:pPr>
      <w:r>
        <w:rPr>
          <w:sz w:val="28"/>
          <w:szCs w:val="28"/>
        </w:rPr>
        <w:t xml:space="preserve">    2.2. Виды услуг</w:t>
      </w:r>
    </w:p>
    <w:p w:rsidR="00084AD6" w:rsidRDefault="00084AD6">
      <w:pPr>
        <w:widowControl w:val="0"/>
        <w:spacing w:before="0" w:after="0" w:line="360" w:lineRule="auto"/>
        <w:rPr>
          <w:sz w:val="28"/>
          <w:szCs w:val="28"/>
        </w:rPr>
      </w:pPr>
      <w:r>
        <w:rPr>
          <w:sz w:val="28"/>
          <w:szCs w:val="28"/>
        </w:rPr>
        <w:t xml:space="preserve">    2.3. Оценка рынков сбыта</w:t>
      </w:r>
    </w:p>
    <w:p w:rsidR="00084AD6" w:rsidRDefault="00084AD6">
      <w:pPr>
        <w:widowControl w:val="0"/>
        <w:spacing w:before="0" w:after="0" w:line="360" w:lineRule="auto"/>
        <w:rPr>
          <w:sz w:val="28"/>
          <w:szCs w:val="28"/>
        </w:rPr>
      </w:pPr>
      <w:r>
        <w:rPr>
          <w:sz w:val="28"/>
          <w:szCs w:val="28"/>
        </w:rPr>
        <w:t xml:space="preserve">    2.4. Конкуренция на рынках сбыта</w:t>
      </w:r>
    </w:p>
    <w:p w:rsidR="00084AD6" w:rsidRDefault="00084AD6">
      <w:pPr>
        <w:widowControl w:val="0"/>
        <w:spacing w:before="0" w:after="0" w:line="360" w:lineRule="auto"/>
        <w:rPr>
          <w:sz w:val="28"/>
          <w:szCs w:val="28"/>
        </w:rPr>
      </w:pPr>
      <w:r>
        <w:rPr>
          <w:sz w:val="28"/>
          <w:szCs w:val="28"/>
        </w:rPr>
        <w:t xml:space="preserve">    2.5. Маркетинг</w:t>
      </w:r>
    </w:p>
    <w:p w:rsidR="00084AD6" w:rsidRDefault="00084AD6">
      <w:pPr>
        <w:widowControl w:val="0"/>
        <w:spacing w:before="0" w:after="0" w:line="360" w:lineRule="auto"/>
        <w:rPr>
          <w:sz w:val="28"/>
          <w:szCs w:val="28"/>
        </w:rPr>
      </w:pPr>
      <w:r>
        <w:rPr>
          <w:sz w:val="28"/>
          <w:szCs w:val="28"/>
        </w:rPr>
        <w:t xml:space="preserve">            2.5.1. Цели и стратегии маркетинга</w:t>
      </w:r>
    </w:p>
    <w:p w:rsidR="00084AD6" w:rsidRDefault="00084AD6">
      <w:pPr>
        <w:widowControl w:val="0"/>
        <w:spacing w:before="0" w:after="0" w:line="360" w:lineRule="auto"/>
        <w:rPr>
          <w:sz w:val="28"/>
          <w:szCs w:val="28"/>
        </w:rPr>
      </w:pPr>
      <w:r>
        <w:rPr>
          <w:sz w:val="28"/>
          <w:szCs w:val="28"/>
        </w:rPr>
        <w:t xml:space="preserve">            2.5.2. Ценообразование</w:t>
      </w:r>
    </w:p>
    <w:p w:rsidR="00084AD6" w:rsidRDefault="00084AD6">
      <w:pPr>
        <w:pStyle w:val="22"/>
        <w:widowControl w:val="0"/>
        <w:spacing w:line="360" w:lineRule="auto"/>
        <w:jc w:val="left"/>
        <w:rPr>
          <w:color w:val="000000"/>
        </w:rPr>
      </w:pPr>
      <w:r>
        <w:rPr>
          <w:color w:val="000000"/>
        </w:rPr>
        <w:lastRenderedPageBreak/>
        <w:t xml:space="preserve">            2.5.3. Продвижение товаров </w:t>
      </w:r>
    </w:p>
    <w:p w:rsidR="00084AD6" w:rsidRDefault="00084AD6">
      <w:pPr>
        <w:pStyle w:val="22"/>
        <w:widowControl w:val="0"/>
        <w:spacing w:line="360" w:lineRule="auto"/>
        <w:jc w:val="left"/>
        <w:rPr>
          <w:color w:val="000000"/>
        </w:rPr>
      </w:pPr>
      <w:r>
        <w:rPr>
          <w:color w:val="000000"/>
        </w:rPr>
        <w:t xml:space="preserve">    2.6. Производственный план</w:t>
      </w:r>
    </w:p>
    <w:p w:rsidR="00084AD6" w:rsidRDefault="00084AD6">
      <w:pPr>
        <w:pStyle w:val="a7"/>
        <w:widowControl w:val="0"/>
        <w:spacing w:line="360" w:lineRule="auto"/>
        <w:jc w:val="left"/>
        <w:rPr>
          <w:rFonts w:ascii="Times New Roman" w:hAnsi="Times New Roman" w:cs="Times New Roman"/>
          <w:b w:val="0"/>
          <w:bCs w:val="0"/>
          <w:sz w:val="28"/>
          <w:szCs w:val="28"/>
        </w:rPr>
      </w:pPr>
      <w:r>
        <w:rPr>
          <w:rFonts w:ascii="Times New Roman" w:hAnsi="Times New Roman" w:cs="Times New Roman"/>
          <w:sz w:val="28"/>
          <w:szCs w:val="28"/>
        </w:rPr>
        <w:t xml:space="preserve">    </w:t>
      </w:r>
      <w:r>
        <w:rPr>
          <w:rFonts w:ascii="Times New Roman" w:hAnsi="Times New Roman" w:cs="Times New Roman"/>
          <w:b w:val="0"/>
          <w:bCs w:val="0"/>
          <w:sz w:val="28"/>
          <w:szCs w:val="28"/>
        </w:rPr>
        <w:t>2.7. Менеджмент</w:t>
      </w:r>
    </w:p>
    <w:p w:rsidR="00084AD6" w:rsidRDefault="00084AD6">
      <w:pPr>
        <w:widowControl w:val="0"/>
        <w:spacing w:before="0" w:after="0" w:line="360" w:lineRule="auto"/>
        <w:rPr>
          <w:color w:val="000000"/>
          <w:sz w:val="28"/>
          <w:szCs w:val="28"/>
        </w:rPr>
      </w:pPr>
      <w:r>
        <w:rPr>
          <w:color w:val="000000"/>
          <w:sz w:val="28"/>
          <w:szCs w:val="28"/>
        </w:rPr>
        <w:t xml:space="preserve">    2.8. Правовое обеспечение</w:t>
      </w:r>
    </w:p>
    <w:p w:rsidR="00084AD6" w:rsidRDefault="00084AD6">
      <w:pPr>
        <w:widowControl w:val="0"/>
        <w:spacing w:before="0" w:after="0" w:line="360" w:lineRule="auto"/>
        <w:rPr>
          <w:color w:val="000000"/>
          <w:sz w:val="28"/>
          <w:szCs w:val="28"/>
        </w:rPr>
      </w:pPr>
      <w:r>
        <w:rPr>
          <w:color w:val="000000"/>
          <w:sz w:val="28"/>
          <w:szCs w:val="28"/>
        </w:rPr>
        <w:t xml:space="preserve">    2.9. Оценка риска</w:t>
      </w:r>
    </w:p>
    <w:p w:rsidR="00084AD6" w:rsidRDefault="00084AD6">
      <w:pPr>
        <w:pStyle w:val="22"/>
        <w:widowControl w:val="0"/>
        <w:spacing w:line="360" w:lineRule="auto"/>
        <w:jc w:val="left"/>
      </w:pPr>
      <w:r>
        <w:t xml:space="preserve">    2.10. Финансовый план</w:t>
      </w:r>
    </w:p>
    <w:p w:rsidR="00084AD6" w:rsidRDefault="00084AD6">
      <w:pPr>
        <w:pStyle w:val="22"/>
        <w:widowControl w:val="0"/>
        <w:spacing w:line="360" w:lineRule="auto"/>
        <w:jc w:val="left"/>
      </w:pPr>
      <w:r>
        <w:t xml:space="preserve">    2.11. Стратегия финансирования</w:t>
      </w:r>
    </w:p>
    <w:p w:rsidR="00084AD6" w:rsidRDefault="00084AD6">
      <w:pPr>
        <w:pStyle w:val="a5"/>
        <w:widowControl w:val="0"/>
      </w:pPr>
      <w:r>
        <w:t>Заключение</w:t>
      </w:r>
    </w:p>
    <w:p w:rsidR="00084AD6" w:rsidRDefault="00084AD6">
      <w:pPr>
        <w:pStyle w:val="22"/>
        <w:widowControl w:val="0"/>
        <w:spacing w:line="360" w:lineRule="auto"/>
        <w:jc w:val="left"/>
      </w:pPr>
      <w:r>
        <w:t>Список использованных источников</w:t>
      </w:r>
    </w:p>
    <w:p w:rsidR="00084AD6" w:rsidRDefault="00084AD6">
      <w:pPr>
        <w:widowControl w:val="0"/>
        <w:spacing w:before="0" w:after="0" w:line="360" w:lineRule="auto"/>
        <w:rPr>
          <w:color w:val="000000"/>
          <w:sz w:val="28"/>
          <w:szCs w:val="28"/>
        </w:rPr>
      </w:pPr>
      <w:r>
        <w:rPr>
          <w:sz w:val="28"/>
          <w:szCs w:val="28"/>
        </w:rPr>
        <w:t>Приложение 1. Пример эскиза модели</w:t>
      </w:r>
    </w:p>
    <w:p w:rsidR="00084AD6" w:rsidRDefault="00084AD6">
      <w:pPr>
        <w:widowControl w:val="0"/>
        <w:spacing w:before="0" w:after="0" w:line="360" w:lineRule="auto"/>
        <w:rPr>
          <w:sz w:val="20"/>
          <w:szCs w:val="20"/>
        </w:rPr>
      </w:pPr>
      <w:r>
        <w:rPr>
          <w:sz w:val="28"/>
          <w:szCs w:val="28"/>
        </w:rPr>
        <w:t>Приложение 2. Результаты анкетирования населения</w:t>
      </w:r>
    </w:p>
    <w:p w:rsidR="00084AD6" w:rsidRDefault="00084AD6">
      <w:pPr>
        <w:spacing w:before="0" w:after="0" w:line="360" w:lineRule="auto"/>
        <w:rPr>
          <w:sz w:val="28"/>
          <w:szCs w:val="28"/>
        </w:rPr>
      </w:pPr>
      <w:r>
        <w:rPr>
          <w:color w:val="000000"/>
          <w:sz w:val="28"/>
          <w:szCs w:val="28"/>
        </w:rPr>
        <w:t>Приложение 3.</w:t>
      </w:r>
      <w:r>
        <w:rPr>
          <w:sz w:val="28"/>
          <w:szCs w:val="28"/>
        </w:rPr>
        <w:t xml:space="preserve"> Себестоимость услуг ЧП ''Модельер'' </w:t>
      </w:r>
    </w:p>
    <w:p w:rsidR="00084AD6" w:rsidRDefault="00084AD6">
      <w:pPr>
        <w:spacing w:before="0" w:after="0" w:line="360" w:lineRule="auto"/>
        <w:rPr>
          <w:color w:val="000000"/>
          <w:sz w:val="28"/>
          <w:szCs w:val="28"/>
        </w:rPr>
      </w:pPr>
      <w:r>
        <w:rPr>
          <w:color w:val="000000"/>
          <w:sz w:val="28"/>
          <w:szCs w:val="28"/>
        </w:rPr>
        <w:t>Приложение 4. Прогноз объемов реализации услуг ЧП ''Модельер''</w:t>
      </w:r>
    </w:p>
    <w:p w:rsidR="00084AD6" w:rsidRDefault="00084AD6">
      <w:pPr>
        <w:spacing w:before="0" w:after="0" w:line="360" w:lineRule="auto"/>
        <w:rPr>
          <w:color w:val="000000"/>
          <w:sz w:val="28"/>
          <w:szCs w:val="28"/>
        </w:rPr>
      </w:pPr>
      <w:r>
        <w:rPr>
          <w:color w:val="000000"/>
          <w:sz w:val="28"/>
          <w:szCs w:val="28"/>
        </w:rPr>
        <w:t xml:space="preserve">Приложение 5. Баланс доходов и расходов ЧП ''Модельер'' </w:t>
      </w:r>
    </w:p>
    <w:p w:rsidR="00084AD6" w:rsidRDefault="00084AD6">
      <w:pPr>
        <w:spacing w:before="0" w:after="0" w:line="360" w:lineRule="auto"/>
        <w:rPr>
          <w:color w:val="000000"/>
          <w:sz w:val="28"/>
          <w:szCs w:val="28"/>
        </w:rPr>
      </w:pPr>
      <w:r>
        <w:rPr>
          <w:color w:val="000000"/>
          <w:sz w:val="28"/>
          <w:szCs w:val="28"/>
        </w:rPr>
        <w:t xml:space="preserve">Приложение 6. График движения денежных средств ЧП ''Модельер'' </w:t>
      </w:r>
    </w:p>
    <w:p w:rsidR="00084AD6" w:rsidRDefault="00084AD6">
      <w:pPr>
        <w:pStyle w:val="33"/>
        <w:spacing w:after="0"/>
        <w:ind w:left="0" w:firstLine="0"/>
        <w:rPr>
          <w:sz w:val="28"/>
          <w:szCs w:val="28"/>
        </w:rPr>
      </w:pPr>
      <w:r>
        <w:rPr>
          <w:sz w:val="28"/>
          <w:szCs w:val="28"/>
        </w:rPr>
        <w:t xml:space="preserve">Приложение 7. Себестоимость услуг ЧП ''Модельер'' по системе </w:t>
      </w:r>
    </w:p>
    <w:p w:rsidR="00084AD6" w:rsidRDefault="00084AD6">
      <w:pPr>
        <w:pStyle w:val="33"/>
        <w:spacing w:after="0"/>
        <w:ind w:left="0" w:firstLine="0"/>
        <w:rPr>
          <w:sz w:val="28"/>
          <w:szCs w:val="28"/>
        </w:rPr>
      </w:pPr>
      <w:r>
        <w:rPr>
          <w:sz w:val="28"/>
          <w:szCs w:val="28"/>
        </w:rPr>
        <w:t>''Директ – костинг''</w:t>
      </w:r>
    </w:p>
    <w:p w:rsidR="00084AD6" w:rsidRDefault="00084AD6">
      <w:pPr>
        <w:pStyle w:val="af1"/>
        <w:spacing w:line="360" w:lineRule="auto"/>
        <w:rPr>
          <w:caps/>
        </w:rPr>
      </w:pPr>
      <w:r>
        <w:rPr>
          <w:snapToGrid w:val="0"/>
        </w:rPr>
        <w:br w:type="page"/>
      </w:r>
      <w:r>
        <w:rPr>
          <w:caps/>
        </w:rPr>
        <w:lastRenderedPageBreak/>
        <w:t xml:space="preserve">Перечень условных обозначний, символов, </w:t>
      </w:r>
    </w:p>
    <w:p w:rsidR="00084AD6" w:rsidRDefault="00084AD6">
      <w:pPr>
        <w:pStyle w:val="af1"/>
        <w:spacing w:line="360" w:lineRule="auto"/>
        <w:rPr>
          <w:caps/>
        </w:rPr>
      </w:pPr>
      <w:r>
        <w:rPr>
          <w:caps/>
        </w:rPr>
        <w:t>единиц и терминов</w:t>
      </w:r>
    </w:p>
    <w:p w:rsidR="00084AD6" w:rsidRDefault="00084AD6">
      <w:pPr>
        <w:pStyle w:val="af1"/>
        <w:spacing w:line="480" w:lineRule="auto"/>
        <w:rPr>
          <w:caps/>
        </w:rPr>
      </w:pPr>
    </w:p>
    <w:p w:rsidR="00084AD6" w:rsidRDefault="00084AD6">
      <w:pPr>
        <w:spacing w:before="0" w:after="0" w:line="360" w:lineRule="auto"/>
        <w:rPr>
          <w:sz w:val="28"/>
          <w:szCs w:val="28"/>
        </w:rPr>
      </w:pPr>
      <w:r>
        <w:rPr>
          <w:sz w:val="28"/>
          <w:szCs w:val="28"/>
        </w:rPr>
        <w:t>Ед. – Единица</w:t>
      </w:r>
    </w:p>
    <w:p w:rsidR="00084AD6" w:rsidRDefault="00084AD6">
      <w:pPr>
        <w:spacing w:before="0" w:after="0" w:line="360" w:lineRule="auto"/>
        <w:rPr>
          <w:sz w:val="28"/>
          <w:szCs w:val="28"/>
        </w:rPr>
      </w:pPr>
      <w:r>
        <w:rPr>
          <w:sz w:val="28"/>
          <w:szCs w:val="28"/>
        </w:rPr>
        <w:t>ЕНВД – Единый налог на вмененный доход</w:t>
      </w:r>
    </w:p>
    <w:p w:rsidR="00084AD6" w:rsidRDefault="00084AD6">
      <w:pPr>
        <w:pStyle w:val="20"/>
      </w:pPr>
      <w:r>
        <w:t>МБП – Малоценные и быстро изнашивающиеся предметы</w:t>
      </w:r>
    </w:p>
    <w:p w:rsidR="00084AD6" w:rsidRDefault="00084AD6">
      <w:pPr>
        <w:pStyle w:val="20"/>
      </w:pPr>
      <w:r>
        <w:t>ОПФ – Основные производственные фонды</w:t>
      </w:r>
    </w:p>
    <w:p w:rsidR="00084AD6" w:rsidRDefault="00084AD6">
      <w:pPr>
        <w:pStyle w:val="20"/>
      </w:pPr>
      <w:r>
        <w:t>Руб. – – Рубли</w:t>
      </w:r>
    </w:p>
    <w:p w:rsidR="00084AD6" w:rsidRDefault="00084AD6">
      <w:pPr>
        <w:spacing w:before="0" w:after="0" w:line="360" w:lineRule="auto"/>
        <w:rPr>
          <w:sz w:val="28"/>
          <w:szCs w:val="28"/>
        </w:rPr>
      </w:pPr>
      <w:r>
        <w:rPr>
          <w:sz w:val="28"/>
          <w:szCs w:val="28"/>
        </w:rPr>
        <w:t>Тыс. руб. – Тысяча рублей</w:t>
      </w:r>
    </w:p>
    <w:p w:rsidR="00084AD6" w:rsidRDefault="00084AD6">
      <w:pPr>
        <w:spacing w:before="0" w:after="0"/>
        <w:rPr>
          <w:sz w:val="20"/>
          <w:szCs w:val="20"/>
        </w:rPr>
      </w:pPr>
    </w:p>
    <w:p w:rsidR="00084AD6" w:rsidRDefault="00084AD6">
      <w:pPr>
        <w:spacing w:before="0" w:after="0" w:line="360" w:lineRule="auto"/>
        <w:ind w:firstLine="709"/>
        <w:jc w:val="center"/>
        <w:rPr>
          <w:snapToGrid w:val="0"/>
          <w:sz w:val="28"/>
          <w:szCs w:val="28"/>
        </w:rPr>
      </w:pPr>
      <w:r>
        <w:rPr>
          <w:snapToGrid w:val="0"/>
          <w:sz w:val="28"/>
          <w:szCs w:val="28"/>
        </w:rPr>
        <w:br w:type="page"/>
      </w:r>
      <w:r>
        <w:rPr>
          <w:snapToGrid w:val="0"/>
          <w:sz w:val="28"/>
          <w:szCs w:val="28"/>
        </w:rPr>
        <w:lastRenderedPageBreak/>
        <w:t>ВВЕДЕНИЕ</w:t>
      </w:r>
    </w:p>
    <w:p w:rsidR="00084AD6" w:rsidRDefault="00084AD6">
      <w:pPr>
        <w:spacing w:before="0" w:after="0" w:line="360" w:lineRule="auto"/>
        <w:ind w:firstLine="709"/>
        <w:jc w:val="center"/>
        <w:rPr>
          <w:snapToGrid w:val="0"/>
          <w:sz w:val="28"/>
          <w:szCs w:val="28"/>
        </w:rPr>
      </w:pPr>
    </w:p>
    <w:p w:rsidR="00084AD6" w:rsidRDefault="00084AD6">
      <w:pPr>
        <w:spacing w:before="0" w:after="0" w:line="360" w:lineRule="auto"/>
        <w:ind w:firstLine="709"/>
        <w:jc w:val="both"/>
        <w:rPr>
          <w:snapToGrid w:val="0"/>
          <w:sz w:val="28"/>
          <w:szCs w:val="28"/>
        </w:rPr>
      </w:pPr>
      <w:r>
        <w:rPr>
          <w:snapToGrid w:val="0"/>
          <w:sz w:val="28"/>
          <w:szCs w:val="28"/>
        </w:rPr>
        <w:t>Несмотря на все трудности и проблемы, в сфере частного предпринимательства в России заняты уже миллионы людей. Однако бизнес - это совершенно особая манера жизни, предполагающая готовность принимать самостоятельные решения и рисковать.</w:t>
      </w:r>
    </w:p>
    <w:p w:rsidR="00084AD6" w:rsidRDefault="00084AD6">
      <w:pPr>
        <w:spacing w:before="0" w:after="0" w:line="360" w:lineRule="auto"/>
        <w:ind w:firstLine="709"/>
        <w:jc w:val="both"/>
        <w:rPr>
          <w:snapToGrid w:val="0"/>
          <w:sz w:val="28"/>
          <w:szCs w:val="28"/>
        </w:rPr>
      </w:pPr>
      <w:r>
        <w:rPr>
          <w:snapToGrid w:val="0"/>
          <w:sz w:val="28"/>
          <w:szCs w:val="28"/>
        </w:rPr>
        <w:t>Каждая фирма, начиная свою деятельность, обязана четко представить потребность на перспективу в финансовых, материальных, трудовых и интеллектуальных ресурсах, источники их получения, а также уметь точно рассчитывать эффективность использования имеющихся средств в процессе работы фирм. Ценность указанной информации и значимость ее для предпринимательской деятельности диктует необходимость использования оперативного планирования, адаптированного к современным условиям.</w:t>
      </w:r>
    </w:p>
    <w:p w:rsidR="00084AD6" w:rsidRDefault="00084AD6">
      <w:pPr>
        <w:pStyle w:val="22"/>
        <w:spacing w:line="360" w:lineRule="auto"/>
        <w:ind w:firstLine="709"/>
        <w:rPr>
          <w:snapToGrid w:val="0"/>
        </w:rPr>
      </w:pPr>
      <w:r>
        <w:rPr>
          <w:snapToGrid w:val="0"/>
        </w:rPr>
        <w:t xml:space="preserve">Основным документом оперативного планирования является бизнес – план, который </w:t>
      </w:r>
      <w:r>
        <w:t>содержит укрупненные данные о планируемой номенклатуре и объемах выпуска продукции, характеристики рынков сбыта и сырьевой базы, потребность производства в ресурсах, а также содержит ряд показателей, дающих представление о экономической эффективности рассматриваемого проекта. Бизнес – план</w:t>
      </w:r>
      <w:r>
        <w:rPr>
          <w:snapToGrid w:val="0"/>
        </w:rPr>
        <w:t xml:space="preserve"> помогает оценить собственные силы и предотвратить возможные негативные последствия и является экономическим обоснованием при получении финансовой поддержки со стороны банков, государства, физических лиц и других инвесторов. Именно бизнес – план помогает получить реальный баланс между наличием, потребностями и возможностями фирмы в увязки с внутренними и внешними факторами ее развития.</w:t>
      </w:r>
    </w:p>
    <w:p w:rsidR="00084AD6" w:rsidRDefault="00084AD6">
      <w:pPr>
        <w:spacing w:before="0" w:after="0" w:line="360" w:lineRule="auto"/>
        <w:ind w:firstLine="709"/>
        <w:jc w:val="both"/>
        <w:rPr>
          <w:sz w:val="28"/>
          <w:szCs w:val="28"/>
        </w:rPr>
      </w:pPr>
      <w:r>
        <w:rPr>
          <w:sz w:val="28"/>
          <w:szCs w:val="28"/>
        </w:rPr>
        <w:t>Кроме того, планирование деятельности фирмы с помощью бизнес-плана сулит немало выгод, например:</w:t>
      </w:r>
    </w:p>
    <w:p w:rsidR="00084AD6" w:rsidRDefault="00084AD6">
      <w:pPr>
        <w:spacing w:before="0" w:after="0" w:line="360" w:lineRule="auto"/>
        <w:ind w:firstLine="709"/>
        <w:jc w:val="both"/>
        <w:rPr>
          <w:sz w:val="28"/>
          <w:szCs w:val="28"/>
        </w:rPr>
      </w:pPr>
      <w:r>
        <w:rPr>
          <w:sz w:val="28"/>
          <w:szCs w:val="28"/>
        </w:rPr>
        <w:t>- заставляет руководителей заниматься перспективами фирмы;</w:t>
      </w:r>
    </w:p>
    <w:p w:rsidR="00084AD6" w:rsidRDefault="00084AD6">
      <w:pPr>
        <w:spacing w:before="0" w:after="0" w:line="360" w:lineRule="auto"/>
        <w:ind w:firstLine="709"/>
        <w:jc w:val="both"/>
        <w:rPr>
          <w:sz w:val="28"/>
          <w:szCs w:val="28"/>
        </w:rPr>
      </w:pPr>
      <w:r>
        <w:rPr>
          <w:sz w:val="28"/>
          <w:szCs w:val="28"/>
        </w:rPr>
        <w:lastRenderedPageBreak/>
        <w:t>- позволяет осуществлять более четкую координацию предпринимаемых усилий по достижению поставленных целей;</w:t>
      </w:r>
    </w:p>
    <w:p w:rsidR="00084AD6" w:rsidRDefault="00084AD6">
      <w:pPr>
        <w:spacing w:before="0" w:after="0" w:line="360" w:lineRule="auto"/>
        <w:ind w:firstLine="709"/>
        <w:jc w:val="both"/>
        <w:rPr>
          <w:sz w:val="28"/>
          <w:szCs w:val="28"/>
        </w:rPr>
      </w:pPr>
      <w:r>
        <w:rPr>
          <w:sz w:val="28"/>
          <w:szCs w:val="28"/>
        </w:rPr>
        <w:t>- устанавливает показатели деятельности фирмы,  необходимые для последующего контроля;</w:t>
      </w:r>
    </w:p>
    <w:p w:rsidR="00084AD6" w:rsidRDefault="00084AD6">
      <w:pPr>
        <w:spacing w:before="0" w:after="0" w:line="360" w:lineRule="auto"/>
        <w:ind w:firstLine="709"/>
        <w:jc w:val="both"/>
        <w:rPr>
          <w:sz w:val="28"/>
          <w:szCs w:val="28"/>
        </w:rPr>
      </w:pPr>
      <w:r>
        <w:rPr>
          <w:sz w:val="28"/>
          <w:szCs w:val="28"/>
        </w:rPr>
        <w:t>- заставляет  руководителей четче и конкретнее определить свои цели и пути их достижения;</w:t>
      </w:r>
    </w:p>
    <w:p w:rsidR="00084AD6" w:rsidRDefault="00084AD6" w:rsidP="00084AD6">
      <w:pPr>
        <w:numPr>
          <w:ilvl w:val="0"/>
          <w:numId w:val="18"/>
        </w:numPr>
        <w:tabs>
          <w:tab w:val="num" w:pos="851"/>
        </w:tabs>
        <w:spacing w:before="0" w:after="0" w:line="360" w:lineRule="auto"/>
        <w:ind w:left="0" w:firstLine="709"/>
        <w:jc w:val="both"/>
        <w:rPr>
          <w:sz w:val="28"/>
          <w:szCs w:val="28"/>
        </w:rPr>
      </w:pPr>
      <w:r>
        <w:rPr>
          <w:sz w:val="28"/>
          <w:szCs w:val="28"/>
        </w:rPr>
        <w:t>делает фирму более подготовленной к внезапным изменениям рыночных ситуаций;</w:t>
      </w:r>
    </w:p>
    <w:p w:rsidR="00084AD6" w:rsidRDefault="00084AD6" w:rsidP="00084AD6">
      <w:pPr>
        <w:pStyle w:val="22"/>
        <w:numPr>
          <w:ilvl w:val="0"/>
          <w:numId w:val="18"/>
        </w:numPr>
        <w:tabs>
          <w:tab w:val="num" w:pos="851"/>
        </w:tabs>
        <w:spacing w:line="360" w:lineRule="auto"/>
        <w:ind w:left="0" w:firstLine="709"/>
      </w:pPr>
      <w:r>
        <w:t>наглядно демонстрирует обязанности и ответственность всех руководителей фирмы.</w:t>
      </w:r>
    </w:p>
    <w:p w:rsidR="00084AD6" w:rsidRDefault="00084AD6">
      <w:pPr>
        <w:pStyle w:val="22"/>
        <w:spacing w:line="360" w:lineRule="auto"/>
        <w:ind w:firstLine="709"/>
        <w:rPr>
          <w:snapToGrid w:val="0"/>
        </w:rPr>
      </w:pPr>
      <w:r>
        <w:rPr>
          <w:snapToGrid w:val="0"/>
        </w:rPr>
        <w:t xml:space="preserve">Существуют различные методики составления бизнес – планов, в частности российская, английская, американская. Представленная курсовая работа была составлена согласно российской методике, предложенной Липсицом. </w:t>
      </w:r>
      <w:r>
        <w:rPr>
          <w:snapToGrid w:val="0"/>
          <w:highlight w:val="yellow"/>
        </w:rPr>
        <w:t>/1/</w:t>
      </w:r>
      <w:r>
        <w:rPr>
          <w:snapToGrid w:val="0"/>
        </w:rPr>
        <w:t xml:space="preserve"> </w:t>
      </w:r>
    </w:p>
    <w:p w:rsidR="00084AD6" w:rsidRDefault="00084AD6">
      <w:pPr>
        <w:pStyle w:val="22"/>
        <w:widowControl w:val="0"/>
        <w:spacing w:line="360" w:lineRule="auto"/>
        <w:ind w:firstLine="709"/>
      </w:pPr>
      <w:r>
        <w:t>Целью данного курсового проекта является составление бизнес – плана для обоснования размера заемных средств необходимых для организации консалтинговой фирмы.</w:t>
      </w:r>
    </w:p>
    <w:p w:rsidR="00084AD6" w:rsidRDefault="00084AD6">
      <w:pPr>
        <w:pStyle w:val="22"/>
        <w:widowControl w:val="0"/>
        <w:spacing w:line="360" w:lineRule="auto"/>
        <w:ind w:firstLine="709"/>
      </w:pPr>
      <w:r>
        <w:t>Основной задачей разрабатываемого бизнес – плана является составление исчерпывающего экономического обоснования размера привлекаемых заемных средств.</w:t>
      </w:r>
    </w:p>
    <w:p w:rsidR="00084AD6" w:rsidRDefault="00084AD6">
      <w:pPr>
        <w:pStyle w:val="22"/>
        <w:spacing w:line="360" w:lineRule="auto"/>
        <w:ind w:left="709"/>
      </w:pPr>
    </w:p>
    <w:p w:rsidR="00084AD6" w:rsidRDefault="00084AD6">
      <w:pPr>
        <w:spacing w:before="0" w:after="0" w:line="360" w:lineRule="auto"/>
        <w:ind w:left="709"/>
        <w:jc w:val="both"/>
        <w:rPr>
          <w:sz w:val="28"/>
          <w:szCs w:val="28"/>
        </w:rPr>
      </w:pPr>
    </w:p>
    <w:p w:rsidR="00084AD6" w:rsidRDefault="00084AD6">
      <w:pPr>
        <w:pStyle w:val="af1"/>
        <w:spacing w:line="360" w:lineRule="auto"/>
      </w:pPr>
      <w:r>
        <w:br w:type="page"/>
      </w:r>
      <w:r>
        <w:lastRenderedPageBreak/>
        <w:t>1.ФИНАНСИРОВАНИЯ ПРЕДПРИНИМАТЕЛЬСКОЙ ДЕЯТЕЛЬНОСТИ. ОБОСНОВАНИЕ РАЗМЕРА ЗАЕМНЫХ СРЕДСТВ ДЛЯ ОТКРЫТИЯ СОБСТВЕННОГО ДЕЛА</w:t>
      </w:r>
    </w:p>
    <w:p w:rsidR="00084AD6" w:rsidRDefault="00084AD6">
      <w:pPr>
        <w:widowControl w:val="0"/>
        <w:spacing w:before="0" w:after="0" w:line="480" w:lineRule="auto"/>
        <w:ind w:left="709"/>
        <w:jc w:val="center"/>
        <w:rPr>
          <w:sz w:val="28"/>
          <w:szCs w:val="28"/>
        </w:rPr>
      </w:pPr>
    </w:p>
    <w:p w:rsidR="00084AD6" w:rsidRDefault="00084AD6">
      <w:pPr>
        <w:numPr>
          <w:ilvl w:val="1"/>
          <w:numId w:val="17"/>
        </w:numPr>
        <w:spacing w:before="0" w:after="0" w:line="360" w:lineRule="auto"/>
        <w:jc w:val="both"/>
        <w:rPr>
          <w:spacing w:val="20"/>
          <w:sz w:val="28"/>
          <w:szCs w:val="28"/>
        </w:rPr>
      </w:pPr>
      <w:r>
        <w:rPr>
          <w:spacing w:val="20"/>
          <w:sz w:val="28"/>
          <w:szCs w:val="28"/>
        </w:rPr>
        <w:t>Предпринимательский капитал</w:t>
      </w:r>
    </w:p>
    <w:p w:rsidR="00084AD6" w:rsidRDefault="00084AD6">
      <w:pPr>
        <w:pStyle w:val="22"/>
        <w:spacing w:line="360" w:lineRule="auto"/>
        <w:ind w:firstLine="709"/>
      </w:pPr>
      <w:r>
        <w:t>Без обладания капиталом не может быть предпринимательства. Чем эффективнее или мощнее капитал, находящийся в распоряжении предпринимателя, тем значительнее результат его деятельности, тем больший объем общественных потребностей он может удовлетворить. Общество с разумной организацией не может противодействовать стремлению предпринимателя к обладанию все возрастающим капиталом, ибо именно суммарный объем предпринимательского капитала в значительной степени определяет уровень национального богатства.</w:t>
      </w:r>
    </w:p>
    <w:p w:rsidR="00084AD6" w:rsidRDefault="00084AD6">
      <w:pPr>
        <w:spacing w:before="0" w:after="0" w:line="360" w:lineRule="auto"/>
        <w:ind w:firstLine="709"/>
        <w:jc w:val="both"/>
        <w:rPr>
          <w:sz w:val="28"/>
          <w:szCs w:val="28"/>
        </w:rPr>
      </w:pPr>
      <w:r>
        <w:rPr>
          <w:sz w:val="28"/>
          <w:szCs w:val="28"/>
        </w:rPr>
        <w:t>Под капиталом понимаются материальные или финансовые средства, а также интеллектуальные наработки и организаторские навыки, используемые в процессе производства и служащие средством извлечения прибыли.</w:t>
      </w:r>
    </w:p>
    <w:p w:rsidR="00084AD6" w:rsidRDefault="00084AD6">
      <w:pPr>
        <w:pStyle w:val="22"/>
        <w:spacing w:line="360" w:lineRule="auto"/>
        <w:ind w:firstLine="709"/>
      </w:pPr>
      <w:r>
        <w:t>Другими словами под капиталом подразумевается:</w:t>
      </w:r>
    </w:p>
    <w:p w:rsidR="00084AD6" w:rsidRDefault="00084AD6" w:rsidP="00084AD6">
      <w:pPr>
        <w:numPr>
          <w:ilvl w:val="0"/>
          <w:numId w:val="2"/>
        </w:numPr>
        <w:tabs>
          <w:tab w:val="num" w:pos="1134"/>
        </w:tabs>
        <w:spacing w:before="0" w:after="0" w:line="360" w:lineRule="auto"/>
        <w:ind w:left="0" w:firstLine="709"/>
        <w:jc w:val="both"/>
        <w:rPr>
          <w:sz w:val="28"/>
          <w:szCs w:val="28"/>
        </w:rPr>
      </w:pPr>
      <w:r>
        <w:rPr>
          <w:sz w:val="28"/>
          <w:szCs w:val="28"/>
        </w:rPr>
        <w:t>все технические средства производства (здания, сооружения, оборудование, станки, транспорт и пр.), используемые предпринимателем на законных основаниях;</w:t>
      </w:r>
    </w:p>
    <w:p w:rsidR="00084AD6" w:rsidRDefault="00084AD6" w:rsidP="00084AD6">
      <w:pPr>
        <w:numPr>
          <w:ilvl w:val="0"/>
          <w:numId w:val="2"/>
        </w:numPr>
        <w:tabs>
          <w:tab w:val="num" w:pos="1134"/>
        </w:tabs>
        <w:spacing w:before="0" w:after="0" w:line="360" w:lineRule="auto"/>
        <w:ind w:left="0" w:firstLine="709"/>
        <w:jc w:val="both"/>
        <w:rPr>
          <w:sz w:val="28"/>
          <w:szCs w:val="28"/>
        </w:rPr>
      </w:pPr>
      <w:r>
        <w:rPr>
          <w:sz w:val="28"/>
          <w:szCs w:val="28"/>
        </w:rPr>
        <w:t>материальные элементы оборотного капитала (сырье, материалы, квалифицированный уровень рабочей силы и пр.);</w:t>
      </w:r>
    </w:p>
    <w:p w:rsidR="00084AD6" w:rsidRDefault="00084AD6" w:rsidP="00084AD6">
      <w:pPr>
        <w:numPr>
          <w:ilvl w:val="0"/>
          <w:numId w:val="2"/>
        </w:numPr>
        <w:tabs>
          <w:tab w:val="num" w:pos="1134"/>
        </w:tabs>
        <w:spacing w:before="0" w:after="0" w:line="360" w:lineRule="auto"/>
        <w:ind w:left="0" w:firstLine="709"/>
        <w:jc w:val="both"/>
        <w:rPr>
          <w:sz w:val="28"/>
          <w:szCs w:val="28"/>
        </w:rPr>
      </w:pPr>
      <w:r>
        <w:rPr>
          <w:sz w:val="28"/>
          <w:szCs w:val="28"/>
        </w:rPr>
        <w:t>оборотные средства (в денежной форме – фонд оплаты труда, средства на приобретение сырья, необходимые для организации производства на нормальном уровне);</w:t>
      </w:r>
    </w:p>
    <w:p w:rsidR="00084AD6" w:rsidRDefault="00084AD6" w:rsidP="00084AD6">
      <w:pPr>
        <w:numPr>
          <w:ilvl w:val="0"/>
          <w:numId w:val="2"/>
        </w:numPr>
        <w:tabs>
          <w:tab w:val="num" w:pos="1134"/>
        </w:tabs>
        <w:spacing w:before="0" w:after="0" w:line="360" w:lineRule="auto"/>
        <w:ind w:left="0" w:firstLine="709"/>
        <w:jc w:val="both"/>
        <w:rPr>
          <w:sz w:val="28"/>
          <w:szCs w:val="28"/>
        </w:rPr>
      </w:pPr>
      <w:r>
        <w:rPr>
          <w:sz w:val="28"/>
          <w:szCs w:val="28"/>
        </w:rPr>
        <w:lastRenderedPageBreak/>
        <w:t>интеллектуальная собственность – это собственно предпринимательская идея, способ производства или обработки товара и т.п., т. е. все то, что включает в себя понятие ''инновация''.</w:t>
      </w:r>
      <w:r>
        <w:rPr>
          <w:color w:val="000000"/>
          <w:sz w:val="28"/>
          <w:szCs w:val="28"/>
        </w:rPr>
        <w:t xml:space="preserve"> /1/</w:t>
      </w:r>
    </w:p>
    <w:p w:rsidR="00084AD6" w:rsidRDefault="00084AD6">
      <w:pPr>
        <w:spacing w:before="0" w:after="0" w:line="360" w:lineRule="auto"/>
        <w:ind w:firstLine="709"/>
        <w:jc w:val="both"/>
        <w:rPr>
          <w:sz w:val="28"/>
          <w:szCs w:val="28"/>
        </w:rPr>
      </w:pPr>
    </w:p>
    <w:p w:rsidR="00084AD6" w:rsidRDefault="00084AD6">
      <w:pPr>
        <w:spacing w:before="0" w:after="0" w:line="360" w:lineRule="auto"/>
        <w:ind w:firstLine="709"/>
        <w:jc w:val="both"/>
        <w:rPr>
          <w:sz w:val="28"/>
          <w:szCs w:val="28"/>
        </w:rPr>
      </w:pPr>
    </w:p>
    <w:p w:rsidR="00084AD6" w:rsidRDefault="00084AD6">
      <w:pPr>
        <w:tabs>
          <w:tab w:val="left" w:pos="1134"/>
        </w:tabs>
        <w:spacing w:before="0" w:after="0" w:line="360" w:lineRule="auto"/>
        <w:ind w:firstLine="709"/>
        <w:jc w:val="both"/>
        <w:rPr>
          <w:spacing w:val="20"/>
          <w:sz w:val="28"/>
          <w:szCs w:val="28"/>
        </w:rPr>
      </w:pPr>
      <w:r>
        <w:rPr>
          <w:sz w:val="28"/>
          <w:szCs w:val="28"/>
        </w:rPr>
        <w:t xml:space="preserve">1.2. </w:t>
      </w:r>
      <w:r>
        <w:rPr>
          <w:spacing w:val="20"/>
          <w:sz w:val="28"/>
          <w:szCs w:val="28"/>
        </w:rPr>
        <w:t xml:space="preserve">Источники финансирования предпринимательской </w:t>
      </w:r>
    </w:p>
    <w:p w:rsidR="00084AD6" w:rsidRDefault="00084AD6">
      <w:pPr>
        <w:tabs>
          <w:tab w:val="left" w:pos="1134"/>
        </w:tabs>
        <w:spacing w:before="0" w:after="0" w:line="360" w:lineRule="auto"/>
        <w:jc w:val="both"/>
        <w:rPr>
          <w:sz w:val="28"/>
          <w:szCs w:val="28"/>
        </w:rPr>
      </w:pPr>
      <w:r>
        <w:rPr>
          <w:spacing w:val="20"/>
          <w:sz w:val="28"/>
          <w:szCs w:val="28"/>
        </w:rPr>
        <w:t>деятельности</w:t>
      </w:r>
    </w:p>
    <w:p w:rsidR="00084AD6" w:rsidRDefault="00084AD6">
      <w:pPr>
        <w:pStyle w:val="22"/>
        <w:spacing w:line="360" w:lineRule="auto"/>
        <w:ind w:firstLine="709"/>
      </w:pPr>
      <w:r>
        <w:t>При возникновение предпринимательской идей попутно возникает главный вопрос: где взять требуемый объем стартового капитала. /1/</w:t>
      </w:r>
    </w:p>
    <w:p w:rsidR="00084AD6" w:rsidRDefault="00084AD6">
      <w:pPr>
        <w:pStyle w:val="22"/>
        <w:spacing w:line="360" w:lineRule="auto"/>
        <w:ind w:firstLine="709"/>
      </w:pPr>
      <w:r>
        <w:t>Существует только два возможных источника денежных средств, необходимых для начла собственного дела: свои собственные и заемные средства. Далее рассмотрим положительные и отрицательные стороны использования каждого из этих вариантов.</w:t>
      </w:r>
    </w:p>
    <w:p w:rsidR="00084AD6" w:rsidRDefault="00084AD6">
      <w:pPr>
        <w:spacing w:before="0" w:after="0" w:line="360" w:lineRule="auto"/>
        <w:ind w:left="708"/>
        <w:jc w:val="both"/>
        <w:rPr>
          <w:sz w:val="28"/>
          <w:szCs w:val="28"/>
        </w:rPr>
      </w:pPr>
      <w:r>
        <w:rPr>
          <w:sz w:val="28"/>
          <w:szCs w:val="28"/>
        </w:rPr>
        <w:t>1.2.1. Использование своих средств</w:t>
      </w:r>
    </w:p>
    <w:p w:rsidR="00084AD6" w:rsidRDefault="00084AD6">
      <w:pPr>
        <w:pStyle w:val="22"/>
        <w:spacing w:line="360" w:lineRule="auto"/>
        <w:ind w:firstLine="709"/>
      </w:pPr>
      <w:r>
        <w:t>Если вы открываете дело на собственные средства, вы сможете начать без промедления. Как только вы начнете реализацию, вам можно приступать к накоплению резервов. Ваш капитал может состоять из ваших сбережений или средств, полученных от продажи какой – то вашей собственности.</w:t>
      </w:r>
    </w:p>
    <w:p w:rsidR="00084AD6" w:rsidRDefault="00084AD6">
      <w:pPr>
        <w:pStyle w:val="22"/>
        <w:spacing w:line="360" w:lineRule="auto"/>
        <w:ind w:firstLine="709"/>
      </w:pPr>
      <w:r>
        <w:t>Если же нужно формировать капитал из сторонних источников, то надо быть готовым к тому, что это потребует и времени, и денег. Вместо этого, может быть, имеет смысл начать с чего – то малого и со временем сколотить необходимый капитал. При наличии капитала у вас уже будут все основания для получения кредита или привлечения потенциальных инвесторов и организации дополнительного финансирования. Еще один плюс состоит в том, что попутно вы учитесь бизнесу и набираетесь опыта.</w:t>
      </w:r>
    </w:p>
    <w:p w:rsidR="00084AD6" w:rsidRDefault="00084AD6">
      <w:pPr>
        <w:spacing w:before="0" w:after="0" w:line="360" w:lineRule="auto"/>
        <w:ind w:firstLine="709"/>
        <w:jc w:val="both"/>
        <w:rPr>
          <w:color w:val="000000"/>
          <w:sz w:val="28"/>
          <w:szCs w:val="28"/>
        </w:rPr>
      </w:pPr>
      <w:r>
        <w:rPr>
          <w:color w:val="000000"/>
          <w:sz w:val="28"/>
          <w:szCs w:val="28"/>
        </w:rPr>
        <w:lastRenderedPageBreak/>
        <w:t>1.2.2. Использование сторонних источников финансирования</w:t>
      </w:r>
    </w:p>
    <w:p w:rsidR="00084AD6" w:rsidRDefault="00084AD6">
      <w:pPr>
        <w:spacing w:before="0" w:after="0" w:line="360" w:lineRule="auto"/>
        <w:ind w:firstLine="709"/>
        <w:jc w:val="both"/>
        <w:rPr>
          <w:sz w:val="28"/>
          <w:szCs w:val="28"/>
        </w:rPr>
      </w:pPr>
      <w:r>
        <w:rPr>
          <w:sz w:val="28"/>
          <w:szCs w:val="28"/>
        </w:rPr>
        <w:t>Если все – таки, возникает необходимость формировать капитал из сторонних источников, то существует два варианта: занимать или входить в долю.</w:t>
      </w:r>
    </w:p>
    <w:p w:rsidR="00084AD6" w:rsidRDefault="00084AD6">
      <w:pPr>
        <w:pStyle w:val="22"/>
        <w:spacing w:line="360" w:lineRule="auto"/>
        <w:ind w:firstLine="709"/>
      </w:pPr>
      <w:r>
        <w:t>Эти два источника финансирования известны как заемные средства и акционерный капитал. Заемные средства – это деньги полученные в кредит, и,  подлежащие возврату, но они позволяют полностью контролировать положение дел на вашем предприятии. Акционерный капитал – это денежные средства, которые представляют собой прямые инвестиции в бизнес. Он формируется из вкладов учредителей, что делает их совладельцами вашего предприятия.</w:t>
      </w:r>
    </w:p>
    <w:p w:rsidR="00084AD6" w:rsidRDefault="00084AD6">
      <w:pPr>
        <w:pStyle w:val="22"/>
        <w:spacing w:line="360" w:lineRule="auto"/>
        <w:ind w:firstLine="709"/>
      </w:pPr>
      <w:r>
        <w:t>Более подробно остановимся на изучении структуры заемных средств.</w:t>
      </w:r>
    </w:p>
    <w:p w:rsidR="00084AD6" w:rsidRDefault="00084AD6">
      <w:pPr>
        <w:pStyle w:val="22"/>
        <w:spacing w:line="360" w:lineRule="auto"/>
        <w:ind w:firstLine="709"/>
      </w:pPr>
      <w:r>
        <w:t>К заемным средствам относятся следующие средства:</w:t>
      </w:r>
    </w:p>
    <w:p w:rsidR="00084AD6" w:rsidRDefault="00084AD6" w:rsidP="00084AD6">
      <w:pPr>
        <w:pStyle w:val="22"/>
        <w:numPr>
          <w:ilvl w:val="0"/>
          <w:numId w:val="19"/>
        </w:numPr>
        <w:spacing w:line="360" w:lineRule="auto"/>
        <w:ind w:left="0" w:firstLine="709"/>
      </w:pPr>
      <w:r>
        <w:t>деньги, занятые у друзей и родственников;</w:t>
      </w:r>
    </w:p>
    <w:p w:rsidR="00084AD6" w:rsidRDefault="00084AD6" w:rsidP="00084AD6">
      <w:pPr>
        <w:pStyle w:val="22"/>
        <w:numPr>
          <w:ilvl w:val="0"/>
          <w:numId w:val="19"/>
        </w:numPr>
        <w:spacing w:line="360" w:lineRule="auto"/>
        <w:ind w:left="0" w:firstLine="709"/>
      </w:pPr>
      <w:r>
        <w:t>заем в банке или у другой фирмы;</w:t>
      </w:r>
    </w:p>
    <w:p w:rsidR="00084AD6" w:rsidRDefault="00084AD6" w:rsidP="00084AD6">
      <w:pPr>
        <w:pStyle w:val="22"/>
        <w:numPr>
          <w:ilvl w:val="0"/>
          <w:numId w:val="19"/>
        </w:numPr>
        <w:spacing w:line="360" w:lineRule="auto"/>
        <w:ind w:left="0" w:firstLine="709"/>
      </w:pPr>
      <w:r>
        <w:t>деньги партнеров;</w:t>
      </w:r>
    </w:p>
    <w:p w:rsidR="00084AD6" w:rsidRDefault="00084AD6" w:rsidP="00084AD6">
      <w:pPr>
        <w:pStyle w:val="22"/>
        <w:numPr>
          <w:ilvl w:val="0"/>
          <w:numId w:val="19"/>
        </w:numPr>
        <w:spacing w:line="360" w:lineRule="auto"/>
        <w:ind w:left="0" w:firstLine="709"/>
      </w:pPr>
      <w:r>
        <w:t>иностранные инвесторы;</w:t>
      </w:r>
    </w:p>
    <w:p w:rsidR="00084AD6" w:rsidRDefault="00084AD6" w:rsidP="00084AD6">
      <w:pPr>
        <w:pStyle w:val="22"/>
        <w:numPr>
          <w:ilvl w:val="0"/>
          <w:numId w:val="19"/>
        </w:numPr>
        <w:spacing w:line="360" w:lineRule="auto"/>
        <w:ind w:left="0" w:firstLine="709"/>
      </w:pPr>
      <w:r>
        <w:t>кооперативы.</w:t>
      </w:r>
    </w:p>
    <w:p w:rsidR="00084AD6" w:rsidRDefault="00084AD6">
      <w:pPr>
        <w:pStyle w:val="22"/>
        <w:spacing w:line="360" w:lineRule="auto"/>
        <w:ind w:firstLine="709"/>
      </w:pPr>
      <w:r>
        <w:t>Рассмотрим особенности, преимущества и недостатки использования конкретного вида заемных средств.</w:t>
      </w:r>
    </w:p>
    <w:p w:rsidR="00084AD6" w:rsidRDefault="00084AD6">
      <w:pPr>
        <w:pStyle w:val="22"/>
        <w:spacing w:line="360" w:lineRule="auto"/>
        <w:ind w:firstLine="709"/>
      </w:pPr>
      <w:r>
        <w:t>Деньги, занятые у друзей и родственников. Является одним из самых распространенных источников заемных средств. Готовность оказать вам такую помощь объясняется расчетом на то, что если бизнес окажется прибыльным, то у них появятся шансы подзаработать на этом вместе с вами.</w:t>
      </w:r>
    </w:p>
    <w:p w:rsidR="00084AD6" w:rsidRDefault="00084AD6">
      <w:pPr>
        <w:pStyle w:val="22"/>
        <w:spacing w:line="360" w:lineRule="auto"/>
        <w:ind w:firstLine="709"/>
      </w:pPr>
      <w:r>
        <w:lastRenderedPageBreak/>
        <w:t xml:space="preserve">Однако заимствование средств у друзей и родственников имеет один существенный недостаток, а именно: споры из – за денег могут привести к вражде. Если уж занимать деньги у друзей или родственников, то лучше всего письменно зафиксировать этот факт в договоре. </w:t>
      </w:r>
    </w:p>
    <w:p w:rsidR="00084AD6" w:rsidRDefault="00084AD6">
      <w:pPr>
        <w:pStyle w:val="22"/>
        <w:widowControl w:val="0"/>
        <w:spacing w:line="360" w:lineRule="auto"/>
        <w:ind w:firstLine="709"/>
      </w:pPr>
      <w:r>
        <w:rPr>
          <w:spacing w:val="20"/>
        </w:rPr>
        <w:t>Заем в банке или другой фирмы</w:t>
      </w:r>
      <w:r>
        <w:t>. Если для открытия бизнеса вам требуется крупная сумма денег, то вам, вероятно, придется обратиться в банк или к другой фирме. Некоторые фирмы предоставят заем и проявят заинтересованность взять на себя риск кредитования в расчете на выплаты по процентам. При обращении за займом следует иметь в виду два фактора: соотношение собственного капитала и заемных средств (чем выше этот показатель, тем больший риск он обозначает для данного бизнеса, т.к. крупные кредиты предполагают обязательства по выплате высоких процентов) и действующие правила кредитования в банках и фирмах. /2/</w:t>
      </w:r>
    </w:p>
    <w:p w:rsidR="00084AD6" w:rsidRDefault="00084AD6">
      <w:pPr>
        <w:pStyle w:val="22"/>
        <w:widowControl w:val="0"/>
        <w:spacing w:line="360" w:lineRule="auto"/>
        <w:ind w:firstLine="709"/>
      </w:pPr>
      <w:r>
        <w:t>Баки ведут себя осторожно, ибо они должны предоставить заем под предполагаемые объемы реализации. Если эти планы будут выполняться, то у предпринимателя появятся деньги для выплаты процентов по банковскому кредиту и, в конечном итоге, для погашения всей суммы займа. Однако если доход от реализации будет недостаточный, то обязательства по выплате процентов не будут выполняться, и все наличные деньги будут поглощаться, приближая предприятие к краху. /2/</w:t>
      </w:r>
    </w:p>
    <w:p w:rsidR="00084AD6" w:rsidRDefault="00084AD6">
      <w:pPr>
        <w:pStyle w:val="22"/>
        <w:spacing w:line="360" w:lineRule="auto"/>
        <w:ind w:firstLine="709"/>
      </w:pPr>
      <w:r>
        <w:t>Банки существуют на прибыль от процентов за кредиты. Если они потеряют деньги, выданные в качестве кредита, то это серьезно отразится на их  прибыли. Поэтому банки очень осмотрительны и требуют соответствующих гарантий. Если вдруг предприятие потерпит крах, они должны иметь право во вступление отдельным имуществом. В соответствии с условиями кредитного договора, это может быть имущество предприятия, ваше собственное, например, квартира, словом, все, что можно продать и вернуть деньги.</w:t>
      </w:r>
    </w:p>
    <w:p w:rsidR="00084AD6" w:rsidRDefault="00084AD6">
      <w:pPr>
        <w:pStyle w:val="22"/>
        <w:spacing w:line="360" w:lineRule="auto"/>
        <w:ind w:firstLine="709"/>
      </w:pPr>
      <w:r>
        <w:lastRenderedPageBreak/>
        <w:t>Чтобы сократить размер кредита можно подать заявку в банк предоставить финансирование только на закупки оборудования, например, станков или транспортных средств. Это дает банку право продать оборудование, если предприятие не справиться с обязательствами. Такое финансирование осуществляется несколькими способами, например: долгосрочная аренда (лизинг) или аренда с правом выкупа. В банке следует узнать, предоставляют ли они такое финансирование.</w:t>
      </w:r>
    </w:p>
    <w:p w:rsidR="00084AD6" w:rsidRDefault="00084AD6">
      <w:pPr>
        <w:spacing w:before="0" w:after="0" w:line="360" w:lineRule="auto"/>
        <w:ind w:firstLine="709"/>
        <w:jc w:val="both"/>
        <w:rPr>
          <w:sz w:val="28"/>
          <w:szCs w:val="28"/>
        </w:rPr>
      </w:pPr>
      <w:r>
        <w:rPr>
          <w:sz w:val="28"/>
          <w:szCs w:val="28"/>
        </w:rPr>
        <w:t xml:space="preserve">Некоторые фирмы и бизнесмены, в отличие от банков, проявляют готовность взять на себя больший риск и помочь предпринимателям воплотить в жизнь свои перспективные идеи. Они идут на это в расчете на более высокий уровень дохода от предоставленного вашей фирме займа. Их не обязательно заинтересует партнерство в вашем бизнесе, но они могут выдать деньги. </w:t>
      </w:r>
    </w:p>
    <w:p w:rsidR="00084AD6" w:rsidRDefault="00084AD6">
      <w:pPr>
        <w:spacing w:before="0" w:after="0" w:line="360" w:lineRule="auto"/>
        <w:ind w:firstLine="709"/>
        <w:jc w:val="both"/>
        <w:rPr>
          <w:sz w:val="28"/>
          <w:szCs w:val="28"/>
        </w:rPr>
      </w:pPr>
      <w:r>
        <w:rPr>
          <w:sz w:val="28"/>
          <w:szCs w:val="28"/>
        </w:rPr>
        <w:t>При получении займа от другой фирмы или частного лица вам следует внимательно изучить условия, на которых выдаются эти деньги. При составлении кредитных договоров особого внимания требуют два момента. Во – первых, сроки погашения не должно мешать развитию вашего бизнеса. И во – вторых, процентная ставка не должна быть слишком высокой.</w:t>
      </w:r>
    </w:p>
    <w:p w:rsidR="00084AD6" w:rsidRDefault="00084AD6">
      <w:pPr>
        <w:spacing w:before="0" w:after="0" w:line="360" w:lineRule="auto"/>
        <w:ind w:firstLine="709"/>
        <w:jc w:val="both"/>
        <w:rPr>
          <w:sz w:val="28"/>
          <w:szCs w:val="28"/>
        </w:rPr>
      </w:pPr>
      <w:r>
        <w:rPr>
          <w:sz w:val="28"/>
          <w:szCs w:val="28"/>
        </w:rPr>
        <w:t>В поисках источников финансирования, может быть, стоит обратиться к нескольким разным кредиторам, которые могут предоставить меньшие суммы. Получение займа из одного источника ставит вас в зависимое положение, да и они сами могут не захотеть быть единственным кредитором. Их может заинтересовать ваше обоснование, если сумма кредита будет меньше, при условии участия других кредиторов, хотя наличие других кредиторов, хотя наличие кредиторов снижает размер их гарантийного обеспечения.</w:t>
      </w:r>
    </w:p>
    <w:p w:rsidR="00084AD6" w:rsidRDefault="00084AD6">
      <w:pPr>
        <w:spacing w:before="0" w:after="0" w:line="360" w:lineRule="auto"/>
        <w:ind w:firstLine="708"/>
        <w:jc w:val="both"/>
        <w:rPr>
          <w:sz w:val="28"/>
          <w:szCs w:val="28"/>
        </w:rPr>
      </w:pPr>
      <w:r>
        <w:rPr>
          <w:spacing w:val="20"/>
          <w:sz w:val="28"/>
          <w:szCs w:val="28"/>
        </w:rPr>
        <w:t xml:space="preserve">Деньги партнеров. </w:t>
      </w:r>
      <w:r>
        <w:rPr>
          <w:sz w:val="28"/>
          <w:szCs w:val="28"/>
        </w:rPr>
        <w:t xml:space="preserve">Совсем не обязательно вести дело в одиночку, можно привлекать и партнеров. Они станут совладельцами предприятия и будут иметь право участвовать в его управлении. Партнеры делают свой вклад либо в </w:t>
      </w:r>
      <w:r>
        <w:rPr>
          <w:sz w:val="28"/>
          <w:szCs w:val="28"/>
        </w:rPr>
        <w:lastRenderedPageBreak/>
        <w:t>деньгах, либо предоставляют свои знания и опыт, либо передают иные ценности, например, оборудование или помещения, что дает им право на часть собственности предприятия. Ресурсы, предоставленные для начала деятельности учредителям, считаются собственным капиталом в отличие от заемных средств, которые подлежат возврату.</w:t>
      </w:r>
    </w:p>
    <w:p w:rsidR="00084AD6" w:rsidRDefault="00084AD6">
      <w:pPr>
        <w:spacing w:before="0" w:after="0" w:line="360" w:lineRule="auto"/>
        <w:ind w:firstLine="708"/>
        <w:jc w:val="both"/>
        <w:rPr>
          <w:sz w:val="28"/>
          <w:szCs w:val="28"/>
        </w:rPr>
      </w:pPr>
      <w:r>
        <w:rPr>
          <w:sz w:val="28"/>
          <w:szCs w:val="28"/>
        </w:rPr>
        <w:t>Вложить свои деньги в вашу идею может кто угодно. Потенциальными инвесторами могут быть соседи, коллеги, конкуренты, иностранцы, банки, местная администрация, друзья.</w:t>
      </w:r>
    </w:p>
    <w:p w:rsidR="00084AD6" w:rsidRDefault="00084AD6">
      <w:pPr>
        <w:spacing w:before="0" w:after="0" w:line="360" w:lineRule="auto"/>
        <w:ind w:firstLine="708"/>
        <w:jc w:val="both"/>
        <w:rPr>
          <w:sz w:val="28"/>
          <w:szCs w:val="28"/>
        </w:rPr>
      </w:pPr>
      <w:r>
        <w:rPr>
          <w:sz w:val="28"/>
          <w:szCs w:val="28"/>
        </w:rPr>
        <w:t>Партнеры бывают активными и ''спящими''. Активные партнеры, как правило, непосредственно участвуют в работе вашего бизнеса. ''Спящий'' партнер вкладывает деньги в какое – то дело и следит за показателями его деятельности, но в текущей работе предприятия активного участия не принимает.</w:t>
      </w:r>
    </w:p>
    <w:p w:rsidR="00084AD6" w:rsidRDefault="00084AD6">
      <w:pPr>
        <w:spacing w:before="0" w:after="0" w:line="360" w:lineRule="auto"/>
        <w:ind w:firstLine="708"/>
        <w:jc w:val="both"/>
        <w:rPr>
          <w:sz w:val="28"/>
          <w:szCs w:val="28"/>
        </w:rPr>
      </w:pPr>
      <w:r>
        <w:rPr>
          <w:sz w:val="28"/>
          <w:szCs w:val="28"/>
        </w:rPr>
        <w:t>Участие партнеров может быть полезным, поскольку зачастую они делятся своим знаниями и опытом. И если все партнеры правильно понимают свои права и задачи, то возможные разногласия можно свести к минимуму.</w:t>
      </w:r>
    </w:p>
    <w:p w:rsidR="00084AD6" w:rsidRDefault="00084AD6">
      <w:pPr>
        <w:spacing w:before="0" w:after="0" w:line="360" w:lineRule="auto"/>
        <w:ind w:firstLine="708"/>
        <w:jc w:val="both"/>
        <w:rPr>
          <w:sz w:val="28"/>
          <w:szCs w:val="28"/>
        </w:rPr>
      </w:pPr>
      <w:r>
        <w:rPr>
          <w:sz w:val="28"/>
          <w:szCs w:val="28"/>
        </w:rPr>
        <w:t xml:space="preserve">Создавая предприятие совместно с партнерами, вы должны вступить с ними в официальные договорные отношения по размерам вкладов, обязанностям и правам, а также конечной цели данного бизнеса. В идеале, такой договор должен составляться юристом, и если возникнут разногласия, то всегда можно обратиться к положениям о спорах, имеющимся в нем. </w:t>
      </w:r>
    </w:p>
    <w:p w:rsidR="00084AD6" w:rsidRDefault="00084AD6">
      <w:pPr>
        <w:spacing w:before="0" w:after="0" w:line="360" w:lineRule="auto"/>
        <w:ind w:firstLine="708"/>
        <w:jc w:val="both"/>
        <w:rPr>
          <w:sz w:val="28"/>
          <w:szCs w:val="28"/>
        </w:rPr>
      </w:pPr>
      <w:r>
        <w:rPr>
          <w:sz w:val="28"/>
          <w:szCs w:val="28"/>
        </w:rPr>
        <w:t xml:space="preserve">Иностранные инвесторы. На сегодняшний день иностранным фирмам разрешено вкладывать деньги в акционерные общества. Если при организации вашего дела не исключается такая возможность, то следует ознакомиться с вероятными кредитами. </w:t>
      </w:r>
    </w:p>
    <w:p w:rsidR="00084AD6" w:rsidRDefault="00084AD6">
      <w:pPr>
        <w:spacing w:before="0" w:after="0" w:line="360" w:lineRule="auto"/>
        <w:ind w:firstLine="708"/>
        <w:jc w:val="both"/>
        <w:rPr>
          <w:sz w:val="28"/>
          <w:szCs w:val="28"/>
        </w:rPr>
      </w:pPr>
      <w:r>
        <w:rPr>
          <w:sz w:val="28"/>
          <w:szCs w:val="28"/>
        </w:rPr>
        <w:t xml:space="preserve">Кооперативы. Кооперативы были первыми предприятиями малого бизнеса, разрешенными в России для осуществления частными лицами предпринимательской деятельности. В настоящее время в большинстве своем они преобразованы в акционерные общества и другие предпринимательские структуры. На Западе кооператив является </w:t>
      </w:r>
      <w:r>
        <w:rPr>
          <w:sz w:val="28"/>
          <w:szCs w:val="28"/>
        </w:rPr>
        <w:lastRenderedPageBreak/>
        <w:t>одной из древнейших форм организации бизнеса. он создается равноправными владельцами и функционирует в целях получения прибыли, равно как и в интересах местного населения. Различие между кооперативом и обычной британской компанией состоит в том, что в кооперативе все его члены имеют одинаковое право голоса и все члены кооператива равны независимо от их финансового положения.</w:t>
      </w:r>
    </w:p>
    <w:p w:rsidR="00084AD6" w:rsidRDefault="00084AD6">
      <w:pPr>
        <w:spacing w:before="0" w:after="0" w:line="360" w:lineRule="auto"/>
        <w:ind w:firstLine="708"/>
        <w:jc w:val="both"/>
        <w:rPr>
          <w:color w:val="FF0000"/>
          <w:sz w:val="28"/>
          <w:szCs w:val="28"/>
        </w:rPr>
      </w:pPr>
      <w:r>
        <w:rPr>
          <w:sz w:val="28"/>
          <w:szCs w:val="28"/>
        </w:rPr>
        <w:t>В России такую предпринимательскую структуру еще предстоит осваивать, но потенциал для ее развития здесь имеется, особенно там, где малым фирмам требуются аналогичные услуги, например, содержание здания, где размещаются офисы, или предоставление оборудования, которое ни одна из фирм самостоятельно приобрести не может. /2/</w:t>
      </w:r>
    </w:p>
    <w:p w:rsidR="00084AD6" w:rsidRDefault="00084AD6">
      <w:pPr>
        <w:tabs>
          <w:tab w:val="left" w:pos="1134"/>
        </w:tabs>
        <w:spacing w:before="0" w:after="0" w:line="360" w:lineRule="auto"/>
        <w:ind w:firstLine="709"/>
        <w:jc w:val="both"/>
        <w:rPr>
          <w:spacing w:val="20"/>
          <w:sz w:val="28"/>
          <w:szCs w:val="28"/>
        </w:rPr>
      </w:pPr>
      <w:r>
        <w:rPr>
          <w:spacing w:val="20"/>
          <w:sz w:val="28"/>
          <w:szCs w:val="28"/>
        </w:rPr>
        <w:t xml:space="preserve">1.3. Обоснование размера заемных средств для организации </w:t>
      </w:r>
    </w:p>
    <w:p w:rsidR="00084AD6" w:rsidRDefault="00084AD6">
      <w:pPr>
        <w:tabs>
          <w:tab w:val="left" w:pos="1134"/>
        </w:tabs>
        <w:spacing w:before="0" w:after="0" w:line="360" w:lineRule="auto"/>
        <w:jc w:val="both"/>
        <w:rPr>
          <w:spacing w:val="20"/>
          <w:sz w:val="28"/>
          <w:szCs w:val="28"/>
        </w:rPr>
      </w:pPr>
      <w:r>
        <w:rPr>
          <w:spacing w:val="20"/>
          <w:sz w:val="28"/>
          <w:szCs w:val="28"/>
        </w:rPr>
        <w:t>собственного дела</w:t>
      </w:r>
    </w:p>
    <w:p w:rsidR="00084AD6" w:rsidRDefault="00084AD6">
      <w:pPr>
        <w:spacing w:before="0" w:after="0" w:line="360" w:lineRule="auto"/>
        <w:ind w:firstLine="709"/>
        <w:jc w:val="both"/>
        <w:rPr>
          <w:snapToGrid w:val="0"/>
          <w:color w:val="000000"/>
          <w:sz w:val="28"/>
          <w:szCs w:val="28"/>
        </w:rPr>
      </w:pPr>
      <w:r>
        <w:rPr>
          <w:snapToGrid w:val="0"/>
          <w:color w:val="000000"/>
          <w:sz w:val="28"/>
          <w:szCs w:val="28"/>
        </w:rPr>
        <w:t>Стратегия финансирования организации собственного дела определяется стоимостью проекта. Задача определения размера необходимых инвестиций сводится к определению стартового капитала и определение расходов первых трех месяцев. Здесь возникает необходимость проведения маркетинговых исследований особенностей рынка (конкурентов, потребителей), проведения экономических расчетов суммарных затрат на реализацию товаров (услуг), на осуществление предпринимательской деятельности.</w:t>
      </w:r>
    </w:p>
    <w:p w:rsidR="00084AD6" w:rsidRDefault="00084AD6">
      <w:pPr>
        <w:spacing w:before="0" w:after="0" w:line="360" w:lineRule="auto"/>
        <w:ind w:firstLine="709"/>
        <w:jc w:val="both"/>
        <w:rPr>
          <w:snapToGrid w:val="0"/>
          <w:color w:val="000000"/>
          <w:sz w:val="28"/>
          <w:szCs w:val="28"/>
        </w:rPr>
      </w:pPr>
      <w:r>
        <w:rPr>
          <w:snapToGrid w:val="0"/>
          <w:color w:val="000000"/>
          <w:sz w:val="28"/>
          <w:szCs w:val="28"/>
        </w:rPr>
        <w:t>В случае превышения требуемой суммы над имеющейся возникает необходимость привлечения заемных средств.</w:t>
      </w:r>
    </w:p>
    <w:p w:rsidR="00084AD6" w:rsidRDefault="00084AD6">
      <w:pPr>
        <w:widowControl w:val="0"/>
        <w:spacing w:before="0" w:after="0" w:line="360" w:lineRule="auto"/>
        <w:ind w:firstLine="709"/>
        <w:jc w:val="both"/>
        <w:rPr>
          <w:snapToGrid w:val="0"/>
          <w:color w:val="000000"/>
          <w:sz w:val="28"/>
          <w:szCs w:val="28"/>
        </w:rPr>
      </w:pPr>
      <w:r>
        <w:rPr>
          <w:snapToGrid w:val="0"/>
          <w:color w:val="000000"/>
          <w:sz w:val="28"/>
          <w:szCs w:val="28"/>
        </w:rPr>
        <w:t>Задача привлечения инвестиций предполагает аргументированное, тщательно обоснованное оформление предложений, требующих капиталовложений. Возможность такого обоснования дает составление бизнес – плана, где в общем случае будут отражена следующая информация:</w:t>
      </w:r>
    </w:p>
    <w:p w:rsidR="00084AD6" w:rsidRDefault="00084AD6">
      <w:pPr>
        <w:widowControl w:val="0"/>
        <w:spacing w:before="0" w:after="0" w:line="360" w:lineRule="auto"/>
        <w:ind w:firstLine="709"/>
        <w:jc w:val="both"/>
        <w:rPr>
          <w:snapToGrid w:val="0"/>
          <w:color w:val="000000"/>
          <w:sz w:val="28"/>
          <w:szCs w:val="28"/>
        </w:rPr>
      </w:pPr>
      <w:r>
        <w:rPr>
          <w:snapToGrid w:val="0"/>
          <w:color w:val="000000"/>
          <w:sz w:val="28"/>
          <w:szCs w:val="28"/>
        </w:rPr>
        <w:t>характеристика целей и задач бизнеса;</w:t>
      </w:r>
    </w:p>
    <w:p w:rsidR="00084AD6" w:rsidRDefault="00084AD6" w:rsidP="00084AD6">
      <w:pPr>
        <w:widowControl w:val="0"/>
        <w:numPr>
          <w:ilvl w:val="0"/>
          <w:numId w:val="20"/>
        </w:numPr>
        <w:spacing w:before="0" w:after="0" w:line="360" w:lineRule="auto"/>
        <w:ind w:left="0" w:firstLine="709"/>
        <w:jc w:val="both"/>
        <w:rPr>
          <w:snapToGrid w:val="0"/>
          <w:color w:val="000000"/>
          <w:sz w:val="28"/>
          <w:szCs w:val="28"/>
        </w:rPr>
      </w:pPr>
      <w:r>
        <w:rPr>
          <w:snapToGrid w:val="0"/>
          <w:color w:val="000000"/>
          <w:sz w:val="28"/>
          <w:szCs w:val="28"/>
        </w:rPr>
        <w:lastRenderedPageBreak/>
        <w:t>анализ рынка;</w:t>
      </w:r>
    </w:p>
    <w:p w:rsidR="00084AD6" w:rsidRDefault="00084AD6" w:rsidP="00084AD6">
      <w:pPr>
        <w:widowControl w:val="0"/>
        <w:numPr>
          <w:ilvl w:val="0"/>
          <w:numId w:val="20"/>
        </w:numPr>
        <w:spacing w:before="0" w:after="0" w:line="360" w:lineRule="auto"/>
        <w:ind w:left="0" w:firstLine="709"/>
        <w:jc w:val="both"/>
        <w:rPr>
          <w:snapToGrid w:val="0"/>
          <w:color w:val="000000"/>
          <w:sz w:val="28"/>
          <w:szCs w:val="28"/>
        </w:rPr>
      </w:pPr>
      <w:r>
        <w:rPr>
          <w:snapToGrid w:val="0"/>
          <w:color w:val="000000"/>
          <w:sz w:val="28"/>
          <w:szCs w:val="28"/>
        </w:rPr>
        <w:t>план маркетинга;</w:t>
      </w:r>
    </w:p>
    <w:p w:rsidR="00084AD6" w:rsidRDefault="00084AD6" w:rsidP="00084AD6">
      <w:pPr>
        <w:widowControl w:val="0"/>
        <w:numPr>
          <w:ilvl w:val="0"/>
          <w:numId w:val="20"/>
        </w:numPr>
        <w:spacing w:before="0" w:after="0" w:line="360" w:lineRule="auto"/>
        <w:ind w:left="0" w:firstLine="709"/>
        <w:jc w:val="both"/>
        <w:rPr>
          <w:snapToGrid w:val="0"/>
          <w:color w:val="000000"/>
          <w:sz w:val="28"/>
          <w:szCs w:val="28"/>
        </w:rPr>
      </w:pPr>
      <w:r>
        <w:rPr>
          <w:snapToGrid w:val="0"/>
          <w:color w:val="000000"/>
          <w:sz w:val="28"/>
          <w:szCs w:val="28"/>
        </w:rPr>
        <w:t>план организации производства;</w:t>
      </w:r>
    </w:p>
    <w:p w:rsidR="00084AD6" w:rsidRDefault="00084AD6" w:rsidP="00084AD6">
      <w:pPr>
        <w:widowControl w:val="0"/>
        <w:numPr>
          <w:ilvl w:val="0"/>
          <w:numId w:val="20"/>
        </w:numPr>
        <w:spacing w:before="0" w:after="0" w:line="360" w:lineRule="auto"/>
        <w:ind w:left="0" w:firstLine="709"/>
        <w:jc w:val="both"/>
        <w:rPr>
          <w:snapToGrid w:val="0"/>
          <w:color w:val="000000"/>
          <w:sz w:val="28"/>
          <w:szCs w:val="28"/>
        </w:rPr>
      </w:pPr>
      <w:r>
        <w:rPr>
          <w:snapToGrid w:val="0"/>
          <w:color w:val="000000"/>
          <w:sz w:val="28"/>
          <w:szCs w:val="28"/>
        </w:rPr>
        <w:t>план менеджмента;</w:t>
      </w:r>
    </w:p>
    <w:p w:rsidR="00084AD6" w:rsidRDefault="00084AD6" w:rsidP="00084AD6">
      <w:pPr>
        <w:widowControl w:val="0"/>
        <w:numPr>
          <w:ilvl w:val="0"/>
          <w:numId w:val="20"/>
        </w:numPr>
        <w:spacing w:before="0" w:after="0" w:line="360" w:lineRule="auto"/>
        <w:ind w:left="0" w:firstLine="709"/>
        <w:jc w:val="both"/>
        <w:rPr>
          <w:snapToGrid w:val="0"/>
          <w:color w:val="000000"/>
          <w:sz w:val="28"/>
          <w:szCs w:val="28"/>
        </w:rPr>
      </w:pPr>
      <w:r>
        <w:rPr>
          <w:snapToGrid w:val="0"/>
          <w:color w:val="000000"/>
          <w:sz w:val="28"/>
          <w:szCs w:val="28"/>
        </w:rPr>
        <w:t>финансовое обоснование;</w:t>
      </w:r>
    </w:p>
    <w:p w:rsidR="00084AD6" w:rsidRDefault="00084AD6" w:rsidP="00084AD6">
      <w:pPr>
        <w:widowControl w:val="0"/>
        <w:numPr>
          <w:ilvl w:val="0"/>
          <w:numId w:val="20"/>
        </w:numPr>
        <w:spacing w:before="0" w:after="0" w:line="360" w:lineRule="auto"/>
        <w:ind w:left="0" w:firstLine="709"/>
        <w:jc w:val="both"/>
        <w:rPr>
          <w:snapToGrid w:val="0"/>
          <w:color w:val="000000"/>
          <w:sz w:val="28"/>
          <w:szCs w:val="28"/>
        </w:rPr>
      </w:pPr>
      <w:r>
        <w:rPr>
          <w:snapToGrid w:val="0"/>
          <w:color w:val="000000"/>
          <w:sz w:val="28"/>
          <w:szCs w:val="28"/>
        </w:rPr>
        <w:t>экономические показатели производственной и сбытовой деятельности.</w:t>
      </w:r>
    </w:p>
    <w:p w:rsidR="00084AD6" w:rsidRDefault="00084AD6">
      <w:pPr>
        <w:spacing w:before="0" w:after="0" w:line="360" w:lineRule="auto"/>
        <w:ind w:firstLine="709"/>
        <w:jc w:val="both"/>
        <w:rPr>
          <w:snapToGrid w:val="0"/>
          <w:color w:val="000000"/>
          <w:sz w:val="28"/>
          <w:szCs w:val="28"/>
        </w:rPr>
      </w:pPr>
      <w:r>
        <w:rPr>
          <w:snapToGrid w:val="0"/>
          <w:color w:val="000000"/>
          <w:sz w:val="28"/>
          <w:szCs w:val="28"/>
        </w:rPr>
        <w:t>Кроме того, обоснование проектов посредством бизнес – планов дает возможность четко и эффективно планировать свою деятельность, постоянно собирать и аккумулировать информацию как о состоянии целевых рынков, положении на них конкурентов, так и о собственных перспективах и возможностях.</w:t>
      </w:r>
    </w:p>
    <w:p w:rsidR="00084AD6" w:rsidRDefault="00084AD6">
      <w:pPr>
        <w:pStyle w:val="31"/>
        <w:rPr>
          <w:snapToGrid w:val="0"/>
        </w:rPr>
      </w:pPr>
      <w:r>
        <w:rPr>
          <w:snapToGrid w:val="0"/>
          <w:color w:val="000000"/>
        </w:rPr>
        <w:t>В целях обоснования размера заемных средств необходимых для организации консалтинговой фирмы был разработан бизнес – план согласно российской методике, предложенной Липсицом.</w:t>
      </w:r>
    </w:p>
    <w:p w:rsidR="00084AD6" w:rsidRDefault="00084AD6">
      <w:pPr>
        <w:spacing w:before="0" w:after="0" w:line="360" w:lineRule="auto"/>
        <w:jc w:val="right"/>
        <w:rPr>
          <w:sz w:val="28"/>
          <w:szCs w:val="28"/>
        </w:rPr>
      </w:pPr>
      <w:r>
        <w:rPr>
          <w:sz w:val="28"/>
          <w:szCs w:val="28"/>
        </w:rPr>
        <w:br w:type="page"/>
      </w:r>
      <w:r>
        <w:rPr>
          <w:sz w:val="28"/>
          <w:szCs w:val="28"/>
        </w:rPr>
        <w:lastRenderedPageBreak/>
        <w:t>СЕКРЕТНО</w:t>
      </w:r>
    </w:p>
    <w:p w:rsidR="00084AD6" w:rsidRDefault="00084AD6">
      <w:pPr>
        <w:spacing w:before="0" w:after="0" w:line="360" w:lineRule="auto"/>
        <w:rPr>
          <w:sz w:val="28"/>
          <w:szCs w:val="28"/>
        </w:rPr>
      </w:pPr>
      <w:r>
        <w:rPr>
          <w:sz w:val="28"/>
          <w:szCs w:val="28"/>
        </w:rPr>
        <w:t>675000, Россия,</w:t>
      </w:r>
    </w:p>
    <w:p w:rsidR="00084AD6" w:rsidRDefault="00084AD6">
      <w:pPr>
        <w:spacing w:before="0" w:after="0" w:line="360" w:lineRule="auto"/>
        <w:rPr>
          <w:sz w:val="28"/>
          <w:szCs w:val="28"/>
        </w:rPr>
      </w:pPr>
      <w:r>
        <w:rPr>
          <w:sz w:val="28"/>
          <w:szCs w:val="28"/>
        </w:rPr>
        <w:t>Амурская область,</w:t>
      </w:r>
    </w:p>
    <w:p w:rsidR="00084AD6" w:rsidRDefault="00084AD6">
      <w:pPr>
        <w:spacing w:before="0" w:after="0" w:line="360" w:lineRule="auto"/>
        <w:rPr>
          <w:sz w:val="28"/>
          <w:szCs w:val="28"/>
        </w:rPr>
      </w:pPr>
      <w:r>
        <w:rPr>
          <w:sz w:val="28"/>
          <w:szCs w:val="28"/>
        </w:rPr>
        <w:t>г. Благовещенск,</w:t>
      </w:r>
    </w:p>
    <w:p w:rsidR="00084AD6" w:rsidRDefault="00084AD6">
      <w:pPr>
        <w:spacing w:before="0" w:after="0" w:line="360" w:lineRule="auto"/>
        <w:rPr>
          <w:color w:val="000000"/>
          <w:sz w:val="28"/>
          <w:szCs w:val="28"/>
        </w:rPr>
      </w:pPr>
      <w:r>
        <w:rPr>
          <w:color w:val="000000"/>
          <w:sz w:val="28"/>
          <w:szCs w:val="28"/>
        </w:rPr>
        <w:t>ул. Ленина, 203/3 кв. 13</w:t>
      </w:r>
    </w:p>
    <w:p w:rsidR="00084AD6" w:rsidRDefault="00084AD6">
      <w:pPr>
        <w:pStyle w:val="20"/>
      </w:pPr>
      <w:r>
        <w:t>ЧП ''Модельер''</w:t>
      </w:r>
    </w:p>
    <w:p w:rsidR="00084AD6" w:rsidRDefault="00084AD6">
      <w:pPr>
        <w:pStyle w:val="af1"/>
        <w:spacing w:line="360" w:lineRule="auto"/>
      </w:pPr>
    </w:p>
    <w:p w:rsidR="00084AD6" w:rsidRDefault="00084AD6">
      <w:pPr>
        <w:pStyle w:val="af1"/>
        <w:spacing w:line="360" w:lineRule="auto"/>
      </w:pPr>
    </w:p>
    <w:p w:rsidR="00084AD6" w:rsidRDefault="00084AD6">
      <w:pPr>
        <w:pStyle w:val="af1"/>
        <w:spacing w:line="360" w:lineRule="auto"/>
      </w:pPr>
    </w:p>
    <w:p w:rsidR="00084AD6" w:rsidRDefault="00084AD6">
      <w:pPr>
        <w:pStyle w:val="af1"/>
        <w:spacing w:line="360" w:lineRule="auto"/>
      </w:pPr>
      <w:r>
        <w:t>ПРОЕКТ ПО СОЗДАНИЮ КОНСАЛТИНГОВОЙ ФИРМЫ ''МОДЕЛЬЕР''</w:t>
      </w:r>
    </w:p>
    <w:p w:rsidR="00084AD6" w:rsidRDefault="00084AD6">
      <w:pPr>
        <w:pStyle w:val="af1"/>
        <w:spacing w:line="360" w:lineRule="auto"/>
        <w:rPr>
          <w:sz w:val="36"/>
          <w:szCs w:val="36"/>
        </w:rPr>
      </w:pPr>
    </w:p>
    <w:p w:rsidR="00084AD6" w:rsidRDefault="00084AD6">
      <w:pPr>
        <w:pStyle w:val="af1"/>
        <w:spacing w:line="360" w:lineRule="auto"/>
        <w:rPr>
          <w:spacing w:val="56"/>
          <w:sz w:val="40"/>
          <w:szCs w:val="40"/>
        </w:rPr>
      </w:pPr>
      <w:r>
        <w:rPr>
          <w:spacing w:val="56"/>
          <w:sz w:val="40"/>
          <w:szCs w:val="40"/>
        </w:rPr>
        <w:t>БИЗНЕС – ПЛАН</w:t>
      </w:r>
    </w:p>
    <w:p w:rsidR="00084AD6" w:rsidRDefault="00084AD6">
      <w:pPr>
        <w:spacing w:before="0" w:after="0"/>
        <w:rPr>
          <w:sz w:val="20"/>
          <w:szCs w:val="20"/>
        </w:rPr>
      </w:pPr>
    </w:p>
    <w:p w:rsidR="00084AD6" w:rsidRDefault="00084AD6">
      <w:pPr>
        <w:pStyle w:val="a0"/>
        <w:numPr>
          <w:ilvl w:val="0"/>
          <w:numId w:val="0"/>
        </w:numPr>
        <w:tabs>
          <w:tab w:val="clear" w:pos="993"/>
        </w:tabs>
        <w:ind w:firstLine="720"/>
      </w:pPr>
    </w:p>
    <w:p w:rsidR="00084AD6" w:rsidRDefault="00084AD6">
      <w:pPr>
        <w:spacing w:before="0" w:after="0" w:line="360" w:lineRule="auto"/>
        <w:rPr>
          <w:sz w:val="28"/>
          <w:szCs w:val="28"/>
        </w:rPr>
      </w:pPr>
    </w:p>
    <w:p w:rsidR="00084AD6" w:rsidRDefault="00084AD6">
      <w:pPr>
        <w:spacing w:before="0" w:after="0" w:line="360" w:lineRule="auto"/>
        <w:rPr>
          <w:sz w:val="28"/>
          <w:szCs w:val="28"/>
        </w:rPr>
      </w:pPr>
      <w:r>
        <w:rPr>
          <w:sz w:val="28"/>
          <w:szCs w:val="28"/>
        </w:rPr>
        <w:t xml:space="preserve">Собственник: Федорова И.А. </w:t>
      </w:r>
    </w:p>
    <w:p w:rsidR="00084AD6" w:rsidRDefault="00084AD6">
      <w:pPr>
        <w:spacing w:before="0" w:after="0" w:line="360" w:lineRule="auto"/>
        <w:rPr>
          <w:sz w:val="28"/>
          <w:szCs w:val="28"/>
        </w:rPr>
      </w:pPr>
      <w:r>
        <w:rPr>
          <w:sz w:val="28"/>
          <w:szCs w:val="28"/>
        </w:rPr>
        <w:t xml:space="preserve">                        адрес: 675000, Россия, Амурская область, г. Благовещенск, ул. Ленина 203/3 кв. 13</w:t>
      </w:r>
    </w:p>
    <w:p w:rsidR="00084AD6" w:rsidRDefault="00084AD6">
      <w:pPr>
        <w:spacing w:before="0" w:after="0" w:line="360" w:lineRule="auto"/>
        <w:rPr>
          <w:sz w:val="28"/>
          <w:szCs w:val="28"/>
        </w:rPr>
      </w:pPr>
    </w:p>
    <w:p w:rsidR="00084AD6" w:rsidRDefault="00084AD6">
      <w:pPr>
        <w:spacing w:before="0" w:after="0" w:line="360" w:lineRule="auto"/>
        <w:jc w:val="both"/>
        <w:rPr>
          <w:sz w:val="28"/>
          <w:szCs w:val="28"/>
        </w:rPr>
      </w:pPr>
      <w:r>
        <w:rPr>
          <w:sz w:val="28"/>
          <w:szCs w:val="28"/>
        </w:rPr>
        <w:t>ЧП ''Модельер'' – консалтинговая фирма, предлагающая своим клиентам оказание консультаций по созданию эскиза модели, расчета необходимых материалов, по подбору ткани, фурнитуры по магазинам города.</w:t>
      </w:r>
    </w:p>
    <w:p w:rsidR="00084AD6" w:rsidRDefault="00084AD6">
      <w:pPr>
        <w:spacing w:before="0" w:after="0" w:line="360" w:lineRule="auto"/>
        <w:rPr>
          <w:sz w:val="28"/>
          <w:szCs w:val="28"/>
        </w:rPr>
      </w:pPr>
    </w:p>
    <w:p w:rsidR="00084AD6" w:rsidRDefault="00084AD6">
      <w:pPr>
        <w:spacing w:before="0" w:after="0" w:line="360" w:lineRule="auto"/>
        <w:rPr>
          <w:sz w:val="28"/>
          <w:szCs w:val="28"/>
        </w:rPr>
      </w:pPr>
    </w:p>
    <w:p w:rsidR="00084AD6" w:rsidRDefault="00084AD6">
      <w:pPr>
        <w:spacing w:before="0" w:after="0" w:line="360" w:lineRule="auto"/>
        <w:rPr>
          <w:sz w:val="28"/>
          <w:szCs w:val="28"/>
        </w:rPr>
      </w:pPr>
    </w:p>
    <w:p w:rsidR="00084AD6" w:rsidRDefault="00084AD6">
      <w:pPr>
        <w:spacing w:before="0" w:after="0" w:line="360" w:lineRule="auto"/>
        <w:jc w:val="center"/>
        <w:rPr>
          <w:sz w:val="28"/>
          <w:szCs w:val="28"/>
        </w:rPr>
      </w:pPr>
    </w:p>
    <w:p w:rsidR="00084AD6" w:rsidRDefault="00084AD6">
      <w:pPr>
        <w:spacing w:before="0" w:after="0" w:line="360" w:lineRule="auto"/>
        <w:jc w:val="center"/>
        <w:rPr>
          <w:sz w:val="28"/>
          <w:szCs w:val="28"/>
        </w:rPr>
      </w:pPr>
    </w:p>
    <w:p w:rsidR="00084AD6" w:rsidRDefault="00084AD6">
      <w:pPr>
        <w:spacing w:before="0" w:after="0" w:line="360" w:lineRule="auto"/>
        <w:jc w:val="center"/>
        <w:rPr>
          <w:sz w:val="28"/>
          <w:szCs w:val="28"/>
        </w:rPr>
      </w:pPr>
    </w:p>
    <w:p w:rsidR="00084AD6" w:rsidRDefault="00084AD6">
      <w:pPr>
        <w:spacing w:before="0" w:after="0" w:line="360" w:lineRule="auto"/>
        <w:jc w:val="center"/>
        <w:rPr>
          <w:sz w:val="28"/>
          <w:szCs w:val="28"/>
        </w:rPr>
      </w:pPr>
      <w:r>
        <w:rPr>
          <w:sz w:val="28"/>
          <w:szCs w:val="28"/>
        </w:rPr>
        <w:t>Стоимость проекта 143060 рублей.</w:t>
      </w:r>
    </w:p>
    <w:p w:rsidR="00084AD6" w:rsidRDefault="00084AD6">
      <w:pPr>
        <w:spacing w:before="0" w:after="0" w:line="360" w:lineRule="auto"/>
        <w:ind w:left="709"/>
        <w:jc w:val="center"/>
        <w:rPr>
          <w:sz w:val="28"/>
          <w:szCs w:val="28"/>
        </w:rPr>
      </w:pPr>
      <w:r>
        <w:rPr>
          <w:sz w:val="28"/>
          <w:szCs w:val="28"/>
        </w:rPr>
        <w:br w:type="page"/>
      </w:r>
      <w:r>
        <w:rPr>
          <w:sz w:val="28"/>
          <w:szCs w:val="28"/>
        </w:rPr>
        <w:lastRenderedPageBreak/>
        <w:t>2. БИЗНЕС ПЛАН</w:t>
      </w:r>
    </w:p>
    <w:p w:rsidR="00084AD6" w:rsidRDefault="00084AD6">
      <w:pPr>
        <w:spacing w:before="0" w:after="0" w:line="480" w:lineRule="auto"/>
        <w:ind w:left="709"/>
        <w:jc w:val="center"/>
        <w:rPr>
          <w:sz w:val="28"/>
          <w:szCs w:val="28"/>
        </w:rPr>
      </w:pPr>
    </w:p>
    <w:p w:rsidR="00084AD6" w:rsidRDefault="00084AD6">
      <w:pPr>
        <w:spacing w:before="0" w:after="0" w:line="360" w:lineRule="auto"/>
        <w:ind w:firstLine="709"/>
        <w:rPr>
          <w:spacing w:val="20"/>
          <w:sz w:val="28"/>
          <w:szCs w:val="28"/>
        </w:rPr>
      </w:pPr>
      <w:r>
        <w:rPr>
          <w:sz w:val="28"/>
          <w:szCs w:val="28"/>
        </w:rPr>
        <w:t>2</w:t>
      </w:r>
      <w:r>
        <w:rPr>
          <w:spacing w:val="20"/>
          <w:sz w:val="28"/>
          <w:szCs w:val="28"/>
        </w:rPr>
        <w:t>.1. Резюме</w:t>
      </w:r>
    </w:p>
    <w:p w:rsidR="00084AD6" w:rsidRDefault="00084AD6">
      <w:pPr>
        <w:pStyle w:val="a7"/>
        <w:spacing w:before="0" w:after="0" w:line="360" w:lineRule="auto"/>
        <w:ind w:firstLine="709"/>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В последние время рынок легкового и верхнего ассортимента одежды города Благовещенска далеко не отличается богатым разнообразием, поэтому все чаще женщины отдают предпочтение индивидуальному пошиву одежды. Умело, подобранные элементы модели способны скрыть недостатки, подчеркнуть достоинства фигуры. Чтобы грамотно манипулировать специфическими свойствами элементов модели и достичь желаемого эффекта от пошитого изделия требуется помощь квалифицированного специалиста. Подобную консультацию можно получить в специализированных магазинах города, предоставляющих ткани. Однако предоставляемые здесь консультации не всегда удовлетворяют ожиданиям потребителей.</w:t>
      </w:r>
    </w:p>
    <w:p w:rsidR="00084AD6" w:rsidRDefault="00084AD6">
      <w:pPr>
        <w:pStyle w:val="a7"/>
        <w:spacing w:before="0" w:after="0" w:line="360" w:lineRule="auto"/>
        <w:ind w:firstLine="709"/>
        <w:rPr>
          <w:rFonts w:ascii="Times New Roman" w:hAnsi="Times New Roman" w:cs="Times New Roman"/>
          <w:b w:val="0"/>
          <w:bCs w:val="0"/>
          <w:color w:val="FF0000"/>
          <w:sz w:val="28"/>
          <w:szCs w:val="28"/>
        </w:rPr>
      </w:pPr>
      <w:r>
        <w:rPr>
          <w:rFonts w:ascii="Times New Roman" w:hAnsi="Times New Roman" w:cs="Times New Roman"/>
          <w:b w:val="0"/>
          <w:bCs w:val="0"/>
          <w:color w:val="000000"/>
          <w:sz w:val="28"/>
          <w:szCs w:val="28"/>
        </w:rPr>
        <w:t>Таким образом, необходимость создания специализированной консалтинговой фирмы продиктована усложнившимися требованиями потребителей.</w:t>
      </w:r>
    </w:p>
    <w:p w:rsidR="00084AD6" w:rsidRDefault="00084AD6">
      <w:pPr>
        <w:spacing w:before="0" w:after="0" w:line="360" w:lineRule="auto"/>
        <w:ind w:firstLine="709"/>
        <w:jc w:val="both"/>
        <w:rPr>
          <w:color w:val="000000"/>
          <w:sz w:val="28"/>
          <w:szCs w:val="28"/>
        </w:rPr>
      </w:pPr>
      <w:r>
        <w:rPr>
          <w:color w:val="000000"/>
          <w:sz w:val="28"/>
          <w:szCs w:val="28"/>
        </w:rPr>
        <w:t>Целью данного проекта является организация консалтинговой фирмы способной работать на открытом для всех, в том числе и для конкурентов, поле деятельности. Создание подобной фирмы предполагает грамотный выбор такой рыночной ниши, где фирма могла бы строить свою долгосрочную стратегию. Главной целью организации фирмы является получение прибыли.</w:t>
      </w:r>
    </w:p>
    <w:p w:rsidR="00084AD6" w:rsidRDefault="00084AD6">
      <w:pPr>
        <w:spacing w:before="0" w:after="0" w:line="360" w:lineRule="auto"/>
        <w:ind w:firstLine="851"/>
        <w:jc w:val="both"/>
        <w:rPr>
          <w:color w:val="000000"/>
          <w:sz w:val="28"/>
          <w:szCs w:val="28"/>
        </w:rPr>
      </w:pPr>
      <w:r>
        <w:rPr>
          <w:color w:val="000000"/>
          <w:sz w:val="28"/>
          <w:szCs w:val="28"/>
        </w:rPr>
        <w:t>Деятельность создаваемой фирмы направлена на оказание консультационных услуг при пошиве изделий. Фирма предлагает создание качественных эскизов моделей и грамотный подбор ткани, фурнитуры в магазинах города для жителей и гостей города, независимо от уровня доходов.</w:t>
      </w:r>
    </w:p>
    <w:p w:rsidR="00084AD6" w:rsidRDefault="00084AD6">
      <w:pPr>
        <w:spacing w:before="0" w:after="0" w:line="360" w:lineRule="auto"/>
        <w:ind w:firstLine="709"/>
        <w:jc w:val="both"/>
        <w:rPr>
          <w:color w:val="000000"/>
          <w:sz w:val="28"/>
          <w:szCs w:val="28"/>
        </w:rPr>
      </w:pPr>
      <w:r>
        <w:rPr>
          <w:color w:val="000000"/>
          <w:sz w:val="28"/>
          <w:szCs w:val="28"/>
        </w:rPr>
        <w:lastRenderedPageBreak/>
        <w:t>Основными конкурентами являются фирмы ''Центр ткани'', ''Шарм'', ЧП Цветкова.</w:t>
      </w:r>
    </w:p>
    <w:p w:rsidR="00084AD6" w:rsidRDefault="00084AD6">
      <w:pPr>
        <w:spacing w:before="0" w:after="0" w:line="360" w:lineRule="auto"/>
        <w:ind w:firstLine="709"/>
        <w:jc w:val="both"/>
        <w:rPr>
          <w:color w:val="000000"/>
          <w:sz w:val="28"/>
          <w:szCs w:val="28"/>
        </w:rPr>
      </w:pPr>
      <w:r>
        <w:rPr>
          <w:color w:val="000000"/>
          <w:sz w:val="28"/>
          <w:szCs w:val="28"/>
        </w:rPr>
        <w:t xml:space="preserve">В сравнении с конкурентами организуемая фирма обладает рядом существенных преимуществ: воспользовавшись услугой, клиент получает не один, а несколько эскизов модели по цене равной цене конкурентов; фирма предоставляет возможность выбрать ткань, ознакомившись с ассортиментом нескольких магазинов города с минимальными затратами времени. Кроме того, фирма имеет удобный режим работы. </w:t>
      </w:r>
    </w:p>
    <w:p w:rsidR="00084AD6" w:rsidRDefault="00084AD6">
      <w:pPr>
        <w:spacing w:before="0" w:after="0" w:line="360" w:lineRule="auto"/>
        <w:ind w:firstLine="851"/>
        <w:jc w:val="both"/>
        <w:rPr>
          <w:color w:val="000000"/>
          <w:sz w:val="28"/>
          <w:szCs w:val="28"/>
        </w:rPr>
      </w:pPr>
      <w:r>
        <w:rPr>
          <w:color w:val="000000"/>
          <w:sz w:val="28"/>
          <w:szCs w:val="28"/>
        </w:rPr>
        <w:t>Данный проект планируется реализовать предпринимателем без образования юридического лица в целях уменьшения налогообложения и упрощения финансовой отчетности.</w:t>
      </w:r>
    </w:p>
    <w:p w:rsidR="00084AD6" w:rsidRDefault="00084AD6">
      <w:pPr>
        <w:spacing w:before="0" w:after="0" w:line="360" w:lineRule="auto"/>
        <w:ind w:firstLine="851"/>
        <w:jc w:val="both"/>
        <w:rPr>
          <w:color w:val="000000"/>
          <w:sz w:val="28"/>
          <w:szCs w:val="28"/>
        </w:rPr>
      </w:pPr>
      <w:r>
        <w:rPr>
          <w:color w:val="000000"/>
          <w:sz w:val="28"/>
          <w:szCs w:val="28"/>
        </w:rPr>
        <w:t>Для финансирования проекта планируется привлечь кредит в размере 10 тыс. рублей сроком на 1 год под 14 % годовых у физического лица гражданки РФ Лагуновой А.С.</w:t>
      </w:r>
    </w:p>
    <w:p w:rsidR="00084AD6" w:rsidRDefault="00084AD6">
      <w:pPr>
        <w:spacing w:before="0" w:after="0" w:line="360" w:lineRule="auto"/>
        <w:ind w:firstLine="851"/>
        <w:jc w:val="both"/>
        <w:rPr>
          <w:color w:val="000000"/>
          <w:sz w:val="28"/>
          <w:szCs w:val="28"/>
        </w:rPr>
      </w:pPr>
      <w:r>
        <w:rPr>
          <w:color w:val="000000"/>
          <w:sz w:val="28"/>
          <w:szCs w:val="28"/>
        </w:rPr>
        <w:t>Для организации производства требуется приобрести:</w:t>
      </w:r>
    </w:p>
    <w:p w:rsidR="00084AD6" w:rsidRDefault="00084AD6" w:rsidP="00084AD6">
      <w:pPr>
        <w:numPr>
          <w:ilvl w:val="0"/>
          <w:numId w:val="21"/>
        </w:numPr>
        <w:tabs>
          <w:tab w:val="left" w:pos="993"/>
        </w:tabs>
        <w:spacing w:before="0" w:after="0" w:line="360" w:lineRule="auto"/>
        <w:ind w:left="0" w:firstLine="709"/>
        <w:jc w:val="both"/>
        <w:rPr>
          <w:color w:val="000000"/>
          <w:sz w:val="28"/>
          <w:szCs w:val="28"/>
        </w:rPr>
      </w:pPr>
      <w:r>
        <w:rPr>
          <w:color w:val="000000"/>
          <w:sz w:val="28"/>
          <w:szCs w:val="28"/>
        </w:rPr>
        <w:t>офисную мебель (диван, два кресла, стол, тумба, вешалка, зеркало);</w:t>
      </w:r>
    </w:p>
    <w:p w:rsidR="00084AD6" w:rsidRDefault="00084AD6" w:rsidP="00084AD6">
      <w:pPr>
        <w:numPr>
          <w:ilvl w:val="0"/>
          <w:numId w:val="21"/>
        </w:numPr>
        <w:tabs>
          <w:tab w:val="left" w:pos="993"/>
        </w:tabs>
        <w:spacing w:before="0" w:after="0" w:line="360" w:lineRule="auto"/>
        <w:ind w:left="0" w:firstLine="709"/>
        <w:jc w:val="both"/>
        <w:rPr>
          <w:color w:val="000000"/>
          <w:sz w:val="28"/>
          <w:szCs w:val="28"/>
        </w:rPr>
      </w:pPr>
      <w:r>
        <w:rPr>
          <w:color w:val="000000"/>
          <w:sz w:val="28"/>
          <w:szCs w:val="28"/>
        </w:rPr>
        <w:t>павильон для оборудования помещения.</w:t>
      </w:r>
    </w:p>
    <w:p w:rsidR="00084AD6" w:rsidRDefault="00084AD6">
      <w:pPr>
        <w:widowControl w:val="0"/>
        <w:spacing w:before="0" w:after="0" w:line="360" w:lineRule="auto"/>
        <w:ind w:firstLine="709"/>
        <w:jc w:val="both"/>
        <w:rPr>
          <w:color w:val="000000"/>
          <w:sz w:val="28"/>
          <w:szCs w:val="28"/>
        </w:rPr>
      </w:pPr>
      <w:r>
        <w:rPr>
          <w:color w:val="000000"/>
          <w:sz w:val="28"/>
          <w:szCs w:val="28"/>
        </w:rPr>
        <w:t xml:space="preserve"> Помещение планируется взять на правах долгосрочной аренды.</w:t>
      </w:r>
    </w:p>
    <w:p w:rsidR="00084AD6" w:rsidRDefault="00084AD6">
      <w:pPr>
        <w:widowControl w:val="0"/>
        <w:spacing w:before="0" w:after="0" w:line="360" w:lineRule="auto"/>
        <w:ind w:firstLine="709"/>
        <w:jc w:val="both"/>
        <w:rPr>
          <w:color w:val="000000"/>
          <w:sz w:val="28"/>
          <w:szCs w:val="28"/>
        </w:rPr>
      </w:pPr>
      <w:r>
        <w:rPr>
          <w:color w:val="000000"/>
          <w:sz w:val="28"/>
          <w:szCs w:val="28"/>
        </w:rPr>
        <w:t>Основные требования к персоналу – коммуникабельность, стильность, обладание необходимой профессиональной квалификацией. Общее количество создаваемых рабочих мест, включая руководителя – владельца 2 человека.</w:t>
      </w:r>
    </w:p>
    <w:p w:rsidR="00084AD6" w:rsidRDefault="00084AD6">
      <w:pPr>
        <w:spacing w:before="0" w:after="0" w:line="360" w:lineRule="auto"/>
        <w:ind w:firstLine="709"/>
        <w:jc w:val="both"/>
        <w:rPr>
          <w:color w:val="000000"/>
          <w:sz w:val="28"/>
          <w:szCs w:val="28"/>
        </w:rPr>
      </w:pPr>
      <w:r>
        <w:rPr>
          <w:color w:val="000000"/>
          <w:sz w:val="28"/>
          <w:szCs w:val="28"/>
        </w:rPr>
        <w:t>Совокупная стоимость предлагаемого настоящим бизнес – планом проекта составляет 143060 рублей.</w:t>
      </w:r>
    </w:p>
    <w:p w:rsidR="00084AD6" w:rsidRDefault="00084AD6">
      <w:pPr>
        <w:spacing w:before="0" w:after="0" w:line="360" w:lineRule="auto"/>
        <w:ind w:firstLine="709"/>
        <w:jc w:val="both"/>
        <w:rPr>
          <w:color w:val="000000"/>
          <w:sz w:val="28"/>
          <w:szCs w:val="28"/>
        </w:rPr>
      </w:pPr>
      <w:r>
        <w:rPr>
          <w:color w:val="000000"/>
          <w:sz w:val="28"/>
          <w:szCs w:val="28"/>
        </w:rPr>
        <w:t>Срок окупаемости первоначальных инвестиций составляет 2 года 3 месяц.</w:t>
      </w:r>
    </w:p>
    <w:p w:rsidR="00084AD6" w:rsidRDefault="00084AD6">
      <w:pPr>
        <w:spacing w:before="0" w:after="0" w:line="360" w:lineRule="auto"/>
        <w:ind w:firstLine="709"/>
        <w:jc w:val="both"/>
        <w:rPr>
          <w:color w:val="000000"/>
          <w:sz w:val="28"/>
          <w:szCs w:val="28"/>
        </w:rPr>
      </w:pPr>
      <w:r>
        <w:rPr>
          <w:color w:val="000000"/>
          <w:sz w:val="28"/>
          <w:szCs w:val="28"/>
        </w:rPr>
        <w:t xml:space="preserve">Основные экономические показатели деятельности фирмы в течение первых трех лет представлены в таблице 1. </w:t>
      </w:r>
    </w:p>
    <w:p w:rsidR="00084AD6" w:rsidRDefault="00084AD6">
      <w:pPr>
        <w:spacing w:before="0" w:after="0" w:line="360" w:lineRule="auto"/>
        <w:jc w:val="both"/>
        <w:rPr>
          <w:color w:val="000000"/>
          <w:sz w:val="28"/>
          <w:szCs w:val="28"/>
        </w:rPr>
      </w:pPr>
      <w:r>
        <w:rPr>
          <w:color w:val="000000"/>
          <w:sz w:val="28"/>
          <w:szCs w:val="28"/>
        </w:rPr>
        <w:t>Таблица 1 – Основные экономические показатели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417"/>
        <w:gridCol w:w="1418"/>
        <w:gridCol w:w="1379"/>
      </w:tblGrid>
      <w:tr w:rsidR="00084AD6">
        <w:tblPrEx>
          <w:tblCellMar>
            <w:top w:w="0" w:type="dxa"/>
            <w:bottom w:w="0" w:type="dxa"/>
          </w:tblCellMar>
        </w:tblPrEx>
        <w:trPr>
          <w:cantSplit/>
          <w:trHeight w:val="167"/>
        </w:trPr>
        <w:tc>
          <w:tcPr>
            <w:tcW w:w="4962" w:type="dxa"/>
            <w:vMerge w:val="restart"/>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Наименование показателя</w:t>
            </w:r>
          </w:p>
        </w:tc>
        <w:tc>
          <w:tcPr>
            <w:tcW w:w="4214" w:type="dxa"/>
            <w:gridSpan w:val="3"/>
          </w:tcPr>
          <w:p w:rsidR="00084AD6" w:rsidRDefault="00084AD6">
            <w:pPr>
              <w:spacing w:before="0" w:after="0" w:line="360" w:lineRule="auto"/>
              <w:jc w:val="center"/>
              <w:rPr>
                <w:color w:val="000000"/>
                <w:sz w:val="28"/>
                <w:szCs w:val="28"/>
              </w:rPr>
            </w:pPr>
            <w:r>
              <w:rPr>
                <w:color w:val="000000"/>
                <w:sz w:val="28"/>
                <w:szCs w:val="28"/>
              </w:rPr>
              <w:t>Год</w:t>
            </w:r>
          </w:p>
        </w:tc>
      </w:tr>
      <w:tr w:rsidR="00084AD6">
        <w:tblPrEx>
          <w:tblCellMar>
            <w:top w:w="0" w:type="dxa"/>
            <w:bottom w:w="0" w:type="dxa"/>
          </w:tblCellMar>
        </w:tblPrEx>
        <w:trPr>
          <w:cantSplit/>
          <w:trHeight w:val="151"/>
        </w:trPr>
        <w:tc>
          <w:tcPr>
            <w:tcW w:w="4962" w:type="dxa"/>
            <w:vMerge/>
          </w:tcPr>
          <w:p w:rsidR="00084AD6" w:rsidRDefault="00084AD6">
            <w:pPr>
              <w:spacing w:before="0" w:after="0" w:line="360" w:lineRule="auto"/>
              <w:jc w:val="center"/>
              <w:rPr>
                <w:color w:val="000000"/>
                <w:sz w:val="28"/>
                <w:szCs w:val="28"/>
              </w:rPr>
            </w:pPr>
          </w:p>
        </w:tc>
        <w:tc>
          <w:tcPr>
            <w:tcW w:w="1417" w:type="dxa"/>
          </w:tcPr>
          <w:p w:rsidR="00084AD6" w:rsidRDefault="00084AD6">
            <w:pPr>
              <w:spacing w:before="0" w:after="0" w:line="360" w:lineRule="auto"/>
              <w:jc w:val="center"/>
              <w:rPr>
                <w:color w:val="000000"/>
                <w:sz w:val="28"/>
                <w:szCs w:val="28"/>
              </w:rPr>
            </w:pPr>
            <w:r>
              <w:rPr>
                <w:color w:val="000000"/>
                <w:sz w:val="28"/>
                <w:szCs w:val="28"/>
              </w:rPr>
              <w:t>первый</w:t>
            </w:r>
          </w:p>
        </w:tc>
        <w:tc>
          <w:tcPr>
            <w:tcW w:w="1418" w:type="dxa"/>
          </w:tcPr>
          <w:p w:rsidR="00084AD6" w:rsidRDefault="00084AD6">
            <w:pPr>
              <w:spacing w:before="0" w:after="0" w:line="360" w:lineRule="auto"/>
              <w:jc w:val="center"/>
              <w:rPr>
                <w:color w:val="000000"/>
                <w:sz w:val="28"/>
                <w:szCs w:val="28"/>
              </w:rPr>
            </w:pPr>
            <w:r>
              <w:rPr>
                <w:color w:val="000000"/>
                <w:sz w:val="28"/>
                <w:szCs w:val="28"/>
              </w:rPr>
              <w:t>второй</w:t>
            </w:r>
          </w:p>
        </w:tc>
        <w:tc>
          <w:tcPr>
            <w:tcW w:w="1379" w:type="dxa"/>
          </w:tcPr>
          <w:p w:rsidR="00084AD6" w:rsidRDefault="00084AD6">
            <w:pPr>
              <w:spacing w:before="0" w:after="0" w:line="360" w:lineRule="auto"/>
              <w:jc w:val="center"/>
              <w:rPr>
                <w:color w:val="000000"/>
                <w:sz w:val="28"/>
                <w:szCs w:val="28"/>
              </w:rPr>
            </w:pPr>
            <w:r>
              <w:rPr>
                <w:color w:val="000000"/>
                <w:sz w:val="28"/>
                <w:szCs w:val="28"/>
              </w:rPr>
              <w:t>третий</w:t>
            </w:r>
          </w:p>
        </w:tc>
      </w:tr>
      <w:tr w:rsidR="00084AD6">
        <w:tblPrEx>
          <w:tblCellMar>
            <w:top w:w="0" w:type="dxa"/>
            <w:bottom w:w="0" w:type="dxa"/>
          </w:tblCellMar>
        </w:tblPrEx>
        <w:tc>
          <w:tcPr>
            <w:tcW w:w="4962" w:type="dxa"/>
          </w:tcPr>
          <w:p w:rsidR="00084AD6" w:rsidRDefault="00084AD6">
            <w:pPr>
              <w:spacing w:before="0" w:after="0" w:line="360" w:lineRule="auto"/>
              <w:rPr>
                <w:color w:val="000000"/>
                <w:sz w:val="28"/>
                <w:szCs w:val="28"/>
              </w:rPr>
            </w:pPr>
            <w:r>
              <w:rPr>
                <w:color w:val="000000"/>
                <w:sz w:val="28"/>
                <w:szCs w:val="28"/>
              </w:rPr>
              <w:t>1. Объем продаж в натуральном выражении</w:t>
            </w:r>
          </w:p>
        </w:tc>
        <w:tc>
          <w:tcPr>
            <w:tcW w:w="1417" w:type="dxa"/>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4957</w:t>
            </w:r>
          </w:p>
        </w:tc>
        <w:tc>
          <w:tcPr>
            <w:tcW w:w="1418" w:type="dxa"/>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5900</w:t>
            </w:r>
          </w:p>
        </w:tc>
        <w:tc>
          <w:tcPr>
            <w:tcW w:w="1379" w:type="dxa"/>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6000</w:t>
            </w:r>
          </w:p>
        </w:tc>
      </w:tr>
      <w:tr w:rsidR="00084AD6">
        <w:tblPrEx>
          <w:tblCellMar>
            <w:top w:w="0" w:type="dxa"/>
            <w:bottom w:w="0" w:type="dxa"/>
          </w:tblCellMar>
        </w:tblPrEx>
        <w:tc>
          <w:tcPr>
            <w:tcW w:w="4962" w:type="dxa"/>
          </w:tcPr>
          <w:p w:rsidR="00084AD6" w:rsidRDefault="00084AD6">
            <w:pPr>
              <w:spacing w:before="0" w:after="0" w:line="360" w:lineRule="auto"/>
              <w:rPr>
                <w:color w:val="000000"/>
                <w:sz w:val="28"/>
                <w:szCs w:val="28"/>
              </w:rPr>
            </w:pPr>
            <w:r>
              <w:rPr>
                <w:color w:val="000000"/>
                <w:sz w:val="28"/>
                <w:szCs w:val="28"/>
              </w:rPr>
              <w:t>2. Выручка от реализации</w:t>
            </w:r>
          </w:p>
        </w:tc>
        <w:tc>
          <w:tcPr>
            <w:tcW w:w="1417" w:type="dxa"/>
          </w:tcPr>
          <w:p w:rsidR="00084AD6" w:rsidRDefault="00084AD6">
            <w:pPr>
              <w:spacing w:before="0" w:after="0" w:line="360" w:lineRule="auto"/>
              <w:jc w:val="center"/>
              <w:rPr>
                <w:color w:val="000000"/>
                <w:sz w:val="28"/>
                <w:szCs w:val="28"/>
              </w:rPr>
            </w:pPr>
            <w:r>
              <w:rPr>
                <w:color w:val="000000"/>
                <w:sz w:val="28"/>
                <w:szCs w:val="28"/>
              </w:rPr>
              <w:t>166020</w:t>
            </w:r>
          </w:p>
        </w:tc>
        <w:tc>
          <w:tcPr>
            <w:tcW w:w="1418" w:type="dxa"/>
          </w:tcPr>
          <w:p w:rsidR="00084AD6" w:rsidRDefault="00084AD6">
            <w:pPr>
              <w:spacing w:before="0" w:after="0" w:line="360" w:lineRule="auto"/>
              <w:jc w:val="center"/>
              <w:rPr>
                <w:color w:val="000000"/>
                <w:sz w:val="28"/>
                <w:szCs w:val="28"/>
              </w:rPr>
            </w:pPr>
            <w:r>
              <w:rPr>
                <w:color w:val="000000"/>
                <w:sz w:val="28"/>
                <w:szCs w:val="28"/>
              </w:rPr>
              <w:t>197630</w:t>
            </w:r>
          </w:p>
        </w:tc>
        <w:tc>
          <w:tcPr>
            <w:tcW w:w="1379" w:type="dxa"/>
          </w:tcPr>
          <w:p w:rsidR="00084AD6" w:rsidRDefault="00084AD6">
            <w:pPr>
              <w:spacing w:before="0" w:after="0" w:line="360" w:lineRule="auto"/>
              <w:jc w:val="center"/>
              <w:rPr>
                <w:color w:val="000000"/>
                <w:sz w:val="28"/>
                <w:szCs w:val="28"/>
              </w:rPr>
            </w:pPr>
            <w:r>
              <w:rPr>
                <w:color w:val="000000"/>
                <w:sz w:val="28"/>
                <w:szCs w:val="28"/>
              </w:rPr>
              <w:t>204630</w:t>
            </w:r>
          </w:p>
        </w:tc>
      </w:tr>
      <w:tr w:rsidR="00084AD6">
        <w:tblPrEx>
          <w:tblCellMar>
            <w:top w:w="0" w:type="dxa"/>
            <w:bottom w:w="0" w:type="dxa"/>
          </w:tblCellMar>
        </w:tblPrEx>
        <w:tc>
          <w:tcPr>
            <w:tcW w:w="4962" w:type="dxa"/>
            <w:tcBorders>
              <w:bottom w:val="nil"/>
            </w:tcBorders>
          </w:tcPr>
          <w:p w:rsidR="00084AD6" w:rsidRDefault="00084AD6">
            <w:pPr>
              <w:spacing w:before="0" w:after="0" w:line="360" w:lineRule="auto"/>
              <w:rPr>
                <w:color w:val="000000"/>
                <w:sz w:val="28"/>
                <w:szCs w:val="28"/>
              </w:rPr>
            </w:pPr>
            <w:r>
              <w:rPr>
                <w:color w:val="000000"/>
                <w:sz w:val="28"/>
                <w:szCs w:val="28"/>
              </w:rPr>
              <w:t>3. Затраты на производство и реализацию</w:t>
            </w:r>
          </w:p>
        </w:tc>
        <w:tc>
          <w:tcPr>
            <w:tcW w:w="1417" w:type="dxa"/>
            <w:tcBorders>
              <w:bottom w:val="nil"/>
            </w:tcBorders>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102416</w:t>
            </w:r>
          </w:p>
        </w:tc>
        <w:tc>
          <w:tcPr>
            <w:tcW w:w="1418" w:type="dxa"/>
            <w:tcBorders>
              <w:bottom w:val="nil"/>
            </w:tcBorders>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97090</w:t>
            </w:r>
          </w:p>
        </w:tc>
        <w:tc>
          <w:tcPr>
            <w:tcW w:w="1379" w:type="dxa"/>
            <w:tcBorders>
              <w:bottom w:val="nil"/>
            </w:tcBorders>
          </w:tcPr>
          <w:p w:rsidR="00084AD6" w:rsidRDefault="00084AD6">
            <w:pPr>
              <w:spacing w:before="0" w:after="0" w:line="360" w:lineRule="auto"/>
              <w:ind w:right="-146"/>
              <w:jc w:val="center"/>
              <w:rPr>
                <w:color w:val="000000"/>
                <w:sz w:val="28"/>
                <w:szCs w:val="28"/>
              </w:rPr>
            </w:pPr>
          </w:p>
          <w:p w:rsidR="00084AD6" w:rsidRDefault="00084AD6">
            <w:pPr>
              <w:spacing w:before="0" w:after="0" w:line="360" w:lineRule="auto"/>
              <w:ind w:right="-146"/>
              <w:jc w:val="center"/>
              <w:rPr>
                <w:color w:val="000000"/>
                <w:sz w:val="28"/>
                <w:szCs w:val="28"/>
              </w:rPr>
            </w:pPr>
            <w:r>
              <w:rPr>
                <w:color w:val="000000"/>
                <w:sz w:val="28"/>
                <w:szCs w:val="28"/>
              </w:rPr>
              <w:t>97115</w:t>
            </w:r>
          </w:p>
        </w:tc>
      </w:tr>
      <w:tr w:rsidR="00084AD6">
        <w:tblPrEx>
          <w:tblCellMar>
            <w:top w:w="0" w:type="dxa"/>
            <w:bottom w:w="0" w:type="dxa"/>
          </w:tblCellMar>
        </w:tblPrEx>
        <w:tc>
          <w:tcPr>
            <w:tcW w:w="4962" w:type="dxa"/>
          </w:tcPr>
          <w:p w:rsidR="00084AD6" w:rsidRDefault="00084AD6">
            <w:pPr>
              <w:spacing w:before="0" w:after="0" w:line="360" w:lineRule="auto"/>
              <w:rPr>
                <w:color w:val="000000"/>
                <w:sz w:val="28"/>
                <w:szCs w:val="28"/>
              </w:rPr>
            </w:pPr>
            <w:r>
              <w:rPr>
                <w:color w:val="000000"/>
                <w:sz w:val="28"/>
                <w:szCs w:val="28"/>
              </w:rPr>
              <w:t>4.Прибыль</w:t>
            </w:r>
          </w:p>
        </w:tc>
        <w:tc>
          <w:tcPr>
            <w:tcW w:w="1417" w:type="dxa"/>
          </w:tcPr>
          <w:p w:rsidR="00084AD6" w:rsidRDefault="00084AD6">
            <w:pPr>
              <w:spacing w:before="0" w:after="0" w:line="360" w:lineRule="auto"/>
              <w:jc w:val="center"/>
              <w:rPr>
                <w:color w:val="000000"/>
                <w:sz w:val="28"/>
                <w:szCs w:val="28"/>
              </w:rPr>
            </w:pPr>
            <w:r>
              <w:rPr>
                <w:color w:val="000000"/>
                <w:sz w:val="28"/>
                <w:szCs w:val="28"/>
              </w:rPr>
              <w:t>63604</w:t>
            </w:r>
          </w:p>
        </w:tc>
        <w:tc>
          <w:tcPr>
            <w:tcW w:w="1418" w:type="dxa"/>
          </w:tcPr>
          <w:p w:rsidR="00084AD6" w:rsidRDefault="00084AD6">
            <w:pPr>
              <w:spacing w:before="0" w:after="0" w:line="360" w:lineRule="auto"/>
              <w:jc w:val="center"/>
              <w:rPr>
                <w:color w:val="000000"/>
                <w:sz w:val="28"/>
                <w:szCs w:val="28"/>
              </w:rPr>
            </w:pPr>
            <w:r>
              <w:rPr>
                <w:color w:val="000000"/>
                <w:sz w:val="28"/>
                <w:szCs w:val="28"/>
              </w:rPr>
              <w:t>100540</w:t>
            </w:r>
          </w:p>
        </w:tc>
        <w:tc>
          <w:tcPr>
            <w:tcW w:w="1379" w:type="dxa"/>
          </w:tcPr>
          <w:p w:rsidR="00084AD6" w:rsidRDefault="00084AD6">
            <w:pPr>
              <w:spacing w:before="0" w:after="0" w:line="360" w:lineRule="auto"/>
              <w:jc w:val="center"/>
              <w:rPr>
                <w:color w:val="000000"/>
                <w:sz w:val="28"/>
                <w:szCs w:val="28"/>
              </w:rPr>
            </w:pPr>
            <w:r>
              <w:rPr>
                <w:color w:val="000000"/>
                <w:sz w:val="28"/>
                <w:szCs w:val="28"/>
              </w:rPr>
              <w:t>107515</w:t>
            </w:r>
          </w:p>
        </w:tc>
      </w:tr>
    </w:tbl>
    <w:p w:rsidR="00084AD6" w:rsidRDefault="00084AD6">
      <w:pPr>
        <w:spacing w:before="0" w:after="0" w:line="360" w:lineRule="auto"/>
        <w:ind w:firstLine="709"/>
        <w:rPr>
          <w:color w:val="000000"/>
          <w:sz w:val="28"/>
          <w:szCs w:val="28"/>
        </w:rPr>
      </w:pPr>
    </w:p>
    <w:p w:rsidR="00084AD6" w:rsidRDefault="00084AD6">
      <w:pPr>
        <w:spacing w:before="0" w:after="0" w:line="360" w:lineRule="auto"/>
        <w:ind w:firstLine="709"/>
        <w:rPr>
          <w:spacing w:val="20"/>
          <w:sz w:val="28"/>
          <w:szCs w:val="28"/>
        </w:rPr>
      </w:pPr>
      <w:r>
        <w:rPr>
          <w:spacing w:val="20"/>
          <w:sz w:val="28"/>
          <w:szCs w:val="28"/>
        </w:rPr>
        <w:t>2.2. Виды услуг</w:t>
      </w:r>
    </w:p>
    <w:p w:rsidR="00084AD6" w:rsidRDefault="00084AD6">
      <w:pPr>
        <w:spacing w:before="0" w:after="0" w:line="360" w:lineRule="auto"/>
        <w:ind w:firstLine="709"/>
        <w:jc w:val="both"/>
        <w:rPr>
          <w:sz w:val="28"/>
          <w:szCs w:val="28"/>
        </w:rPr>
      </w:pPr>
      <w:r>
        <w:rPr>
          <w:sz w:val="28"/>
          <w:szCs w:val="28"/>
        </w:rPr>
        <w:t>Фирма  ''Модельер'' представляет собой консалтинговую фирму, предоставляющую следующие слуги:</w:t>
      </w:r>
    </w:p>
    <w:p w:rsidR="00084AD6" w:rsidRDefault="00084AD6" w:rsidP="00084AD6">
      <w:pPr>
        <w:numPr>
          <w:ilvl w:val="0"/>
          <w:numId w:val="3"/>
        </w:numPr>
        <w:tabs>
          <w:tab w:val="num" w:pos="993"/>
        </w:tabs>
        <w:spacing w:before="0" w:after="0" w:line="360" w:lineRule="auto"/>
        <w:ind w:left="0" w:firstLine="709"/>
        <w:jc w:val="both"/>
        <w:rPr>
          <w:sz w:val="28"/>
          <w:szCs w:val="28"/>
        </w:rPr>
      </w:pPr>
      <w:r>
        <w:rPr>
          <w:sz w:val="28"/>
          <w:szCs w:val="28"/>
        </w:rPr>
        <w:t>консультации по созданию эскиза модели;</w:t>
      </w:r>
    </w:p>
    <w:p w:rsidR="00084AD6" w:rsidRDefault="00084AD6" w:rsidP="00084AD6">
      <w:pPr>
        <w:numPr>
          <w:ilvl w:val="0"/>
          <w:numId w:val="3"/>
        </w:numPr>
        <w:tabs>
          <w:tab w:val="num" w:pos="993"/>
        </w:tabs>
        <w:spacing w:before="0" w:after="0" w:line="360" w:lineRule="auto"/>
        <w:ind w:left="0" w:firstLine="709"/>
        <w:jc w:val="both"/>
        <w:rPr>
          <w:sz w:val="28"/>
          <w:szCs w:val="28"/>
        </w:rPr>
      </w:pPr>
      <w:r>
        <w:rPr>
          <w:sz w:val="28"/>
          <w:szCs w:val="28"/>
        </w:rPr>
        <w:t>консультации по подбору ткани, фурнитуры.</w:t>
      </w:r>
    </w:p>
    <w:p w:rsidR="00084AD6" w:rsidRDefault="00084AD6">
      <w:pPr>
        <w:pStyle w:val="22"/>
        <w:spacing w:line="360" w:lineRule="auto"/>
        <w:ind w:firstLine="709"/>
      </w:pPr>
      <w:r>
        <w:t>Дадим более подробное описание перечисленных услуг.</w:t>
      </w:r>
    </w:p>
    <w:p w:rsidR="00084AD6" w:rsidRDefault="00084AD6">
      <w:pPr>
        <w:pStyle w:val="22"/>
        <w:spacing w:line="360" w:lineRule="auto"/>
        <w:ind w:firstLine="709"/>
        <w:rPr>
          <w:color w:val="000000"/>
        </w:rPr>
      </w:pPr>
      <w:r>
        <w:t xml:space="preserve">Консультация по созданию эскиза модели. Каждая женщина не зависимо от возраста стремится быть не похожей на других, бесспорно, это касается и гардероба. Предлагаемый современными магазинами ассортимент не гарантирует индивидуальность и не всегда достаточно разнообразен. Именно поэтому в последнее время многие женщины все чаще прибегаю к услугам ателье. Однако индивидуальный пошив предполагает достаточно точное представление модели, но не все женщины могут однозначно определиться с деталями, кроме того, не качественный эскиз модели порождает несоответствия в готовом изделии. Т.е. здесь требуется помощь квалифицированного специалиста, который, изучив </w:t>
      </w:r>
      <w:r>
        <w:lastRenderedPageBreak/>
        <w:t xml:space="preserve">пожелание клиента, сделает качественный эскиз модели, что обеспечит максимальное соответствие эскиза готовому изделию. Данная услуга практикуется на рынке г. Благовещенска, но в отличие от услуг конкурентов художник – модельер фирмы ''Модельер'' предлагает эскиз не одной модели, а несколько эскизов  альтернативных моделей. </w:t>
      </w:r>
      <w:r>
        <w:rPr>
          <w:color w:val="000000"/>
        </w:rPr>
        <w:t>Пример эскиза модели представлен в приложении 1.</w:t>
      </w:r>
    </w:p>
    <w:p w:rsidR="00084AD6" w:rsidRDefault="00084AD6">
      <w:pPr>
        <w:pStyle w:val="22"/>
        <w:spacing w:line="360" w:lineRule="auto"/>
        <w:ind w:firstLine="709"/>
      </w:pPr>
      <w:r>
        <w:t>Кроме того, данная услуга предполагает расчет расхода материала в натуральном выражении. Для подсчета стоимости необходимых материалов консультант предложит клиенту ознакомиться с прейскурантами магазинов города Благовещенска, предлагающих ткани.</w:t>
      </w:r>
    </w:p>
    <w:p w:rsidR="00084AD6" w:rsidRDefault="00084AD6">
      <w:pPr>
        <w:pStyle w:val="22"/>
        <w:widowControl w:val="0"/>
        <w:spacing w:line="360" w:lineRule="auto"/>
        <w:ind w:firstLine="709"/>
      </w:pPr>
      <w:r>
        <w:t>Консультация по подбору ткани, фурнитуры. Внешний вид сшитого изделия во многом определяется типом ткани, соответствием фурнитуры стилю модели. Для обеспечения однозначного соответствия ожиданий клиента внешнему виду готового изделия фирма ''Модельер'' предлагает выезд по магазинам г. Благовещенска, предлагающим ткани на автомобиле фирмы, с целью подбора типа ткани и характера фурнитуры согласно стилю модели. Ранее рассматриваемая услуга на рынке консалтинговых города Благовещенска не практиковалась.</w:t>
      </w:r>
    </w:p>
    <w:p w:rsidR="00084AD6" w:rsidRDefault="00084AD6">
      <w:pPr>
        <w:pStyle w:val="22"/>
        <w:widowControl w:val="0"/>
        <w:spacing w:line="360" w:lineRule="auto"/>
        <w:ind w:firstLine="709"/>
      </w:pPr>
      <w:r>
        <w:t xml:space="preserve">Услуги, предлагаемые фирмой ''Модельер'' призваны удовлетворить потребности клиентов в консалтинговых услугах опытного квалифицированного художника – модельера. </w:t>
      </w:r>
    </w:p>
    <w:p w:rsidR="00084AD6" w:rsidRDefault="00084AD6">
      <w:pPr>
        <w:pStyle w:val="22"/>
        <w:spacing w:line="360" w:lineRule="auto"/>
        <w:ind w:firstLine="709"/>
      </w:pPr>
      <w:r>
        <w:t>Все услуги, предлагаемые фирмой, отвечают требованиям действующего законодательства РФ.</w:t>
      </w:r>
    </w:p>
    <w:p w:rsidR="00084AD6" w:rsidRDefault="00084AD6">
      <w:pPr>
        <w:pStyle w:val="22"/>
        <w:spacing w:line="360" w:lineRule="auto"/>
        <w:ind w:firstLine="709"/>
      </w:pPr>
      <w:r>
        <w:t>Анализируя работу конкурентов фирмы и ателье города Благовещенска, следует отметить, что потребители все чаще пользуются услугами индивидуального пошива и консультациями художников – модельеров, т.е. спрос имеет положительную тенденцию.</w:t>
      </w:r>
    </w:p>
    <w:p w:rsidR="00084AD6" w:rsidRDefault="00084AD6">
      <w:pPr>
        <w:pStyle w:val="22"/>
        <w:spacing w:line="360" w:lineRule="auto"/>
        <w:ind w:firstLine="709"/>
      </w:pPr>
      <w:r>
        <w:lastRenderedPageBreak/>
        <w:t>Характер спроса на услуги фирмы имеет элемент сезонности, так наибольший поток потребителей будет наблюдаться в начале каждого квартала, а также в месяцы, которые содержат праздничные дни и месяцы непосредственно предшествующие последним (январь, февраль, март, май, август, ноябрь, декабрь).</w:t>
      </w:r>
    </w:p>
    <w:p w:rsidR="00084AD6" w:rsidRDefault="00084AD6">
      <w:pPr>
        <w:pStyle w:val="22"/>
        <w:spacing w:line="360" w:lineRule="auto"/>
        <w:ind w:firstLine="709"/>
      </w:pPr>
      <w:r>
        <w:t>Оценка преимуществ и недостатков создаваемой фирмы свидетельствует о том, что фирма имеет достаточно преимуществ и может предоставлять на рынок конкурентоспособные услуги (см. табл. 2).</w:t>
      </w:r>
    </w:p>
    <w:p w:rsidR="00084AD6" w:rsidRDefault="00084AD6">
      <w:pPr>
        <w:pStyle w:val="22"/>
        <w:spacing w:line="360" w:lineRule="auto"/>
      </w:pPr>
      <w:r>
        <w:t>Таблица 2– Оценка преимуществ и недостатков создаваемой фирмы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6"/>
        <w:gridCol w:w="3284"/>
        <w:gridCol w:w="3038"/>
      </w:tblGrid>
      <w:tr w:rsidR="00084AD6">
        <w:tblPrEx>
          <w:tblCellMar>
            <w:top w:w="0" w:type="dxa"/>
            <w:bottom w:w="0" w:type="dxa"/>
          </w:tblCellMar>
        </w:tblPrEx>
        <w:tc>
          <w:tcPr>
            <w:tcW w:w="3176" w:type="dxa"/>
          </w:tcPr>
          <w:p w:rsidR="00084AD6" w:rsidRDefault="00084AD6">
            <w:pPr>
              <w:pStyle w:val="22"/>
              <w:spacing w:line="360" w:lineRule="auto"/>
            </w:pPr>
            <w:r>
              <w:t>Преимущества по сравнению с аналогичными услугами конкурентов</w:t>
            </w:r>
          </w:p>
        </w:tc>
        <w:tc>
          <w:tcPr>
            <w:tcW w:w="3284" w:type="dxa"/>
          </w:tcPr>
          <w:p w:rsidR="00084AD6" w:rsidRDefault="00084AD6">
            <w:pPr>
              <w:pStyle w:val="22"/>
              <w:spacing w:line="360" w:lineRule="auto"/>
              <w:jc w:val="center"/>
            </w:pPr>
          </w:p>
          <w:p w:rsidR="00084AD6" w:rsidRDefault="00084AD6">
            <w:pPr>
              <w:pStyle w:val="22"/>
              <w:spacing w:line="360" w:lineRule="auto"/>
              <w:jc w:val="center"/>
            </w:pPr>
            <w:r>
              <w:t>Недостатки</w:t>
            </w:r>
          </w:p>
        </w:tc>
        <w:tc>
          <w:tcPr>
            <w:tcW w:w="3038" w:type="dxa"/>
          </w:tcPr>
          <w:p w:rsidR="00084AD6" w:rsidRDefault="00084AD6">
            <w:pPr>
              <w:pStyle w:val="22"/>
              <w:spacing w:line="360" w:lineRule="auto"/>
            </w:pPr>
          </w:p>
          <w:p w:rsidR="00084AD6" w:rsidRDefault="00084AD6">
            <w:pPr>
              <w:pStyle w:val="22"/>
              <w:spacing w:line="360" w:lineRule="auto"/>
            </w:pPr>
            <w:r>
              <w:t>Меры по преодолению недостатков</w:t>
            </w:r>
          </w:p>
        </w:tc>
      </w:tr>
      <w:tr w:rsidR="00084AD6">
        <w:tblPrEx>
          <w:tblCellMar>
            <w:top w:w="0" w:type="dxa"/>
            <w:bottom w:w="0" w:type="dxa"/>
          </w:tblCellMar>
        </w:tblPrEx>
        <w:tc>
          <w:tcPr>
            <w:tcW w:w="3176" w:type="dxa"/>
          </w:tcPr>
          <w:p w:rsidR="00084AD6" w:rsidRDefault="00084AD6">
            <w:pPr>
              <w:pStyle w:val="22"/>
              <w:spacing w:line="360" w:lineRule="auto"/>
              <w:jc w:val="center"/>
            </w:pPr>
            <w:r>
              <w:t>1</w:t>
            </w:r>
          </w:p>
        </w:tc>
        <w:tc>
          <w:tcPr>
            <w:tcW w:w="3284" w:type="dxa"/>
          </w:tcPr>
          <w:p w:rsidR="00084AD6" w:rsidRDefault="00084AD6">
            <w:pPr>
              <w:pStyle w:val="22"/>
              <w:spacing w:line="360" w:lineRule="auto"/>
              <w:jc w:val="center"/>
            </w:pPr>
            <w:r>
              <w:t>2</w:t>
            </w:r>
          </w:p>
        </w:tc>
        <w:tc>
          <w:tcPr>
            <w:tcW w:w="3038" w:type="dxa"/>
          </w:tcPr>
          <w:p w:rsidR="00084AD6" w:rsidRDefault="00084AD6">
            <w:pPr>
              <w:pStyle w:val="22"/>
              <w:spacing w:line="360" w:lineRule="auto"/>
              <w:jc w:val="center"/>
            </w:pPr>
            <w:r>
              <w:t>3</w:t>
            </w:r>
          </w:p>
        </w:tc>
      </w:tr>
      <w:tr w:rsidR="00084AD6">
        <w:tblPrEx>
          <w:tblCellMar>
            <w:top w:w="0" w:type="dxa"/>
            <w:bottom w:w="0" w:type="dxa"/>
          </w:tblCellMar>
        </w:tblPrEx>
        <w:tc>
          <w:tcPr>
            <w:tcW w:w="3176" w:type="dxa"/>
          </w:tcPr>
          <w:p w:rsidR="00084AD6" w:rsidRDefault="00084AD6">
            <w:pPr>
              <w:pStyle w:val="22"/>
              <w:spacing w:line="360" w:lineRule="auto"/>
            </w:pPr>
            <w:r>
              <w:t xml:space="preserve">Удобное место расположение </w:t>
            </w:r>
          </w:p>
        </w:tc>
        <w:tc>
          <w:tcPr>
            <w:tcW w:w="3284" w:type="dxa"/>
          </w:tcPr>
          <w:p w:rsidR="00084AD6" w:rsidRDefault="00084AD6">
            <w:pPr>
              <w:pStyle w:val="22"/>
              <w:spacing w:line="360" w:lineRule="auto"/>
              <w:jc w:val="center"/>
            </w:pPr>
          </w:p>
          <w:p w:rsidR="00084AD6" w:rsidRDefault="00084AD6">
            <w:pPr>
              <w:pStyle w:val="22"/>
              <w:spacing w:line="360" w:lineRule="auto"/>
              <w:jc w:val="center"/>
            </w:pPr>
            <w:r>
              <w:t>–</w:t>
            </w:r>
          </w:p>
        </w:tc>
        <w:tc>
          <w:tcPr>
            <w:tcW w:w="3038" w:type="dxa"/>
          </w:tcPr>
          <w:p w:rsidR="00084AD6" w:rsidRDefault="00084AD6">
            <w:pPr>
              <w:pStyle w:val="22"/>
              <w:spacing w:line="360" w:lineRule="auto"/>
              <w:jc w:val="center"/>
            </w:pPr>
          </w:p>
          <w:p w:rsidR="00084AD6" w:rsidRDefault="00084AD6">
            <w:pPr>
              <w:pStyle w:val="22"/>
              <w:spacing w:line="360" w:lineRule="auto"/>
              <w:jc w:val="center"/>
            </w:pPr>
            <w:r>
              <w:t>–</w:t>
            </w:r>
          </w:p>
        </w:tc>
      </w:tr>
      <w:tr w:rsidR="00084AD6">
        <w:tblPrEx>
          <w:tblCellMar>
            <w:top w:w="0" w:type="dxa"/>
            <w:bottom w:w="0" w:type="dxa"/>
          </w:tblCellMar>
        </w:tblPrEx>
        <w:tc>
          <w:tcPr>
            <w:tcW w:w="3176" w:type="dxa"/>
            <w:tcBorders>
              <w:bottom w:val="nil"/>
            </w:tcBorders>
          </w:tcPr>
          <w:p w:rsidR="00084AD6" w:rsidRDefault="00084AD6">
            <w:pPr>
              <w:pStyle w:val="22"/>
              <w:spacing w:line="360" w:lineRule="auto"/>
            </w:pPr>
            <w:r>
              <w:t>Предоставление нескольких разработанных  эскизов моделей</w:t>
            </w:r>
          </w:p>
        </w:tc>
        <w:tc>
          <w:tcPr>
            <w:tcW w:w="3284" w:type="dxa"/>
            <w:tcBorders>
              <w:bottom w:val="nil"/>
            </w:tcBorders>
          </w:tcPr>
          <w:p w:rsidR="00084AD6" w:rsidRDefault="00084AD6">
            <w:pPr>
              <w:pStyle w:val="22"/>
              <w:spacing w:line="360" w:lineRule="auto"/>
              <w:jc w:val="center"/>
            </w:pPr>
          </w:p>
          <w:p w:rsidR="00084AD6" w:rsidRDefault="00084AD6">
            <w:pPr>
              <w:pStyle w:val="22"/>
              <w:spacing w:line="360" w:lineRule="auto"/>
              <w:jc w:val="center"/>
            </w:pPr>
          </w:p>
          <w:p w:rsidR="00084AD6" w:rsidRDefault="00084AD6">
            <w:pPr>
              <w:pStyle w:val="22"/>
              <w:spacing w:line="360" w:lineRule="auto"/>
              <w:jc w:val="center"/>
            </w:pPr>
            <w:r>
              <w:t>–</w:t>
            </w:r>
          </w:p>
        </w:tc>
        <w:tc>
          <w:tcPr>
            <w:tcW w:w="3038" w:type="dxa"/>
            <w:tcBorders>
              <w:bottom w:val="nil"/>
            </w:tcBorders>
          </w:tcPr>
          <w:p w:rsidR="00084AD6" w:rsidRDefault="00084AD6">
            <w:pPr>
              <w:pStyle w:val="22"/>
              <w:spacing w:line="360" w:lineRule="auto"/>
              <w:jc w:val="center"/>
            </w:pPr>
          </w:p>
          <w:p w:rsidR="00084AD6" w:rsidRDefault="00084AD6">
            <w:pPr>
              <w:pStyle w:val="22"/>
              <w:spacing w:line="360" w:lineRule="auto"/>
              <w:jc w:val="center"/>
            </w:pPr>
          </w:p>
          <w:p w:rsidR="00084AD6" w:rsidRDefault="00084AD6">
            <w:pPr>
              <w:pStyle w:val="22"/>
              <w:spacing w:line="360" w:lineRule="auto"/>
              <w:jc w:val="center"/>
            </w:pPr>
            <w:r>
              <w:t>–</w:t>
            </w:r>
          </w:p>
        </w:tc>
      </w:tr>
      <w:tr w:rsidR="00084AD6">
        <w:tblPrEx>
          <w:tblCellMar>
            <w:top w:w="0" w:type="dxa"/>
            <w:bottom w:w="0" w:type="dxa"/>
          </w:tblCellMar>
        </w:tblPrEx>
        <w:trPr>
          <w:cantSplit/>
        </w:trPr>
        <w:tc>
          <w:tcPr>
            <w:tcW w:w="9498" w:type="dxa"/>
            <w:gridSpan w:val="3"/>
            <w:tcBorders>
              <w:top w:val="nil"/>
              <w:left w:val="nil"/>
              <w:right w:val="nil"/>
            </w:tcBorders>
          </w:tcPr>
          <w:p w:rsidR="00084AD6" w:rsidRDefault="00084AD6">
            <w:pPr>
              <w:pStyle w:val="22"/>
              <w:spacing w:line="360" w:lineRule="auto"/>
              <w:jc w:val="left"/>
            </w:pPr>
            <w:r>
              <w:t>Продолжение таблицы 2</w:t>
            </w:r>
          </w:p>
        </w:tc>
      </w:tr>
      <w:tr w:rsidR="00084AD6">
        <w:tblPrEx>
          <w:tblCellMar>
            <w:top w:w="0" w:type="dxa"/>
            <w:bottom w:w="0" w:type="dxa"/>
          </w:tblCellMar>
        </w:tblPrEx>
        <w:tc>
          <w:tcPr>
            <w:tcW w:w="3176" w:type="dxa"/>
          </w:tcPr>
          <w:p w:rsidR="00084AD6" w:rsidRDefault="00084AD6">
            <w:pPr>
              <w:pStyle w:val="22"/>
              <w:spacing w:line="360" w:lineRule="auto"/>
              <w:jc w:val="center"/>
            </w:pPr>
            <w:r>
              <w:t>1</w:t>
            </w:r>
          </w:p>
        </w:tc>
        <w:tc>
          <w:tcPr>
            <w:tcW w:w="3284" w:type="dxa"/>
          </w:tcPr>
          <w:p w:rsidR="00084AD6" w:rsidRDefault="00084AD6">
            <w:pPr>
              <w:pStyle w:val="22"/>
              <w:spacing w:line="360" w:lineRule="auto"/>
              <w:jc w:val="center"/>
            </w:pPr>
            <w:r>
              <w:t>2</w:t>
            </w:r>
          </w:p>
        </w:tc>
        <w:tc>
          <w:tcPr>
            <w:tcW w:w="3038" w:type="dxa"/>
          </w:tcPr>
          <w:p w:rsidR="00084AD6" w:rsidRDefault="00084AD6">
            <w:pPr>
              <w:pStyle w:val="22"/>
              <w:spacing w:line="360" w:lineRule="auto"/>
              <w:jc w:val="center"/>
            </w:pPr>
            <w:r>
              <w:t>3</w:t>
            </w:r>
          </w:p>
        </w:tc>
      </w:tr>
      <w:tr w:rsidR="00084AD6">
        <w:tblPrEx>
          <w:tblCellMar>
            <w:top w:w="0" w:type="dxa"/>
            <w:bottom w:w="0" w:type="dxa"/>
          </w:tblCellMar>
        </w:tblPrEx>
        <w:tc>
          <w:tcPr>
            <w:tcW w:w="3176" w:type="dxa"/>
          </w:tcPr>
          <w:p w:rsidR="00084AD6" w:rsidRDefault="00084AD6">
            <w:pPr>
              <w:pStyle w:val="22"/>
              <w:spacing w:line="360" w:lineRule="auto"/>
            </w:pPr>
            <w:r>
              <w:lastRenderedPageBreak/>
              <w:t>Возможность создания эскиза модели на основе готового изделия</w:t>
            </w:r>
          </w:p>
        </w:tc>
        <w:tc>
          <w:tcPr>
            <w:tcW w:w="3284" w:type="dxa"/>
          </w:tcPr>
          <w:p w:rsidR="00084AD6" w:rsidRDefault="00084AD6">
            <w:pPr>
              <w:pStyle w:val="22"/>
              <w:spacing w:line="360" w:lineRule="auto"/>
              <w:jc w:val="center"/>
            </w:pPr>
          </w:p>
          <w:p w:rsidR="00084AD6" w:rsidRDefault="00084AD6">
            <w:pPr>
              <w:pStyle w:val="22"/>
              <w:spacing w:line="360" w:lineRule="auto"/>
              <w:jc w:val="center"/>
            </w:pPr>
          </w:p>
          <w:p w:rsidR="00084AD6" w:rsidRDefault="00084AD6">
            <w:pPr>
              <w:pStyle w:val="22"/>
              <w:spacing w:line="360" w:lineRule="auto"/>
              <w:jc w:val="center"/>
            </w:pPr>
            <w:r>
              <w:t>–</w:t>
            </w:r>
          </w:p>
        </w:tc>
        <w:tc>
          <w:tcPr>
            <w:tcW w:w="3038" w:type="dxa"/>
          </w:tcPr>
          <w:p w:rsidR="00084AD6" w:rsidRDefault="00084AD6">
            <w:pPr>
              <w:pStyle w:val="22"/>
              <w:spacing w:line="360" w:lineRule="auto"/>
              <w:jc w:val="center"/>
            </w:pPr>
          </w:p>
          <w:p w:rsidR="00084AD6" w:rsidRDefault="00084AD6">
            <w:pPr>
              <w:pStyle w:val="22"/>
              <w:spacing w:line="360" w:lineRule="auto"/>
              <w:jc w:val="center"/>
            </w:pPr>
          </w:p>
          <w:p w:rsidR="00084AD6" w:rsidRDefault="00084AD6">
            <w:pPr>
              <w:pStyle w:val="22"/>
              <w:spacing w:line="360" w:lineRule="auto"/>
              <w:jc w:val="center"/>
            </w:pPr>
            <w:r>
              <w:t>–</w:t>
            </w:r>
          </w:p>
        </w:tc>
      </w:tr>
      <w:tr w:rsidR="00084AD6">
        <w:tblPrEx>
          <w:tblCellMar>
            <w:top w:w="0" w:type="dxa"/>
            <w:bottom w:w="0" w:type="dxa"/>
          </w:tblCellMar>
        </w:tblPrEx>
        <w:tc>
          <w:tcPr>
            <w:tcW w:w="3176" w:type="dxa"/>
          </w:tcPr>
          <w:p w:rsidR="00084AD6" w:rsidRDefault="00084AD6">
            <w:pPr>
              <w:pStyle w:val="22"/>
              <w:spacing w:line="360" w:lineRule="auto"/>
            </w:pPr>
            <w:r>
              <w:t>Ткань, фурнитура подбирается в нескольких магазинах</w:t>
            </w:r>
          </w:p>
        </w:tc>
        <w:tc>
          <w:tcPr>
            <w:tcW w:w="3284" w:type="dxa"/>
          </w:tcPr>
          <w:p w:rsidR="00084AD6" w:rsidRDefault="00084AD6">
            <w:pPr>
              <w:pStyle w:val="22"/>
              <w:spacing w:line="360" w:lineRule="auto"/>
              <w:jc w:val="center"/>
            </w:pPr>
          </w:p>
          <w:p w:rsidR="00084AD6" w:rsidRDefault="00084AD6">
            <w:pPr>
              <w:pStyle w:val="22"/>
              <w:spacing w:line="360" w:lineRule="auto"/>
              <w:jc w:val="center"/>
            </w:pPr>
          </w:p>
          <w:p w:rsidR="00084AD6" w:rsidRDefault="00084AD6">
            <w:pPr>
              <w:pStyle w:val="22"/>
              <w:spacing w:line="360" w:lineRule="auto"/>
              <w:jc w:val="center"/>
            </w:pPr>
            <w:r>
              <w:t>–</w:t>
            </w:r>
          </w:p>
        </w:tc>
        <w:tc>
          <w:tcPr>
            <w:tcW w:w="3038" w:type="dxa"/>
          </w:tcPr>
          <w:p w:rsidR="00084AD6" w:rsidRDefault="00084AD6">
            <w:pPr>
              <w:pStyle w:val="22"/>
              <w:spacing w:line="360" w:lineRule="auto"/>
              <w:jc w:val="center"/>
            </w:pPr>
          </w:p>
          <w:p w:rsidR="00084AD6" w:rsidRDefault="00084AD6">
            <w:pPr>
              <w:pStyle w:val="22"/>
              <w:spacing w:line="360" w:lineRule="auto"/>
              <w:jc w:val="center"/>
            </w:pPr>
          </w:p>
          <w:p w:rsidR="00084AD6" w:rsidRDefault="00084AD6">
            <w:pPr>
              <w:pStyle w:val="22"/>
              <w:spacing w:line="360" w:lineRule="auto"/>
              <w:jc w:val="center"/>
            </w:pPr>
            <w:r>
              <w:t>–</w:t>
            </w:r>
          </w:p>
        </w:tc>
      </w:tr>
      <w:tr w:rsidR="00084AD6">
        <w:tblPrEx>
          <w:tblCellMar>
            <w:top w:w="0" w:type="dxa"/>
            <w:bottom w:w="0" w:type="dxa"/>
          </w:tblCellMar>
        </w:tblPrEx>
        <w:tc>
          <w:tcPr>
            <w:tcW w:w="3176" w:type="dxa"/>
          </w:tcPr>
          <w:p w:rsidR="00084AD6" w:rsidRDefault="00084AD6">
            <w:pPr>
              <w:pStyle w:val="22"/>
              <w:spacing w:line="360" w:lineRule="auto"/>
            </w:pPr>
            <w:r>
              <w:t xml:space="preserve">Подбор ткани сопровождается не значительными затратами времени, т.к. используется автомобиль </w:t>
            </w:r>
          </w:p>
        </w:tc>
        <w:tc>
          <w:tcPr>
            <w:tcW w:w="3284" w:type="dxa"/>
          </w:tcPr>
          <w:p w:rsidR="00084AD6" w:rsidRDefault="00084AD6">
            <w:pPr>
              <w:pStyle w:val="22"/>
              <w:spacing w:line="360" w:lineRule="auto"/>
              <w:jc w:val="center"/>
            </w:pPr>
          </w:p>
          <w:p w:rsidR="00084AD6" w:rsidRDefault="00084AD6">
            <w:pPr>
              <w:pStyle w:val="22"/>
              <w:spacing w:line="360" w:lineRule="auto"/>
              <w:jc w:val="center"/>
            </w:pPr>
          </w:p>
          <w:p w:rsidR="00084AD6" w:rsidRDefault="00084AD6">
            <w:pPr>
              <w:pStyle w:val="22"/>
              <w:spacing w:line="360" w:lineRule="auto"/>
              <w:jc w:val="center"/>
            </w:pPr>
          </w:p>
          <w:p w:rsidR="00084AD6" w:rsidRDefault="00084AD6">
            <w:pPr>
              <w:pStyle w:val="22"/>
              <w:spacing w:line="360" w:lineRule="auto"/>
              <w:jc w:val="center"/>
            </w:pPr>
          </w:p>
          <w:p w:rsidR="00084AD6" w:rsidRDefault="00084AD6">
            <w:pPr>
              <w:pStyle w:val="22"/>
              <w:spacing w:line="360" w:lineRule="auto"/>
              <w:jc w:val="center"/>
            </w:pPr>
            <w:r>
              <w:t>–</w:t>
            </w:r>
          </w:p>
        </w:tc>
        <w:tc>
          <w:tcPr>
            <w:tcW w:w="3038" w:type="dxa"/>
          </w:tcPr>
          <w:p w:rsidR="00084AD6" w:rsidRDefault="00084AD6">
            <w:pPr>
              <w:pStyle w:val="22"/>
              <w:spacing w:line="360" w:lineRule="auto"/>
              <w:jc w:val="center"/>
            </w:pPr>
          </w:p>
          <w:p w:rsidR="00084AD6" w:rsidRDefault="00084AD6">
            <w:pPr>
              <w:pStyle w:val="22"/>
              <w:spacing w:line="360" w:lineRule="auto"/>
              <w:jc w:val="center"/>
            </w:pPr>
          </w:p>
          <w:p w:rsidR="00084AD6" w:rsidRDefault="00084AD6">
            <w:pPr>
              <w:pStyle w:val="22"/>
              <w:spacing w:line="360" w:lineRule="auto"/>
              <w:jc w:val="center"/>
            </w:pPr>
          </w:p>
          <w:p w:rsidR="00084AD6" w:rsidRDefault="00084AD6">
            <w:pPr>
              <w:pStyle w:val="22"/>
              <w:spacing w:line="360" w:lineRule="auto"/>
              <w:jc w:val="center"/>
            </w:pPr>
          </w:p>
          <w:p w:rsidR="00084AD6" w:rsidRDefault="00084AD6">
            <w:pPr>
              <w:pStyle w:val="22"/>
              <w:spacing w:line="360" w:lineRule="auto"/>
              <w:jc w:val="center"/>
            </w:pPr>
            <w:r>
              <w:t>–</w:t>
            </w:r>
          </w:p>
        </w:tc>
      </w:tr>
      <w:tr w:rsidR="00084AD6">
        <w:tblPrEx>
          <w:tblCellMar>
            <w:top w:w="0" w:type="dxa"/>
            <w:bottom w:w="0" w:type="dxa"/>
          </w:tblCellMar>
        </w:tblPrEx>
        <w:tc>
          <w:tcPr>
            <w:tcW w:w="3176" w:type="dxa"/>
          </w:tcPr>
          <w:p w:rsidR="00084AD6" w:rsidRDefault="00084AD6">
            <w:pPr>
              <w:pStyle w:val="22"/>
              <w:spacing w:line="360" w:lineRule="auto"/>
              <w:jc w:val="center"/>
            </w:pPr>
          </w:p>
          <w:p w:rsidR="00084AD6" w:rsidRDefault="00084AD6">
            <w:pPr>
              <w:pStyle w:val="22"/>
              <w:spacing w:line="360" w:lineRule="auto"/>
              <w:jc w:val="center"/>
            </w:pPr>
          </w:p>
          <w:p w:rsidR="00084AD6" w:rsidRDefault="00084AD6">
            <w:pPr>
              <w:pStyle w:val="22"/>
              <w:spacing w:line="360" w:lineRule="auto"/>
              <w:jc w:val="center"/>
            </w:pPr>
            <w:r>
              <w:t>–</w:t>
            </w:r>
          </w:p>
        </w:tc>
        <w:tc>
          <w:tcPr>
            <w:tcW w:w="3284" w:type="dxa"/>
          </w:tcPr>
          <w:p w:rsidR="00084AD6" w:rsidRDefault="00084AD6">
            <w:pPr>
              <w:pStyle w:val="22"/>
              <w:spacing w:line="360" w:lineRule="auto"/>
            </w:pPr>
            <w:r>
              <w:t>Узкая направленность фирмы (небольшой перечень услуг)</w:t>
            </w:r>
          </w:p>
        </w:tc>
        <w:tc>
          <w:tcPr>
            <w:tcW w:w="3038" w:type="dxa"/>
          </w:tcPr>
          <w:p w:rsidR="00084AD6" w:rsidRDefault="00084AD6">
            <w:pPr>
              <w:pStyle w:val="22"/>
              <w:spacing w:line="360" w:lineRule="auto"/>
            </w:pPr>
            <w:r>
              <w:t>Дальнейшее расширение деятельности фирмы</w:t>
            </w:r>
          </w:p>
        </w:tc>
      </w:tr>
    </w:tbl>
    <w:p w:rsidR="00084AD6" w:rsidRDefault="00084AD6">
      <w:pPr>
        <w:spacing w:before="0" w:after="0" w:line="346" w:lineRule="auto"/>
        <w:ind w:firstLine="709"/>
        <w:jc w:val="both"/>
        <w:rPr>
          <w:sz w:val="28"/>
          <w:szCs w:val="28"/>
        </w:rPr>
      </w:pPr>
    </w:p>
    <w:p w:rsidR="00084AD6" w:rsidRDefault="00084AD6">
      <w:pPr>
        <w:spacing w:before="0" w:after="0" w:line="360" w:lineRule="auto"/>
        <w:ind w:firstLine="709"/>
        <w:jc w:val="both"/>
        <w:rPr>
          <w:spacing w:val="20"/>
          <w:sz w:val="28"/>
          <w:szCs w:val="28"/>
        </w:rPr>
      </w:pPr>
      <w:r>
        <w:rPr>
          <w:sz w:val="28"/>
          <w:szCs w:val="28"/>
        </w:rPr>
        <w:t>2.3</w:t>
      </w:r>
      <w:r>
        <w:rPr>
          <w:spacing w:val="20"/>
          <w:sz w:val="28"/>
          <w:szCs w:val="28"/>
        </w:rPr>
        <w:t>. Оценка рынков сбыта</w:t>
      </w:r>
    </w:p>
    <w:p w:rsidR="00084AD6" w:rsidRDefault="00084AD6">
      <w:pPr>
        <w:pStyle w:val="22"/>
        <w:spacing w:line="360" w:lineRule="auto"/>
        <w:ind w:firstLine="709"/>
      </w:pPr>
      <w:r>
        <w:t xml:space="preserve">Фирма ''Модельер'' будет действовать на растущем рынке специализированных консалтинговых фирм сферы бытового обслуживания, а также организаций, где оказание подобных консультаций является дополнительной услугой. </w:t>
      </w:r>
    </w:p>
    <w:p w:rsidR="00084AD6" w:rsidRDefault="00084AD6">
      <w:pPr>
        <w:spacing w:before="0" w:after="0" w:line="360" w:lineRule="auto"/>
        <w:ind w:firstLine="709"/>
        <w:jc w:val="both"/>
        <w:rPr>
          <w:sz w:val="28"/>
          <w:szCs w:val="28"/>
        </w:rPr>
      </w:pPr>
      <w:r>
        <w:rPr>
          <w:sz w:val="28"/>
          <w:szCs w:val="28"/>
        </w:rPr>
        <w:lastRenderedPageBreak/>
        <w:t>Сфера услуг является одной из самых перспективных, быстро развивающихся отраслей экономики. В нашей стране сфера услуг обгоняет производственную сферу по темпам роста и по появлению новых видов услуг, по ее приспособлению к потребностям рынка и потребителей. /3/</w:t>
      </w:r>
    </w:p>
    <w:p w:rsidR="00084AD6" w:rsidRDefault="00084AD6">
      <w:pPr>
        <w:spacing w:before="0" w:after="0" w:line="360" w:lineRule="auto"/>
        <w:ind w:firstLine="709"/>
        <w:jc w:val="both"/>
        <w:rPr>
          <w:sz w:val="28"/>
          <w:szCs w:val="28"/>
        </w:rPr>
      </w:pPr>
      <w:r>
        <w:rPr>
          <w:sz w:val="28"/>
          <w:szCs w:val="28"/>
        </w:rPr>
        <w:t>Так, в последние годы в России наблюдается стремительное развитие рынка консультационных услуг. К началу 2000 г. в нашей стране работало более тысячи консультационных фирм, объединяющих около 10 000 специалистов. Иностранное слово "консалтинг" уже стало общепринятым. /4/</w:t>
      </w:r>
    </w:p>
    <w:p w:rsidR="00084AD6" w:rsidRDefault="00084AD6">
      <w:pPr>
        <w:spacing w:before="0" w:after="0" w:line="360" w:lineRule="auto"/>
        <w:ind w:firstLine="709"/>
        <w:jc w:val="both"/>
        <w:rPr>
          <w:sz w:val="28"/>
          <w:szCs w:val="28"/>
        </w:rPr>
      </w:pPr>
      <w:r>
        <w:rPr>
          <w:sz w:val="28"/>
          <w:szCs w:val="28"/>
        </w:rPr>
        <w:t>По сути, консалтинг – это помощь, оказываемая внешними консультантами, в решении той или иной задачи. /4/</w:t>
      </w:r>
    </w:p>
    <w:p w:rsidR="00084AD6" w:rsidRDefault="00084AD6">
      <w:pPr>
        <w:spacing w:before="0" w:after="0" w:line="360" w:lineRule="auto"/>
        <w:ind w:firstLine="709"/>
        <w:jc w:val="both"/>
        <w:rPr>
          <w:color w:val="0000FF"/>
          <w:sz w:val="28"/>
          <w:szCs w:val="28"/>
        </w:rPr>
      </w:pPr>
      <w:r>
        <w:rPr>
          <w:sz w:val="28"/>
          <w:szCs w:val="28"/>
        </w:rPr>
        <w:t>Само понятие  консалтинг довольно широкое, и ввиду этого оно мало что объясняет, ибо любая помощь клиенту при решении проблем имеет право называться консалтингом. Поскольку круг подобных проблем весьма широк, деятельность консультантов с трудом поддается какой-либо классификации. Существование огромного количества компаний, предоставляющих консалтинговые услуги как в каком-либо одном направлении, так и охватывающих полный спектр услуг данной отрасли, нисколько не облегчает эту задачу./</w:t>
      </w:r>
    </w:p>
    <w:p w:rsidR="00084AD6" w:rsidRDefault="00084AD6">
      <w:pPr>
        <w:spacing w:before="0" w:after="0" w:line="360" w:lineRule="auto"/>
        <w:ind w:firstLine="720"/>
        <w:jc w:val="both"/>
        <w:rPr>
          <w:sz w:val="28"/>
          <w:szCs w:val="28"/>
        </w:rPr>
      </w:pPr>
      <w:r>
        <w:rPr>
          <w:sz w:val="28"/>
          <w:szCs w:val="28"/>
        </w:rPr>
        <w:t xml:space="preserve">Основными тенденциями рассматриваемого рынка является рост фирм, оказывающих консалтинговые услуги, кроме того, все чаще действующие фирмы </w:t>
      </w:r>
      <w:r>
        <w:rPr>
          <w:color w:val="000000"/>
          <w:sz w:val="28"/>
          <w:szCs w:val="28"/>
        </w:rPr>
        <w:t>расширяют свою деятельность в направлении</w:t>
      </w:r>
      <w:r>
        <w:rPr>
          <w:sz w:val="28"/>
          <w:szCs w:val="28"/>
        </w:rPr>
        <w:t xml:space="preserve"> предоставления консультационных услуг.</w:t>
      </w:r>
    </w:p>
    <w:p w:rsidR="00084AD6" w:rsidRDefault="00084AD6">
      <w:pPr>
        <w:spacing w:before="0" w:after="0" w:line="360" w:lineRule="auto"/>
        <w:ind w:firstLine="709"/>
        <w:jc w:val="both"/>
        <w:rPr>
          <w:sz w:val="28"/>
          <w:szCs w:val="28"/>
        </w:rPr>
      </w:pPr>
      <w:r>
        <w:rPr>
          <w:sz w:val="28"/>
          <w:szCs w:val="28"/>
        </w:rPr>
        <w:t xml:space="preserve">Изучая размеры рынка, в первую очередь следует проанализировать географическое расположение, т.к. оно оказывает существенное влияние на конечные  результаты в любой сфере деятельности. /5/ Фирма ''Модельер'' будет располагаться в центре города Благовещенска в здании ''Амурской ярмарки''. Данное расположение довольно выгодное, т.к. в радиусе одного километра данной географической зоны расположены все основные точки – распространители </w:t>
      </w:r>
      <w:r>
        <w:rPr>
          <w:sz w:val="28"/>
          <w:szCs w:val="28"/>
        </w:rPr>
        <w:lastRenderedPageBreak/>
        <w:t>тканей и фурнитуры (точки фирмы ''Центр ткани'', ''Садко'', ''Шарм'', ЧП Цветкова, точки расположенные на Центральном рынке, в ОАО ''Амурская ярмарка'', Центральном универмаге).</w:t>
      </w:r>
    </w:p>
    <w:p w:rsidR="00084AD6" w:rsidRDefault="00084AD6">
      <w:pPr>
        <w:pStyle w:val="22"/>
        <w:tabs>
          <w:tab w:val="left" w:pos="2977"/>
        </w:tabs>
        <w:spacing w:line="360" w:lineRule="auto"/>
        <w:ind w:firstLine="709"/>
      </w:pPr>
      <w:r>
        <w:t xml:space="preserve">Потенциальными клиентами фирмы можно считать женщин города Благовещенска, т.к. согласно проведенному анкетированию мужчины отдают предпочтение покупке готовых изделий. </w:t>
      </w:r>
    </w:p>
    <w:p w:rsidR="00084AD6" w:rsidRDefault="00084AD6">
      <w:pPr>
        <w:pStyle w:val="22"/>
        <w:tabs>
          <w:tab w:val="left" w:pos="2977"/>
        </w:tabs>
        <w:spacing w:line="360" w:lineRule="auto"/>
        <w:ind w:firstLine="709"/>
      </w:pPr>
      <w:r>
        <w:t xml:space="preserve">Для определения целевого рынка сбыта услуг, предоставляемых фирмой ''Модельер'', проведем сегментацию рынка методом группировок. /6/ </w:t>
      </w:r>
    </w:p>
    <w:p w:rsidR="00084AD6" w:rsidRDefault="00084AD6">
      <w:pPr>
        <w:pStyle w:val="22"/>
        <w:tabs>
          <w:tab w:val="left" w:pos="2977"/>
        </w:tabs>
        <w:spacing w:line="360" w:lineRule="auto"/>
        <w:ind w:firstLine="709"/>
      </w:pPr>
      <w:r>
        <w:t xml:space="preserve"> Целевой сегмент рынка рассматриваемой фирмы определяется  во–первых возрастным критерием. /7/ Расчеты по возрастным группам приведены в таблице 3. /8/</w:t>
      </w:r>
    </w:p>
    <w:p w:rsidR="00084AD6" w:rsidRDefault="00084AD6">
      <w:pPr>
        <w:pStyle w:val="22"/>
        <w:spacing w:line="360" w:lineRule="auto"/>
        <w:rPr>
          <w:color w:val="FF0000"/>
        </w:rPr>
      </w:pPr>
      <w:r>
        <w:t>Таблица 3 – Сегментирование рынка по возрастному признаку</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261"/>
        <w:gridCol w:w="2976"/>
        <w:gridCol w:w="3261"/>
      </w:tblGrid>
      <w:tr w:rsidR="00084AD6">
        <w:tblPrEx>
          <w:tblCellMar>
            <w:top w:w="0" w:type="dxa"/>
            <w:bottom w:w="0" w:type="dxa"/>
          </w:tblCellMar>
        </w:tblPrEx>
        <w:trPr>
          <w:trHeight w:val="360"/>
        </w:trPr>
        <w:tc>
          <w:tcPr>
            <w:tcW w:w="3261" w:type="dxa"/>
          </w:tcPr>
          <w:p w:rsidR="00084AD6" w:rsidRDefault="00084AD6">
            <w:pPr>
              <w:spacing w:before="0" w:after="0" w:line="360" w:lineRule="auto"/>
              <w:jc w:val="center"/>
              <w:rPr>
                <w:snapToGrid w:val="0"/>
                <w:sz w:val="28"/>
                <w:szCs w:val="28"/>
              </w:rPr>
            </w:pPr>
            <w:r>
              <w:rPr>
                <w:snapToGrid w:val="0"/>
                <w:sz w:val="28"/>
                <w:szCs w:val="28"/>
              </w:rPr>
              <w:t>Возрастные группы, лет</w:t>
            </w:r>
          </w:p>
        </w:tc>
        <w:tc>
          <w:tcPr>
            <w:tcW w:w="2976" w:type="dxa"/>
          </w:tcPr>
          <w:p w:rsidR="00084AD6" w:rsidRDefault="00084AD6">
            <w:pPr>
              <w:spacing w:before="0" w:after="0" w:line="360" w:lineRule="auto"/>
              <w:jc w:val="center"/>
              <w:rPr>
                <w:snapToGrid w:val="0"/>
                <w:sz w:val="28"/>
                <w:szCs w:val="28"/>
              </w:rPr>
            </w:pPr>
            <w:r>
              <w:rPr>
                <w:snapToGrid w:val="0"/>
                <w:sz w:val="28"/>
                <w:szCs w:val="28"/>
              </w:rPr>
              <w:t>Количество женщин в группе (чел.)</w:t>
            </w:r>
          </w:p>
        </w:tc>
        <w:tc>
          <w:tcPr>
            <w:tcW w:w="3261" w:type="dxa"/>
          </w:tcPr>
          <w:p w:rsidR="00084AD6" w:rsidRDefault="00084AD6">
            <w:pPr>
              <w:spacing w:before="0" w:after="0" w:line="360" w:lineRule="auto"/>
              <w:jc w:val="center"/>
              <w:rPr>
                <w:snapToGrid w:val="0"/>
                <w:sz w:val="28"/>
                <w:szCs w:val="28"/>
              </w:rPr>
            </w:pPr>
            <w:r>
              <w:rPr>
                <w:snapToGrid w:val="0"/>
                <w:sz w:val="28"/>
                <w:szCs w:val="28"/>
              </w:rPr>
              <w:t>Уд. вес группы, %</w:t>
            </w:r>
          </w:p>
        </w:tc>
      </w:tr>
      <w:tr w:rsidR="00084AD6">
        <w:tblPrEx>
          <w:tblCellMar>
            <w:top w:w="0" w:type="dxa"/>
            <w:bottom w:w="0" w:type="dxa"/>
          </w:tblCellMar>
        </w:tblPrEx>
        <w:trPr>
          <w:trHeight w:val="360"/>
        </w:trPr>
        <w:tc>
          <w:tcPr>
            <w:tcW w:w="3261" w:type="dxa"/>
          </w:tcPr>
          <w:p w:rsidR="00084AD6" w:rsidRDefault="00084AD6">
            <w:pPr>
              <w:spacing w:before="0" w:after="0" w:line="360" w:lineRule="auto"/>
              <w:jc w:val="center"/>
              <w:rPr>
                <w:snapToGrid w:val="0"/>
                <w:sz w:val="28"/>
                <w:szCs w:val="28"/>
              </w:rPr>
            </w:pPr>
            <w:r>
              <w:rPr>
                <w:snapToGrid w:val="0"/>
                <w:sz w:val="28"/>
                <w:szCs w:val="28"/>
              </w:rPr>
              <w:t xml:space="preserve">до 16 лет </w:t>
            </w:r>
          </w:p>
        </w:tc>
        <w:tc>
          <w:tcPr>
            <w:tcW w:w="2976" w:type="dxa"/>
          </w:tcPr>
          <w:p w:rsidR="00084AD6" w:rsidRDefault="00084AD6">
            <w:pPr>
              <w:spacing w:before="0" w:after="0" w:line="360" w:lineRule="auto"/>
              <w:jc w:val="center"/>
              <w:rPr>
                <w:snapToGrid w:val="0"/>
                <w:sz w:val="28"/>
                <w:szCs w:val="28"/>
              </w:rPr>
            </w:pPr>
            <w:r>
              <w:rPr>
                <w:snapToGrid w:val="0"/>
                <w:sz w:val="28"/>
                <w:szCs w:val="28"/>
              </w:rPr>
              <w:t>22853,00</w:t>
            </w:r>
          </w:p>
        </w:tc>
        <w:tc>
          <w:tcPr>
            <w:tcW w:w="3261" w:type="dxa"/>
          </w:tcPr>
          <w:p w:rsidR="00084AD6" w:rsidRDefault="00084AD6">
            <w:pPr>
              <w:spacing w:before="0" w:after="0" w:line="360" w:lineRule="auto"/>
              <w:jc w:val="center"/>
              <w:rPr>
                <w:snapToGrid w:val="0"/>
                <w:sz w:val="28"/>
                <w:szCs w:val="28"/>
              </w:rPr>
            </w:pPr>
            <w:r>
              <w:rPr>
                <w:snapToGrid w:val="0"/>
                <w:sz w:val="28"/>
                <w:szCs w:val="28"/>
              </w:rPr>
              <w:t>20,02</w:t>
            </w:r>
          </w:p>
        </w:tc>
      </w:tr>
      <w:tr w:rsidR="00084AD6">
        <w:tblPrEx>
          <w:tblCellMar>
            <w:top w:w="0" w:type="dxa"/>
            <w:bottom w:w="0" w:type="dxa"/>
          </w:tblCellMar>
        </w:tblPrEx>
        <w:trPr>
          <w:trHeight w:val="448"/>
        </w:trPr>
        <w:tc>
          <w:tcPr>
            <w:tcW w:w="3261" w:type="dxa"/>
          </w:tcPr>
          <w:p w:rsidR="00084AD6" w:rsidRDefault="00084AD6">
            <w:pPr>
              <w:spacing w:before="0" w:after="0" w:line="360" w:lineRule="auto"/>
              <w:jc w:val="center"/>
              <w:rPr>
                <w:snapToGrid w:val="0"/>
                <w:sz w:val="28"/>
                <w:szCs w:val="28"/>
              </w:rPr>
            </w:pPr>
            <w:r>
              <w:rPr>
                <w:snapToGrid w:val="0"/>
                <w:sz w:val="28"/>
                <w:szCs w:val="28"/>
              </w:rPr>
              <w:t>17 – 22</w:t>
            </w:r>
          </w:p>
        </w:tc>
        <w:tc>
          <w:tcPr>
            <w:tcW w:w="2976" w:type="dxa"/>
          </w:tcPr>
          <w:p w:rsidR="00084AD6" w:rsidRDefault="00084AD6">
            <w:pPr>
              <w:spacing w:before="0" w:after="0" w:line="360" w:lineRule="auto"/>
              <w:jc w:val="center"/>
              <w:rPr>
                <w:snapToGrid w:val="0"/>
                <w:sz w:val="28"/>
                <w:szCs w:val="28"/>
              </w:rPr>
            </w:pPr>
            <w:r>
              <w:rPr>
                <w:snapToGrid w:val="0"/>
                <w:sz w:val="28"/>
                <w:szCs w:val="28"/>
              </w:rPr>
              <w:t>14453,00</w:t>
            </w:r>
          </w:p>
        </w:tc>
        <w:tc>
          <w:tcPr>
            <w:tcW w:w="3261" w:type="dxa"/>
          </w:tcPr>
          <w:p w:rsidR="00084AD6" w:rsidRDefault="00084AD6">
            <w:pPr>
              <w:spacing w:before="0" w:after="0" w:line="360" w:lineRule="auto"/>
              <w:jc w:val="center"/>
              <w:rPr>
                <w:snapToGrid w:val="0"/>
                <w:sz w:val="28"/>
                <w:szCs w:val="28"/>
              </w:rPr>
            </w:pPr>
            <w:r>
              <w:rPr>
                <w:snapToGrid w:val="0"/>
                <w:sz w:val="28"/>
                <w:szCs w:val="28"/>
              </w:rPr>
              <w:t>12,66</w:t>
            </w:r>
          </w:p>
        </w:tc>
      </w:tr>
      <w:tr w:rsidR="00084AD6">
        <w:tblPrEx>
          <w:tblCellMar>
            <w:top w:w="0" w:type="dxa"/>
            <w:bottom w:w="0" w:type="dxa"/>
          </w:tblCellMar>
        </w:tblPrEx>
        <w:trPr>
          <w:trHeight w:val="360"/>
        </w:trPr>
        <w:tc>
          <w:tcPr>
            <w:tcW w:w="3261" w:type="dxa"/>
          </w:tcPr>
          <w:p w:rsidR="00084AD6" w:rsidRDefault="00084AD6">
            <w:pPr>
              <w:spacing w:before="0" w:after="0" w:line="360" w:lineRule="auto"/>
              <w:jc w:val="center"/>
              <w:rPr>
                <w:snapToGrid w:val="0"/>
                <w:sz w:val="28"/>
                <w:szCs w:val="28"/>
              </w:rPr>
            </w:pPr>
            <w:r>
              <w:rPr>
                <w:snapToGrid w:val="0"/>
                <w:sz w:val="28"/>
                <w:szCs w:val="28"/>
              </w:rPr>
              <w:t>23 – 34</w:t>
            </w:r>
          </w:p>
        </w:tc>
        <w:tc>
          <w:tcPr>
            <w:tcW w:w="2976" w:type="dxa"/>
          </w:tcPr>
          <w:p w:rsidR="00084AD6" w:rsidRDefault="00084AD6">
            <w:pPr>
              <w:spacing w:before="0" w:after="0" w:line="360" w:lineRule="auto"/>
              <w:jc w:val="center"/>
              <w:rPr>
                <w:snapToGrid w:val="0"/>
                <w:sz w:val="28"/>
                <w:szCs w:val="28"/>
              </w:rPr>
            </w:pPr>
            <w:r>
              <w:rPr>
                <w:snapToGrid w:val="0"/>
                <w:sz w:val="28"/>
                <w:szCs w:val="28"/>
              </w:rPr>
              <w:t>22373,00</w:t>
            </w:r>
          </w:p>
        </w:tc>
        <w:tc>
          <w:tcPr>
            <w:tcW w:w="3261" w:type="dxa"/>
          </w:tcPr>
          <w:p w:rsidR="00084AD6" w:rsidRDefault="00084AD6">
            <w:pPr>
              <w:pStyle w:val="af1"/>
              <w:spacing w:line="360" w:lineRule="auto"/>
              <w:rPr>
                <w:snapToGrid w:val="0"/>
              </w:rPr>
            </w:pPr>
            <w:r>
              <w:rPr>
                <w:snapToGrid w:val="0"/>
              </w:rPr>
              <w:t>19,60</w:t>
            </w:r>
          </w:p>
        </w:tc>
      </w:tr>
      <w:tr w:rsidR="00084AD6">
        <w:tblPrEx>
          <w:tblCellMar>
            <w:top w:w="0" w:type="dxa"/>
            <w:bottom w:w="0" w:type="dxa"/>
          </w:tblCellMar>
        </w:tblPrEx>
        <w:trPr>
          <w:trHeight w:val="360"/>
        </w:trPr>
        <w:tc>
          <w:tcPr>
            <w:tcW w:w="3261" w:type="dxa"/>
          </w:tcPr>
          <w:p w:rsidR="00084AD6" w:rsidRDefault="00084AD6">
            <w:pPr>
              <w:spacing w:before="0" w:after="0" w:line="360" w:lineRule="auto"/>
              <w:jc w:val="center"/>
              <w:rPr>
                <w:snapToGrid w:val="0"/>
                <w:sz w:val="28"/>
                <w:szCs w:val="28"/>
              </w:rPr>
            </w:pPr>
            <w:r>
              <w:rPr>
                <w:snapToGrid w:val="0"/>
                <w:sz w:val="28"/>
                <w:szCs w:val="28"/>
              </w:rPr>
              <w:t>35 – 45</w:t>
            </w:r>
          </w:p>
        </w:tc>
        <w:tc>
          <w:tcPr>
            <w:tcW w:w="2976" w:type="dxa"/>
          </w:tcPr>
          <w:p w:rsidR="00084AD6" w:rsidRDefault="00084AD6">
            <w:pPr>
              <w:spacing w:before="0" w:after="0" w:line="360" w:lineRule="auto"/>
              <w:jc w:val="center"/>
              <w:rPr>
                <w:snapToGrid w:val="0"/>
                <w:sz w:val="28"/>
                <w:szCs w:val="28"/>
              </w:rPr>
            </w:pPr>
            <w:r>
              <w:rPr>
                <w:snapToGrid w:val="0"/>
                <w:sz w:val="28"/>
                <w:szCs w:val="28"/>
              </w:rPr>
              <w:t>19816,00</w:t>
            </w:r>
          </w:p>
        </w:tc>
        <w:tc>
          <w:tcPr>
            <w:tcW w:w="3261" w:type="dxa"/>
          </w:tcPr>
          <w:p w:rsidR="00084AD6" w:rsidRDefault="00084AD6">
            <w:pPr>
              <w:spacing w:before="0" w:after="0" w:line="360" w:lineRule="auto"/>
              <w:jc w:val="center"/>
              <w:rPr>
                <w:snapToGrid w:val="0"/>
                <w:sz w:val="28"/>
                <w:szCs w:val="28"/>
              </w:rPr>
            </w:pPr>
            <w:r>
              <w:rPr>
                <w:snapToGrid w:val="0"/>
                <w:sz w:val="28"/>
                <w:szCs w:val="28"/>
              </w:rPr>
              <w:t>17,36</w:t>
            </w:r>
          </w:p>
        </w:tc>
      </w:tr>
      <w:tr w:rsidR="00084AD6">
        <w:tblPrEx>
          <w:tblCellMar>
            <w:top w:w="0" w:type="dxa"/>
            <w:bottom w:w="0" w:type="dxa"/>
          </w:tblCellMar>
        </w:tblPrEx>
        <w:trPr>
          <w:trHeight w:val="360"/>
        </w:trPr>
        <w:tc>
          <w:tcPr>
            <w:tcW w:w="3261" w:type="dxa"/>
          </w:tcPr>
          <w:p w:rsidR="00084AD6" w:rsidRDefault="00084AD6">
            <w:pPr>
              <w:spacing w:before="0" w:after="0" w:line="360" w:lineRule="auto"/>
              <w:jc w:val="center"/>
              <w:rPr>
                <w:snapToGrid w:val="0"/>
                <w:sz w:val="28"/>
                <w:szCs w:val="28"/>
              </w:rPr>
            </w:pPr>
            <w:r>
              <w:rPr>
                <w:snapToGrid w:val="0"/>
                <w:sz w:val="28"/>
                <w:szCs w:val="28"/>
              </w:rPr>
              <w:t>46 – 60</w:t>
            </w:r>
          </w:p>
        </w:tc>
        <w:tc>
          <w:tcPr>
            <w:tcW w:w="2976" w:type="dxa"/>
          </w:tcPr>
          <w:p w:rsidR="00084AD6" w:rsidRDefault="00084AD6">
            <w:pPr>
              <w:spacing w:before="0" w:after="0" w:line="360" w:lineRule="auto"/>
              <w:jc w:val="center"/>
              <w:rPr>
                <w:snapToGrid w:val="0"/>
                <w:sz w:val="28"/>
                <w:szCs w:val="28"/>
              </w:rPr>
            </w:pPr>
            <w:r>
              <w:rPr>
                <w:snapToGrid w:val="0"/>
                <w:sz w:val="28"/>
                <w:szCs w:val="28"/>
              </w:rPr>
              <w:t>19409,00</w:t>
            </w:r>
          </w:p>
        </w:tc>
        <w:tc>
          <w:tcPr>
            <w:tcW w:w="3261" w:type="dxa"/>
          </w:tcPr>
          <w:p w:rsidR="00084AD6" w:rsidRDefault="00084AD6">
            <w:pPr>
              <w:spacing w:before="0" w:after="0" w:line="360" w:lineRule="auto"/>
              <w:jc w:val="center"/>
              <w:rPr>
                <w:snapToGrid w:val="0"/>
                <w:sz w:val="28"/>
                <w:szCs w:val="28"/>
              </w:rPr>
            </w:pPr>
            <w:r>
              <w:rPr>
                <w:snapToGrid w:val="0"/>
                <w:sz w:val="28"/>
                <w:szCs w:val="28"/>
              </w:rPr>
              <w:t>17,00</w:t>
            </w:r>
          </w:p>
        </w:tc>
      </w:tr>
      <w:tr w:rsidR="00084AD6">
        <w:tblPrEx>
          <w:tblCellMar>
            <w:top w:w="0" w:type="dxa"/>
            <w:bottom w:w="0" w:type="dxa"/>
          </w:tblCellMar>
        </w:tblPrEx>
        <w:trPr>
          <w:trHeight w:val="360"/>
        </w:trPr>
        <w:tc>
          <w:tcPr>
            <w:tcW w:w="3261" w:type="dxa"/>
          </w:tcPr>
          <w:p w:rsidR="00084AD6" w:rsidRDefault="00084AD6">
            <w:pPr>
              <w:spacing w:before="0" w:after="0" w:line="360" w:lineRule="auto"/>
              <w:jc w:val="center"/>
              <w:rPr>
                <w:snapToGrid w:val="0"/>
                <w:sz w:val="28"/>
                <w:szCs w:val="28"/>
              </w:rPr>
            </w:pPr>
            <w:r>
              <w:rPr>
                <w:snapToGrid w:val="0"/>
                <w:sz w:val="28"/>
                <w:szCs w:val="28"/>
              </w:rPr>
              <w:t>старше 60 лет</w:t>
            </w:r>
          </w:p>
        </w:tc>
        <w:tc>
          <w:tcPr>
            <w:tcW w:w="2976" w:type="dxa"/>
          </w:tcPr>
          <w:p w:rsidR="00084AD6" w:rsidRDefault="00084AD6">
            <w:pPr>
              <w:spacing w:before="0" w:after="0" w:line="360" w:lineRule="auto"/>
              <w:jc w:val="center"/>
              <w:rPr>
                <w:snapToGrid w:val="0"/>
                <w:sz w:val="28"/>
                <w:szCs w:val="28"/>
              </w:rPr>
            </w:pPr>
            <w:r>
              <w:rPr>
                <w:snapToGrid w:val="0"/>
                <w:sz w:val="28"/>
                <w:szCs w:val="28"/>
              </w:rPr>
              <w:t>15261,00</w:t>
            </w:r>
          </w:p>
        </w:tc>
        <w:tc>
          <w:tcPr>
            <w:tcW w:w="3261" w:type="dxa"/>
          </w:tcPr>
          <w:p w:rsidR="00084AD6" w:rsidRDefault="00084AD6">
            <w:pPr>
              <w:spacing w:before="0" w:after="0" w:line="360" w:lineRule="auto"/>
              <w:jc w:val="center"/>
              <w:rPr>
                <w:snapToGrid w:val="0"/>
                <w:sz w:val="28"/>
                <w:szCs w:val="28"/>
              </w:rPr>
            </w:pPr>
            <w:r>
              <w:rPr>
                <w:snapToGrid w:val="0"/>
                <w:sz w:val="28"/>
                <w:szCs w:val="28"/>
              </w:rPr>
              <w:t>13,37</w:t>
            </w:r>
          </w:p>
        </w:tc>
      </w:tr>
      <w:tr w:rsidR="00084AD6">
        <w:tblPrEx>
          <w:tblCellMar>
            <w:top w:w="0" w:type="dxa"/>
            <w:bottom w:w="0" w:type="dxa"/>
          </w:tblCellMar>
        </w:tblPrEx>
        <w:trPr>
          <w:trHeight w:val="360"/>
        </w:trPr>
        <w:tc>
          <w:tcPr>
            <w:tcW w:w="3261" w:type="dxa"/>
          </w:tcPr>
          <w:p w:rsidR="00084AD6" w:rsidRDefault="00084AD6">
            <w:pPr>
              <w:spacing w:before="0" w:after="0" w:line="360" w:lineRule="auto"/>
              <w:jc w:val="center"/>
              <w:rPr>
                <w:snapToGrid w:val="0"/>
                <w:sz w:val="28"/>
                <w:szCs w:val="28"/>
              </w:rPr>
            </w:pPr>
            <w:r>
              <w:rPr>
                <w:snapToGrid w:val="0"/>
                <w:sz w:val="28"/>
                <w:szCs w:val="28"/>
              </w:rPr>
              <w:t>Итого</w:t>
            </w:r>
          </w:p>
        </w:tc>
        <w:tc>
          <w:tcPr>
            <w:tcW w:w="2976" w:type="dxa"/>
          </w:tcPr>
          <w:p w:rsidR="00084AD6" w:rsidRDefault="00084AD6">
            <w:pPr>
              <w:spacing w:before="0" w:after="0" w:line="360" w:lineRule="auto"/>
              <w:jc w:val="center"/>
              <w:rPr>
                <w:snapToGrid w:val="0"/>
                <w:sz w:val="28"/>
                <w:szCs w:val="28"/>
              </w:rPr>
            </w:pPr>
            <w:r>
              <w:rPr>
                <w:snapToGrid w:val="0"/>
                <w:sz w:val="28"/>
                <w:szCs w:val="28"/>
              </w:rPr>
              <w:t>144165,00</w:t>
            </w:r>
          </w:p>
        </w:tc>
        <w:tc>
          <w:tcPr>
            <w:tcW w:w="3261" w:type="dxa"/>
          </w:tcPr>
          <w:p w:rsidR="00084AD6" w:rsidRDefault="00084AD6">
            <w:pPr>
              <w:spacing w:before="0" w:after="0" w:line="360" w:lineRule="auto"/>
              <w:jc w:val="center"/>
              <w:rPr>
                <w:snapToGrid w:val="0"/>
                <w:sz w:val="28"/>
                <w:szCs w:val="28"/>
              </w:rPr>
            </w:pPr>
            <w:r>
              <w:rPr>
                <w:snapToGrid w:val="0"/>
                <w:sz w:val="28"/>
                <w:szCs w:val="28"/>
              </w:rPr>
              <w:t>100,00</w:t>
            </w:r>
          </w:p>
        </w:tc>
      </w:tr>
    </w:tbl>
    <w:p w:rsidR="00084AD6" w:rsidRDefault="00084AD6">
      <w:pPr>
        <w:pStyle w:val="22"/>
        <w:spacing w:line="360" w:lineRule="auto"/>
        <w:ind w:firstLine="709"/>
      </w:pPr>
    </w:p>
    <w:p w:rsidR="00084AD6" w:rsidRDefault="00084AD6">
      <w:pPr>
        <w:pStyle w:val="22"/>
        <w:spacing w:line="360" w:lineRule="auto"/>
        <w:ind w:firstLine="709"/>
        <w:rPr>
          <w:color w:val="000000"/>
        </w:rPr>
      </w:pPr>
      <w:r>
        <w:t xml:space="preserve">Во– вторых, сегмент будет определяться уровнем дохода в рассматриваемых группах </w:t>
      </w:r>
      <w:r>
        <w:rPr>
          <w:color w:val="000000"/>
        </w:rPr>
        <w:t>(см. табл. 4).</w:t>
      </w:r>
    </w:p>
    <w:p w:rsidR="00084AD6" w:rsidRDefault="00084AD6">
      <w:pPr>
        <w:pStyle w:val="22"/>
        <w:tabs>
          <w:tab w:val="left" w:pos="2977"/>
        </w:tabs>
        <w:spacing w:line="360" w:lineRule="auto"/>
      </w:pPr>
      <w:r>
        <w:lastRenderedPageBreak/>
        <w:t>Таблица 4 – Сегментирование рынка по уровню дохода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1417"/>
        <w:gridCol w:w="1418"/>
        <w:gridCol w:w="1417"/>
        <w:gridCol w:w="1276"/>
        <w:gridCol w:w="1418"/>
      </w:tblGrid>
      <w:tr w:rsidR="00084AD6">
        <w:tblPrEx>
          <w:tblCellMar>
            <w:top w:w="0" w:type="dxa"/>
            <w:bottom w:w="0" w:type="dxa"/>
          </w:tblCellMar>
        </w:tblPrEx>
        <w:trPr>
          <w:cantSplit/>
          <w:trHeight w:val="900"/>
        </w:trPr>
        <w:tc>
          <w:tcPr>
            <w:tcW w:w="1276" w:type="dxa"/>
            <w:vMerge w:val="restart"/>
          </w:tcPr>
          <w:p w:rsidR="00084AD6" w:rsidRDefault="00084AD6">
            <w:pPr>
              <w:pStyle w:val="22"/>
              <w:tabs>
                <w:tab w:val="left" w:pos="2977"/>
              </w:tabs>
              <w:spacing w:line="360" w:lineRule="auto"/>
              <w:jc w:val="center"/>
            </w:pPr>
            <w:r>
              <w:t>Возрастные группы</w:t>
            </w:r>
          </w:p>
        </w:tc>
        <w:tc>
          <w:tcPr>
            <w:tcW w:w="2693" w:type="dxa"/>
            <w:gridSpan w:val="2"/>
          </w:tcPr>
          <w:p w:rsidR="00084AD6" w:rsidRDefault="00084AD6">
            <w:pPr>
              <w:pStyle w:val="22"/>
              <w:tabs>
                <w:tab w:val="left" w:pos="2977"/>
              </w:tabs>
              <w:spacing w:line="360" w:lineRule="auto"/>
            </w:pPr>
            <w:r>
              <w:t>Женщины с низким уровнем дохода (до 700 руб.)</w:t>
            </w:r>
          </w:p>
        </w:tc>
        <w:tc>
          <w:tcPr>
            <w:tcW w:w="2835" w:type="dxa"/>
            <w:gridSpan w:val="2"/>
          </w:tcPr>
          <w:p w:rsidR="00084AD6" w:rsidRDefault="00084AD6">
            <w:pPr>
              <w:pStyle w:val="22"/>
              <w:tabs>
                <w:tab w:val="left" w:pos="2977"/>
              </w:tabs>
              <w:spacing w:line="360" w:lineRule="auto"/>
            </w:pPr>
            <w:r>
              <w:t>Женщины со средним уровнем дохода (700 до 1500 руб.)</w:t>
            </w:r>
          </w:p>
        </w:tc>
        <w:tc>
          <w:tcPr>
            <w:tcW w:w="2694" w:type="dxa"/>
            <w:gridSpan w:val="2"/>
          </w:tcPr>
          <w:p w:rsidR="00084AD6" w:rsidRDefault="00084AD6">
            <w:pPr>
              <w:pStyle w:val="22"/>
              <w:tabs>
                <w:tab w:val="left" w:pos="2977"/>
              </w:tabs>
              <w:spacing w:line="360" w:lineRule="auto"/>
            </w:pPr>
            <w:r>
              <w:t>Женщины с высоким уровнем дохода</w:t>
            </w:r>
          </w:p>
          <w:p w:rsidR="00084AD6" w:rsidRDefault="00084AD6">
            <w:pPr>
              <w:pStyle w:val="22"/>
              <w:tabs>
                <w:tab w:val="left" w:pos="2977"/>
              </w:tabs>
              <w:spacing w:line="360" w:lineRule="auto"/>
            </w:pPr>
            <w:r>
              <w:t>свыше 1500)</w:t>
            </w:r>
          </w:p>
        </w:tc>
      </w:tr>
      <w:tr w:rsidR="00084AD6">
        <w:tblPrEx>
          <w:tblCellMar>
            <w:top w:w="0" w:type="dxa"/>
            <w:bottom w:w="0" w:type="dxa"/>
          </w:tblCellMar>
        </w:tblPrEx>
        <w:trPr>
          <w:cantSplit/>
          <w:trHeight w:val="680"/>
        </w:trPr>
        <w:tc>
          <w:tcPr>
            <w:tcW w:w="1276" w:type="dxa"/>
            <w:vMerge/>
          </w:tcPr>
          <w:p w:rsidR="00084AD6" w:rsidRDefault="00084AD6">
            <w:pPr>
              <w:pStyle w:val="22"/>
              <w:tabs>
                <w:tab w:val="left" w:pos="2977"/>
              </w:tabs>
              <w:spacing w:line="360" w:lineRule="auto"/>
              <w:jc w:val="center"/>
            </w:pPr>
          </w:p>
        </w:tc>
        <w:tc>
          <w:tcPr>
            <w:tcW w:w="1276" w:type="dxa"/>
          </w:tcPr>
          <w:p w:rsidR="00084AD6" w:rsidRDefault="00084AD6">
            <w:pPr>
              <w:pStyle w:val="22"/>
              <w:tabs>
                <w:tab w:val="left" w:pos="2977"/>
              </w:tabs>
              <w:spacing w:line="360" w:lineRule="auto"/>
              <w:jc w:val="center"/>
            </w:pPr>
            <w:r>
              <w:t>чел.</w:t>
            </w:r>
          </w:p>
        </w:tc>
        <w:tc>
          <w:tcPr>
            <w:tcW w:w="1417" w:type="dxa"/>
          </w:tcPr>
          <w:p w:rsidR="00084AD6" w:rsidRDefault="00084AD6">
            <w:pPr>
              <w:pStyle w:val="22"/>
              <w:tabs>
                <w:tab w:val="left" w:pos="2977"/>
              </w:tabs>
              <w:spacing w:line="360" w:lineRule="auto"/>
              <w:jc w:val="center"/>
            </w:pPr>
            <w:r>
              <w:t>уд. вес, %</w:t>
            </w:r>
          </w:p>
        </w:tc>
        <w:tc>
          <w:tcPr>
            <w:tcW w:w="1418" w:type="dxa"/>
          </w:tcPr>
          <w:p w:rsidR="00084AD6" w:rsidRDefault="00084AD6">
            <w:pPr>
              <w:pStyle w:val="22"/>
              <w:tabs>
                <w:tab w:val="left" w:pos="2977"/>
              </w:tabs>
              <w:spacing w:line="360" w:lineRule="auto"/>
              <w:jc w:val="center"/>
            </w:pPr>
            <w:r>
              <w:t>чел.</w:t>
            </w:r>
          </w:p>
        </w:tc>
        <w:tc>
          <w:tcPr>
            <w:tcW w:w="1417" w:type="dxa"/>
          </w:tcPr>
          <w:p w:rsidR="00084AD6" w:rsidRDefault="00084AD6">
            <w:pPr>
              <w:pStyle w:val="22"/>
              <w:tabs>
                <w:tab w:val="left" w:pos="2977"/>
              </w:tabs>
              <w:spacing w:line="360" w:lineRule="auto"/>
              <w:jc w:val="center"/>
            </w:pPr>
            <w:r>
              <w:t>уд. вес, %</w:t>
            </w:r>
          </w:p>
        </w:tc>
        <w:tc>
          <w:tcPr>
            <w:tcW w:w="1276" w:type="dxa"/>
          </w:tcPr>
          <w:p w:rsidR="00084AD6" w:rsidRDefault="00084AD6">
            <w:pPr>
              <w:pStyle w:val="22"/>
              <w:tabs>
                <w:tab w:val="left" w:pos="2977"/>
              </w:tabs>
              <w:spacing w:line="360" w:lineRule="auto"/>
              <w:jc w:val="center"/>
            </w:pPr>
            <w:r>
              <w:t>чел.</w:t>
            </w:r>
          </w:p>
        </w:tc>
        <w:tc>
          <w:tcPr>
            <w:tcW w:w="1418" w:type="dxa"/>
          </w:tcPr>
          <w:p w:rsidR="00084AD6" w:rsidRDefault="00084AD6">
            <w:pPr>
              <w:pStyle w:val="22"/>
              <w:tabs>
                <w:tab w:val="left" w:pos="2977"/>
              </w:tabs>
              <w:spacing w:line="360" w:lineRule="auto"/>
              <w:jc w:val="center"/>
            </w:pPr>
            <w:r>
              <w:t>уд. вес, %</w:t>
            </w:r>
          </w:p>
        </w:tc>
      </w:tr>
      <w:tr w:rsidR="00084AD6">
        <w:tblPrEx>
          <w:tblCellMar>
            <w:top w:w="0" w:type="dxa"/>
            <w:bottom w:w="0" w:type="dxa"/>
          </w:tblCellMar>
        </w:tblPrEx>
        <w:tc>
          <w:tcPr>
            <w:tcW w:w="1276" w:type="dxa"/>
          </w:tcPr>
          <w:p w:rsidR="00084AD6" w:rsidRDefault="00084AD6">
            <w:pPr>
              <w:spacing w:before="0" w:after="0" w:line="360" w:lineRule="auto"/>
              <w:jc w:val="center"/>
              <w:rPr>
                <w:snapToGrid w:val="0"/>
                <w:sz w:val="28"/>
                <w:szCs w:val="28"/>
              </w:rPr>
            </w:pPr>
            <w:r>
              <w:rPr>
                <w:snapToGrid w:val="0"/>
                <w:sz w:val="28"/>
                <w:szCs w:val="28"/>
              </w:rPr>
              <w:t>до 16 лет</w:t>
            </w:r>
          </w:p>
        </w:tc>
        <w:tc>
          <w:tcPr>
            <w:tcW w:w="1276" w:type="dxa"/>
          </w:tcPr>
          <w:p w:rsidR="00084AD6" w:rsidRDefault="00084AD6">
            <w:pPr>
              <w:pStyle w:val="22"/>
              <w:tabs>
                <w:tab w:val="left" w:pos="2977"/>
              </w:tabs>
              <w:spacing w:line="360" w:lineRule="auto"/>
              <w:jc w:val="center"/>
            </w:pPr>
          </w:p>
          <w:p w:rsidR="00084AD6" w:rsidRDefault="00084AD6">
            <w:pPr>
              <w:pStyle w:val="22"/>
              <w:tabs>
                <w:tab w:val="left" w:pos="2977"/>
              </w:tabs>
              <w:spacing w:line="360" w:lineRule="auto"/>
              <w:jc w:val="center"/>
            </w:pPr>
            <w:r>
              <w:t>11884,00</w:t>
            </w:r>
          </w:p>
        </w:tc>
        <w:tc>
          <w:tcPr>
            <w:tcW w:w="1417" w:type="dxa"/>
          </w:tcPr>
          <w:p w:rsidR="00084AD6" w:rsidRDefault="00084AD6">
            <w:pPr>
              <w:pStyle w:val="22"/>
              <w:tabs>
                <w:tab w:val="left" w:pos="2977"/>
              </w:tabs>
              <w:spacing w:line="360" w:lineRule="auto"/>
              <w:jc w:val="center"/>
            </w:pPr>
          </w:p>
          <w:p w:rsidR="00084AD6" w:rsidRDefault="00084AD6">
            <w:pPr>
              <w:pStyle w:val="22"/>
              <w:tabs>
                <w:tab w:val="left" w:pos="2977"/>
              </w:tabs>
              <w:spacing w:line="360" w:lineRule="auto"/>
              <w:jc w:val="center"/>
            </w:pPr>
            <w:r>
              <w:t>52,00</w:t>
            </w:r>
          </w:p>
        </w:tc>
        <w:tc>
          <w:tcPr>
            <w:tcW w:w="1418" w:type="dxa"/>
          </w:tcPr>
          <w:p w:rsidR="00084AD6" w:rsidRDefault="00084AD6">
            <w:pPr>
              <w:pStyle w:val="22"/>
              <w:tabs>
                <w:tab w:val="left" w:pos="2977"/>
              </w:tabs>
              <w:spacing w:line="360" w:lineRule="auto"/>
              <w:jc w:val="center"/>
            </w:pPr>
          </w:p>
          <w:p w:rsidR="00084AD6" w:rsidRDefault="00084AD6">
            <w:pPr>
              <w:pStyle w:val="22"/>
              <w:tabs>
                <w:tab w:val="left" w:pos="2977"/>
              </w:tabs>
              <w:spacing w:line="360" w:lineRule="auto"/>
              <w:jc w:val="center"/>
            </w:pPr>
            <w:r>
              <w:t>6627,00</w:t>
            </w:r>
          </w:p>
        </w:tc>
        <w:tc>
          <w:tcPr>
            <w:tcW w:w="1417" w:type="dxa"/>
          </w:tcPr>
          <w:p w:rsidR="00084AD6" w:rsidRDefault="00084AD6">
            <w:pPr>
              <w:pStyle w:val="22"/>
              <w:tabs>
                <w:tab w:val="left" w:pos="2977"/>
              </w:tabs>
              <w:spacing w:line="360" w:lineRule="auto"/>
              <w:jc w:val="center"/>
            </w:pPr>
          </w:p>
          <w:p w:rsidR="00084AD6" w:rsidRDefault="00084AD6">
            <w:pPr>
              <w:pStyle w:val="22"/>
              <w:tabs>
                <w:tab w:val="left" w:pos="2977"/>
              </w:tabs>
              <w:spacing w:line="360" w:lineRule="auto"/>
              <w:jc w:val="center"/>
            </w:pPr>
            <w:r>
              <w:t>29,00</w:t>
            </w:r>
          </w:p>
        </w:tc>
        <w:tc>
          <w:tcPr>
            <w:tcW w:w="1276" w:type="dxa"/>
          </w:tcPr>
          <w:p w:rsidR="00084AD6" w:rsidRDefault="00084AD6">
            <w:pPr>
              <w:pStyle w:val="22"/>
              <w:tabs>
                <w:tab w:val="left" w:pos="2977"/>
              </w:tabs>
              <w:spacing w:line="360" w:lineRule="auto"/>
              <w:jc w:val="center"/>
            </w:pPr>
          </w:p>
          <w:p w:rsidR="00084AD6" w:rsidRDefault="00084AD6">
            <w:pPr>
              <w:pStyle w:val="22"/>
              <w:tabs>
                <w:tab w:val="left" w:pos="2977"/>
              </w:tabs>
              <w:spacing w:line="360" w:lineRule="auto"/>
              <w:jc w:val="center"/>
            </w:pPr>
            <w:r>
              <w:t>4342,00</w:t>
            </w:r>
          </w:p>
        </w:tc>
        <w:tc>
          <w:tcPr>
            <w:tcW w:w="1418" w:type="dxa"/>
          </w:tcPr>
          <w:p w:rsidR="00084AD6" w:rsidRDefault="00084AD6">
            <w:pPr>
              <w:pStyle w:val="22"/>
              <w:tabs>
                <w:tab w:val="left" w:pos="2977"/>
              </w:tabs>
              <w:spacing w:line="360" w:lineRule="auto"/>
              <w:jc w:val="center"/>
            </w:pPr>
          </w:p>
          <w:p w:rsidR="00084AD6" w:rsidRDefault="00084AD6">
            <w:pPr>
              <w:pStyle w:val="22"/>
              <w:tabs>
                <w:tab w:val="left" w:pos="2977"/>
              </w:tabs>
              <w:spacing w:line="360" w:lineRule="auto"/>
              <w:jc w:val="center"/>
            </w:pPr>
            <w:r>
              <w:t>19,00</w:t>
            </w:r>
          </w:p>
        </w:tc>
      </w:tr>
      <w:tr w:rsidR="00084AD6">
        <w:tblPrEx>
          <w:tblCellMar>
            <w:top w:w="0" w:type="dxa"/>
            <w:bottom w:w="0" w:type="dxa"/>
          </w:tblCellMar>
        </w:tblPrEx>
        <w:tc>
          <w:tcPr>
            <w:tcW w:w="1276" w:type="dxa"/>
          </w:tcPr>
          <w:p w:rsidR="00084AD6" w:rsidRDefault="00084AD6">
            <w:pPr>
              <w:spacing w:before="0" w:after="0" w:line="360" w:lineRule="auto"/>
              <w:jc w:val="center"/>
              <w:rPr>
                <w:snapToGrid w:val="0"/>
                <w:sz w:val="28"/>
                <w:szCs w:val="28"/>
              </w:rPr>
            </w:pPr>
            <w:r>
              <w:rPr>
                <w:snapToGrid w:val="0"/>
                <w:sz w:val="28"/>
                <w:szCs w:val="28"/>
              </w:rPr>
              <w:t>17 – 22</w:t>
            </w:r>
          </w:p>
        </w:tc>
        <w:tc>
          <w:tcPr>
            <w:tcW w:w="1276" w:type="dxa"/>
          </w:tcPr>
          <w:p w:rsidR="00084AD6" w:rsidRDefault="00084AD6">
            <w:pPr>
              <w:pStyle w:val="22"/>
              <w:tabs>
                <w:tab w:val="left" w:pos="2977"/>
              </w:tabs>
              <w:spacing w:line="360" w:lineRule="auto"/>
              <w:jc w:val="center"/>
            </w:pPr>
            <w:r>
              <w:t>7443,00</w:t>
            </w:r>
          </w:p>
        </w:tc>
        <w:tc>
          <w:tcPr>
            <w:tcW w:w="1417" w:type="dxa"/>
          </w:tcPr>
          <w:p w:rsidR="00084AD6" w:rsidRDefault="00084AD6">
            <w:pPr>
              <w:pStyle w:val="22"/>
              <w:tabs>
                <w:tab w:val="left" w:pos="2977"/>
              </w:tabs>
              <w:spacing w:line="360" w:lineRule="auto"/>
              <w:jc w:val="center"/>
            </w:pPr>
            <w:r>
              <w:t>51,50</w:t>
            </w:r>
          </w:p>
        </w:tc>
        <w:tc>
          <w:tcPr>
            <w:tcW w:w="1418" w:type="dxa"/>
          </w:tcPr>
          <w:p w:rsidR="00084AD6" w:rsidRDefault="00084AD6">
            <w:pPr>
              <w:pStyle w:val="22"/>
              <w:tabs>
                <w:tab w:val="left" w:pos="2977"/>
              </w:tabs>
              <w:spacing w:line="360" w:lineRule="auto"/>
              <w:jc w:val="center"/>
            </w:pPr>
            <w:r>
              <w:t>4119,00</w:t>
            </w:r>
          </w:p>
        </w:tc>
        <w:tc>
          <w:tcPr>
            <w:tcW w:w="1417" w:type="dxa"/>
          </w:tcPr>
          <w:p w:rsidR="00084AD6" w:rsidRDefault="00084AD6">
            <w:pPr>
              <w:pStyle w:val="22"/>
              <w:tabs>
                <w:tab w:val="left" w:pos="2977"/>
              </w:tabs>
              <w:spacing w:line="360" w:lineRule="auto"/>
              <w:jc w:val="center"/>
            </w:pPr>
            <w:r>
              <w:t>28,50</w:t>
            </w:r>
          </w:p>
        </w:tc>
        <w:tc>
          <w:tcPr>
            <w:tcW w:w="1276" w:type="dxa"/>
          </w:tcPr>
          <w:p w:rsidR="00084AD6" w:rsidRDefault="00084AD6">
            <w:pPr>
              <w:pStyle w:val="22"/>
              <w:tabs>
                <w:tab w:val="left" w:pos="2977"/>
              </w:tabs>
              <w:spacing w:line="360" w:lineRule="auto"/>
              <w:jc w:val="center"/>
            </w:pPr>
            <w:r>
              <w:t>2891,00</w:t>
            </w:r>
          </w:p>
        </w:tc>
        <w:tc>
          <w:tcPr>
            <w:tcW w:w="1418" w:type="dxa"/>
          </w:tcPr>
          <w:p w:rsidR="00084AD6" w:rsidRDefault="00084AD6">
            <w:pPr>
              <w:pStyle w:val="22"/>
              <w:tabs>
                <w:tab w:val="left" w:pos="2977"/>
              </w:tabs>
              <w:spacing w:line="360" w:lineRule="auto"/>
              <w:jc w:val="center"/>
            </w:pPr>
            <w:r>
              <w:t>20,00</w:t>
            </w:r>
          </w:p>
        </w:tc>
      </w:tr>
      <w:tr w:rsidR="00084AD6">
        <w:tblPrEx>
          <w:tblCellMar>
            <w:top w:w="0" w:type="dxa"/>
            <w:bottom w:w="0" w:type="dxa"/>
          </w:tblCellMar>
        </w:tblPrEx>
        <w:tc>
          <w:tcPr>
            <w:tcW w:w="1276" w:type="dxa"/>
          </w:tcPr>
          <w:p w:rsidR="00084AD6" w:rsidRDefault="00084AD6">
            <w:pPr>
              <w:spacing w:before="0" w:after="0" w:line="360" w:lineRule="auto"/>
              <w:jc w:val="center"/>
              <w:rPr>
                <w:snapToGrid w:val="0"/>
                <w:sz w:val="28"/>
                <w:szCs w:val="28"/>
              </w:rPr>
            </w:pPr>
            <w:r>
              <w:rPr>
                <w:snapToGrid w:val="0"/>
                <w:sz w:val="28"/>
                <w:szCs w:val="28"/>
              </w:rPr>
              <w:t>23 – 34</w:t>
            </w:r>
          </w:p>
        </w:tc>
        <w:tc>
          <w:tcPr>
            <w:tcW w:w="1276" w:type="dxa"/>
          </w:tcPr>
          <w:p w:rsidR="00084AD6" w:rsidRDefault="00084AD6">
            <w:pPr>
              <w:pStyle w:val="22"/>
              <w:tabs>
                <w:tab w:val="left" w:pos="2977"/>
              </w:tabs>
              <w:spacing w:line="360" w:lineRule="auto"/>
              <w:jc w:val="center"/>
            </w:pPr>
            <w:r>
              <w:t>11643,00</w:t>
            </w:r>
          </w:p>
        </w:tc>
        <w:tc>
          <w:tcPr>
            <w:tcW w:w="1417" w:type="dxa"/>
          </w:tcPr>
          <w:p w:rsidR="00084AD6" w:rsidRDefault="00084AD6">
            <w:pPr>
              <w:pStyle w:val="22"/>
              <w:tabs>
                <w:tab w:val="left" w:pos="2977"/>
              </w:tabs>
              <w:spacing w:line="360" w:lineRule="auto"/>
              <w:jc w:val="center"/>
            </w:pPr>
            <w:r>
              <w:t>52,00</w:t>
            </w:r>
          </w:p>
        </w:tc>
        <w:tc>
          <w:tcPr>
            <w:tcW w:w="1418" w:type="dxa"/>
          </w:tcPr>
          <w:p w:rsidR="00084AD6" w:rsidRDefault="00084AD6">
            <w:pPr>
              <w:pStyle w:val="22"/>
              <w:tabs>
                <w:tab w:val="left" w:pos="2977"/>
              </w:tabs>
              <w:spacing w:line="360" w:lineRule="auto"/>
              <w:jc w:val="center"/>
            </w:pPr>
            <w:r>
              <w:t>6041,00</w:t>
            </w:r>
          </w:p>
        </w:tc>
        <w:tc>
          <w:tcPr>
            <w:tcW w:w="1417" w:type="dxa"/>
          </w:tcPr>
          <w:p w:rsidR="00084AD6" w:rsidRDefault="00084AD6">
            <w:pPr>
              <w:pStyle w:val="22"/>
              <w:tabs>
                <w:tab w:val="left" w:pos="2977"/>
              </w:tabs>
              <w:spacing w:line="360" w:lineRule="auto"/>
              <w:jc w:val="center"/>
            </w:pPr>
            <w:r>
              <w:t>27,00</w:t>
            </w:r>
          </w:p>
        </w:tc>
        <w:tc>
          <w:tcPr>
            <w:tcW w:w="1276" w:type="dxa"/>
          </w:tcPr>
          <w:p w:rsidR="00084AD6" w:rsidRDefault="00084AD6">
            <w:pPr>
              <w:pStyle w:val="22"/>
              <w:tabs>
                <w:tab w:val="left" w:pos="2977"/>
              </w:tabs>
              <w:spacing w:line="360" w:lineRule="auto"/>
              <w:jc w:val="center"/>
            </w:pPr>
            <w:r>
              <w:t>4698,00</w:t>
            </w:r>
          </w:p>
        </w:tc>
        <w:tc>
          <w:tcPr>
            <w:tcW w:w="1418" w:type="dxa"/>
          </w:tcPr>
          <w:p w:rsidR="00084AD6" w:rsidRDefault="00084AD6">
            <w:pPr>
              <w:pStyle w:val="22"/>
              <w:tabs>
                <w:tab w:val="left" w:pos="2977"/>
              </w:tabs>
              <w:spacing w:line="360" w:lineRule="auto"/>
              <w:jc w:val="center"/>
            </w:pPr>
            <w:r>
              <w:t>21,00</w:t>
            </w:r>
          </w:p>
        </w:tc>
      </w:tr>
      <w:tr w:rsidR="00084AD6">
        <w:tblPrEx>
          <w:tblCellMar>
            <w:top w:w="0" w:type="dxa"/>
            <w:bottom w:w="0" w:type="dxa"/>
          </w:tblCellMar>
        </w:tblPrEx>
        <w:tc>
          <w:tcPr>
            <w:tcW w:w="1276" w:type="dxa"/>
          </w:tcPr>
          <w:p w:rsidR="00084AD6" w:rsidRDefault="00084AD6">
            <w:pPr>
              <w:spacing w:before="0" w:after="0" w:line="360" w:lineRule="auto"/>
              <w:jc w:val="center"/>
              <w:rPr>
                <w:snapToGrid w:val="0"/>
                <w:sz w:val="28"/>
                <w:szCs w:val="28"/>
              </w:rPr>
            </w:pPr>
            <w:r>
              <w:rPr>
                <w:snapToGrid w:val="0"/>
                <w:sz w:val="28"/>
                <w:szCs w:val="28"/>
              </w:rPr>
              <w:t>35 – 45</w:t>
            </w:r>
          </w:p>
        </w:tc>
        <w:tc>
          <w:tcPr>
            <w:tcW w:w="1276" w:type="dxa"/>
          </w:tcPr>
          <w:p w:rsidR="00084AD6" w:rsidRDefault="00084AD6">
            <w:pPr>
              <w:pStyle w:val="22"/>
              <w:tabs>
                <w:tab w:val="left" w:pos="2977"/>
              </w:tabs>
              <w:spacing w:line="360" w:lineRule="auto"/>
              <w:jc w:val="center"/>
            </w:pPr>
            <w:r>
              <w:t>10384,00</w:t>
            </w:r>
          </w:p>
        </w:tc>
        <w:tc>
          <w:tcPr>
            <w:tcW w:w="1417" w:type="dxa"/>
          </w:tcPr>
          <w:p w:rsidR="00084AD6" w:rsidRDefault="00084AD6">
            <w:pPr>
              <w:pStyle w:val="22"/>
              <w:tabs>
                <w:tab w:val="left" w:pos="2977"/>
              </w:tabs>
              <w:spacing w:line="360" w:lineRule="auto"/>
              <w:jc w:val="center"/>
            </w:pPr>
            <w:r>
              <w:t>52,40</w:t>
            </w:r>
          </w:p>
        </w:tc>
        <w:tc>
          <w:tcPr>
            <w:tcW w:w="1418" w:type="dxa"/>
          </w:tcPr>
          <w:p w:rsidR="00084AD6" w:rsidRDefault="00084AD6">
            <w:pPr>
              <w:pStyle w:val="22"/>
              <w:tabs>
                <w:tab w:val="left" w:pos="2977"/>
              </w:tabs>
              <w:spacing w:line="360" w:lineRule="auto"/>
              <w:jc w:val="center"/>
            </w:pPr>
            <w:r>
              <w:t>5747,00</w:t>
            </w:r>
          </w:p>
        </w:tc>
        <w:tc>
          <w:tcPr>
            <w:tcW w:w="1417" w:type="dxa"/>
          </w:tcPr>
          <w:p w:rsidR="00084AD6" w:rsidRDefault="00084AD6">
            <w:pPr>
              <w:pStyle w:val="22"/>
              <w:tabs>
                <w:tab w:val="left" w:pos="2977"/>
              </w:tabs>
              <w:spacing w:line="360" w:lineRule="auto"/>
              <w:jc w:val="center"/>
            </w:pPr>
            <w:r>
              <w:t>29,00</w:t>
            </w:r>
          </w:p>
        </w:tc>
        <w:tc>
          <w:tcPr>
            <w:tcW w:w="1276" w:type="dxa"/>
          </w:tcPr>
          <w:p w:rsidR="00084AD6" w:rsidRDefault="00084AD6">
            <w:pPr>
              <w:pStyle w:val="22"/>
              <w:tabs>
                <w:tab w:val="left" w:pos="2977"/>
              </w:tabs>
              <w:spacing w:line="360" w:lineRule="auto"/>
              <w:jc w:val="center"/>
            </w:pPr>
            <w:r>
              <w:t>3686,00</w:t>
            </w:r>
          </w:p>
        </w:tc>
        <w:tc>
          <w:tcPr>
            <w:tcW w:w="1418" w:type="dxa"/>
          </w:tcPr>
          <w:p w:rsidR="00084AD6" w:rsidRDefault="00084AD6">
            <w:pPr>
              <w:pStyle w:val="22"/>
              <w:tabs>
                <w:tab w:val="left" w:pos="2977"/>
              </w:tabs>
              <w:spacing w:line="360" w:lineRule="auto"/>
              <w:jc w:val="center"/>
            </w:pPr>
            <w:r>
              <w:t>18,60</w:t>
            </w:r>
          </w:p>
        </w:tc>
      </w:tr>
      <w:tr w:rsidR="00084AD6">
        <w:tblPrEx>
          <w:tblCellMar>
            <w:top w:w="0" w:type="dxa"/>
            <w:bottom w:w="0" w:type="dxa"/>
          </w:tblCellMar>
        </w:tblPrEx>
        <w:tc>
          <w:tcPr>
            <w:tcW w:w="1276" w:type="dxa"/>
          </w:tcPr>
          <w:p w:rsidR="00084AD6" w:rsidRDefault="00084AD6">
            <w:pPr>
              <w:spacing w:before="0" w:after="0" w:line="360" w:lineRule="auto"/>
              <w:jc w:val="center"/>
              <w:rPr>
                <w:snapToGrid w:val="0"/>
                <w:sz w:val="28"/>
                <w:szCs w:val="28"/>
              </w:rPr>
            </w:pPr>
            <w:r>
              <w:rPr>
                <w:snapToGrid w:val="0"/>
                <w:sz w:val="28"/>
                <w:szCs w:val="28"/>
              </w:rPr>
              <w:t>46 – 60</w:t>
            </w:r>
          </w:p>
        </w:tc>
        <w:tc>
          <w:tcPr>
            <w:tcW w:w="1276" w:type="dxa"/>
          </w:tcPr>
          <w:p w:rsidR="00084AD6" w:rsidRDefault="00084AD6">
            <w:pPr>
              <w:pStyle w:val="22"/>
              <w:tabs>
                <w:tab w:val="left" w:pos="2977"/>
              </w:tabs>
              <w:spacing w:line="360" w:lineRule="auto"/>
              <w:jc w:val="center"/>
            </w:pPr>
            <w:r>
              <w:t>10306,00</w:t>
            </w:r>
          </w:p>
        </w:tc>
        <w:tc>
          <w:tcPr>
            <w:tcW w:w="1417" w:type="dxa"/>
          </w:tcPr>
          <w:p w:rsidR="00084AD6" w:rsidRDefault="00084AD6">
            <w:pPr>
              <w:pStyle w:val="22"/>
              <w:tabs>
                <w:tab w:val="left" w:pos="2977"/>
              </w:tabs>
              <w:spacing w:line="360" w:lineRule="auto"/>
              <w:jc w:val="center"/>
            </w:pPr>
            <w:r>
              <w:t>53,10</w:t>
            </w:r>
          </w:p>
        </w:tc>
        <w:tc>
          <w:tcPr>
            <w:tcW w:w="1418" w:type="dxa"/>
          </w:tcPr>
          <w:p w:rsidR="00084AD6" w:rsidRDefault="00084AD6">
            <w:pPr>
              <w:pStyle w:val="22"/>
              <w:tabs>
                <w:tab w:val="left" w:pos="2977"/>
              </w:tabs>
              <w:spacing w:line="360" w:lineRule="auto"/>
              <w:jc w:val="center"/>
            </w:pPr>
            <w:r>
              <w:t>5687,00</w:t>
            </w:r>
          </w:p>
        </w:tc>
        <w:tc>
          <w:tcPr>
            <w:tcW w:w="1417" w:type="dxa"/>
          </w:tcPr>
          <w:p w:rsidR="00084AD6" w:rsidRDefault="00084AD6">
            <w:pPr>
              <w:pStyle w:val="22"/>
              <w:tabs>
                <w:tab w:val="left" w:pos="2977"/>
              </w:tabs>
              <w:spacing w:line="360" w:lineRule="auto"/>
              <w:jc w:val="center"/>
            </w:pPr>
            <w:r>
              <w:t>29,30</w:t>
            </w:r>
          </w:p>
        </w:tc>
        <w:tc>
          <w:tcPr>
            <w:tcW w:w="1276" w:type="dxa"/>
          </w:tcPr>
          <w:p w:rsidR="00084AD6" w:rsidRDefault="00084AD6">
            <w:pPr>
              <w:pStyle w:val="22"/>
              <w:tabs>
                <w:tab w:val="left" w:pos="2977"/>
              </w:tabs>
              <w:spacing w:line="360" w:lineRule="auto"/>
              <w:jc w:val="center"/>
            </w:pPr>
            <w:r>
              <w:t>3416,00</w:t>
            </w:r>
          </w:p>
        </w:tc>
        <w:tc>
          <w:tcPr>
            <w:tcW w:w="1418" w:type="dxa"/>
          </w:tcPr>
          <w:p w:rsidR="00084AD6" w:rsidRDefault="00084AD6">
            <w:pPr>
              <w:pStyle w:val="22"/>
              <w:tabs>
                <w:tab w:val="left" w:pos="2977"/>
              </w:tabs>
              <w:spacing w:line="360" w:lineRule="auto"/>
              <w:jc w:val="center"/>
            </w:pPr>
            <w:r>
              <w:t>17,60</w:t>
            </w:r>
          </w:p>
        </w:tc>
      </w:tr>
      <w:tr w:rsidR="00084AD6">
        <w:tblPrEx>
          <w:tblCellMar>
            <w:top w:w="0" w:type="dxa"/>
            <w:bottom w:w="0" w:type="dxa"/>
          </w:tblCellMar>
        </w:tblPrEx>
        <w:tc>
          <w:tcPr>
            <w:tcW w:w="1276" w:type="dxa"/>
          </w:tcPr>
          <w:p w:rsidR="00084AD6" w:rsidRDefault="00084AD6">
            <w:pPr>
              <w:spacing w:before="0" w:after="0" w:line="360" w:lineRule="auto"/>
              <w:jc w:val="center"/>
              <w:rPr>
                <w:snapToGrid w:val="0"/>
                <w:sz w:val="28"/>
                <w:szCs w:val="28"/>
              </w:rPr>
            </w:pPr>
            <w:r>
              <w:rPr>
                <w:snapToGrid w:val="0"/>
                <w:sz w:val="28"/>
                <w:szCs w:val="28"/>
              </w:rPr>
              <w:t>старше 60 лет</w:t>
            </w:r>
          </w:p>
        </w:tc>
        <w:tc>
          <w:tcPr>
            <w:tcW w:w="1276" w:type="dxa"/>
          </w:tcPr>
          <w:p w:rsidR="00084AD6" w:rsidRDefault="00084AD6">
            <w:pPr>
              <w:pStyle w:val="22"/>
              <w:tabs>
                <w:tab w:val="left" w:pos="2977"/>
              </w:tabs>
              <w:spacing w:line="360" w:lineRule="auto"/>
              <w:jc w:val="center"/>
            </w:pPr>
          </w:p>
          <w:p w:rsidR="00084AD6" w:rsidRDefault="00084AD6">
            <w:pPr>
              <w:pStyle w:val="22"/>
              <w:tabs>
                <w:tab w:val="left" w:pos="2977"/>
              </w:tabs>
              <w:spacing w:line="360" w:lineRule="auto"/>
              <w:jc w:val="center"/>
            </w:pPr>
            <w:r>
              <w:t>8394,00</w:t>
            </w:r>
          </w:p>
        </w:tc>
        <w:tc>
          <w:tcPr>
            <w:tcW w:w="1417" w:type="dxa"/>
          </w:tcPr>
          <w:p w:rsidR="00084AD6" w:rsidRDefault="00084AD6">
            <w:pPr>
              <w:pStyle w:val="22"/>
              <w:tabs>
                <w:tab w:val="left" w:pos="2977"/>
              </w:tabs>
              <w:spacing w:line="360" w:lineRule="auto"/>
              <w:jc w:val="center"/>
            </w:pPr>
          </w:p>
          <w:p w:rsidR="00084AD6" w:rsidRDefault="00084AD6">
            <w:pPr>
              <w:pStyle w:val="22"/>
              <w:tabs>
                <w:tab w:val="left" w:pos="2977"/>
              </w:tabs>
              <w:spacing w:line="360" w:lineRule="auto"/>
              <w:jc w:val="center"/>
            </w:pPr>
            <w:r>
              <w:t>55,00</w:t>
            </w:r>
          </w:p>
        </w:tc>
        <w:tc>
          <w:tcPr>
            <w:tcW w:w="1418" w:type="dxa"/>
          </w:tcPr>
          <w:p w:rsidR="00084AD6" w:rsidRDefault="00084AD6">
            <w:pPr>
              <w:pStyle w:val="22"/>
              <w:tabs>
                <w:tab w:val="left" w:pos="2977"/>
              </w:tabs>
              <w:spacing w:line="360" w:lineRule="auto"/>
              <w:jc w:val="center"/>
            </w:pPr>
          </w:p>
          <w:p w:rsidR="00084AD6" w:rsidRDefault="00084AD6">
            <w:pPr>
              <w:pStyle w:val="22"/>
              <w:tabs>
                <w:tab w:val="left" w:pos="2977"/>
              </w:tabs>
              <w:spacing w:line="360" w:lineRule="auto"/>
              <w:jc w:val="center"/>
            </w:pPr>
            <w:r>
              <w:t>4197,00</w:t>
            </w:r>
          </w:p>
        </w:tc>
        <w:tc>
          <w:tcPr>
            <w:tcW w:w="1417" w:type="dxa"/>
          </w:tcPr>
          <w:p w:rsidR="00084AD6" w:rsidRDefault="00084AD6">
            <w:pPr>
              <w:pStyle w:val="22"/>
              <w:tabs>
                <w:tab w:val="left" w:pos="2977"/>
              </w:tabs>
              <w:spacing w:line="360" w:lineRule="auto"/>
              <w:jc w:val="center"/>
            </w:pPr>
          </w:p>
          <w:p w:rsidR="00084AD6" w:rsidRDefault="00084AD6">
            <w:pPr>
              <w:pStyle w:val="22"/>
              <w:tabs>
                <w:tab w:val="left" w:pos="2977"/>
              </w:tabs>
              <w:spacing w:line="360" w:lineRule="auto"/>
              <w:jc w:val="center"/>
            </w:pPr>
            <w:r>
              <w:t>27,50</w:t>
            </w:r>
          </w:p>
        </w:tc>
        <w:tc>
          <w:tcPr>
            <w:tcW w:w="1276" w:type="dxa"/>
          </w:tcPr>
          <w:p w:rsidR="00084AD6" w:rsidRDefault="00084AD6">
            <w:pPr>
              <w:pStyle w:val="22"/>
              <w:tabs>
                <w:tab w:val="left" w:pos="2977"/>
              </w:tabs>
              <w:spacing w:line="360" w:lineRule="auto"/>
              <w:jc w:val="center"/>
            </w:pPr>
          </w:p>
          <w:p w:rsidR="00084AD6" w:rsidRDefault="00084AD6">
            <w:pPr>
              <w:pStyle w:val="22"/>
              <w:tabs>
                <w:tab w:val="left" w:pos="2977"/>
              </w:tabs>
              <w:spacing w:line="360" w:lineRule="auto"/>
              <w:jc w:val="center"/>
            </w:pPr>
            <w:r>
              <w:t>2671,00</w:t>
            </w:r>
          </w:p>
        </w:tc>
        <w:tc>
          <w:tcPr>
            <w:tcW w:w="1418" w:type="dxa"/>
          </w:tcPr>
          <w:p w:rsidR="00084AD6" w:rsidRDefault="00084AD6">
            <w:pPr>
              <w:pStyle w:val="22"/>
              <w:tabs>
                <w:tab w:val="left" w:pos="2977"/>
              </w:tabs>
              <w:spacing w:line="360" w:lineRule="auto"/>
              <w:jc w:val="center"/>
            </w:pPr>
          </w:p>
          <w:p w:rsidR="00084AD6" w:rsidRDefault="00084AD6">
            <w:pPr>
              <w:pStyle w:val="22"/>
              <w:tabs>
                <w:tab w:val="left" w:pos="2977"/>
              </w:tabs>
              <w:spacing w:line="360" w:lineRule="auto"/>
              <w:jc w:val="center"/>
            </w:pPr>
            <w:r>
              <w:t>17,50</w:t>
            </w:r>
          </w:p>
        </w:tc>
      </w:tr>
    </w:tbl>
    <w:p w:rsidR="00084AD6" w:rsidRDefault="00084AD6">
      <w:pPr>
        <w:pStyle w:val="22"/>
        <w:tabs>
          <w:tab w:val="left" w:pos="2977"/>
        </w:tabs>
        <w:spacing w:line="360" w:lineRule="auto"/>
        <w:ind w:firstLine="709"/>
      </w:pPr>
    </w:p>
    <w:p w:rsidR="00084AD6" w:rsidRDefault="00084AD6">
      <w:pPr>
        <w:pStyle w:val="22"/>
        <w:tabs>
          <w:tab w:val="left" w:pos="2977"/>
        </w:tabs>
        <w:spacing w:line="360" w:lineRule="auto"/>
        <w:ind w:firstLine="709"/>
      </w:pPr>
      <w:r>
        <w:t>Конечные потребители услуг определяются в результате сегментирования по приверженности к пользованию услугами.</w:t>
      </w:r>
    </w:p>
    <w:p w:rsidR="00084AD6" w:rsidRDefault="00084AD6">
      <w:pPr>
        <w:pStyle w:val="22"/>
        <w:tabs>
          <w:tab w:val="left" w:pos="2977"/>
        </w:tabs>
        <w:spacing w:line="360" w:lineRule="auto"/>
      </w:pPr>
      <w:r>
        <w:t xml:space="preserve">Таблица 5 – Сегментирование по приверженности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34"/>
        <w:gridCol w:w="1276"/>
        <w:gridCol w:w="1276"/>
        <w:gridCol w:w="1134"/>
        <w:gridCol w:w="1134"/>
        <w:gridCol w:w="1276"/>
      </w:tblGrid>
      <w:tr w:rsidR="00084AD6">
        <w:tblPrEx>
          <w:tblCellMar>
            <w:top w:w="0" w:type="dxa"/>
            <w:bottom w:w="0" w:type="dxa"/>
          </w:tblCellMar>
        </w:tblPrEx>
        <w:trPr>
          <w:cantSplit/>
          <w:trHeight w:val="660"/>
        </w:trPr>
        <w:tc>
          <w:tcPr>
            <w:tcW w:w="2268" w:type="dxa"/>
            <w:vMerge w:val="restart"/>
          </w:tcPr>
          <w:p w:rsidR="00084AD6" w:rsidRDefault="00084AD6">
            <w:pPr>
              <w:pStyle w:val="22"/>
              <w:tabs>
                <w:tab w:val="left" w:pos="2977"/>
              </w:tabs>
              <w:spacing w:line="360" w:lineRule="auto"/>
            </w:pPr>
          </w:p>
        </w:tc>
        <w:tc>
          <w:tcPr>
            <w:tcW w:w="2410" w:type="dxa"/>
            <w:gridSpan w:val="2"/>
          </w:tcPr>
          <w:p w:rsidR="00084AD6" w:rsidRDefault="00084AD6">
            <w:pPr>
              <w:pStyle w:val="22"/>
              <w:tabs>
                <w:tab w:val="left" w:pos="2977"/>
              </w:tabs>
              <w:spacing w:line="360" w:lineRule="auto"/>
            </w:pPr>
            <w:r>
              <w:t>Покупают готовые изделия</w:t>
            </w:r>
          </w:p>
        </w:tc>
        <w:tc>
          <w:tcPr>
            <w:tcW w:w="2410" w:type="dxa"/>
            <w:gridSpan w:val="2"/>
          </w:tcPr>
          <w:p w:rsidR="00084AD6" w:rsidRDefault="00084AD6">
            <w:pPr>
              <w:pStyle w:val="22"/>
              <w:tabs>
                <w:tab w:val="left" w:pos="2977"/>
              </w:tabs>
              <w:spacing w:line="360" w:lineRule="auto"/>
            </w:pPr>
            <w:r>
              <w:t>Шьют изделия самостоятельно</w:t>
            </w:r>
          </w:p>
        </w:tc>
        <w:tc>
          <w:tcPr>
            <w:tcW w:w="2410" w:type="dxa"/>
            <w:gridSpan w:val="2"/>
          </w:tcPr>
          <w:p w:rsidR="00084AD6" w:rsidRDefault="00084AD6">
            <w:pPr>
              <w:pStyle w:val="22"/>
              <w:tabs>
                <w:tab w:val="left" w:pos="2977"/>
              </w:tabs>
              <w:spacing w:line="360" w:lineRule="auto"/>
            </w:pPr>
            <w:r>
              <w:t>Заказывают изделия</w:t>
            </w:r>
          </w:p>
        </w:tc>
      </w:tr>
      <w:tr w:rsidR="00084AD6">
        <w:tblPrEx>
          <w:tblCellMar>
            <w:top w:w="0" w:type="dxa"/>
            <w:bottom w:w="0" w:type="dxa"/>
          </w:tblCellMar>
        </w:tblPrEx>
        <w:trPr>
          <w:cantSplit/>
          <w:trHeight w:val="300"/>
        </w:trPr>
        <w:tc>
          <w:tcPr>
            <w:tcW w:w="2268" w:type="dxa"/>
            <w:vMerge/>
          </w:tcPr>
          <w:p w:rsidR="00084AD6" w:rsidRDefault="00084AD6">
            <w:pPr>
              <w:pStyle w:val="22"/>
              <w:tabs>
                <w:tab w:val="left" w:pos="2977"/>
              </w:tabs>
              <w:spacing w:line="360" w:lineRule="auto"/>
            </w:pPr>
          </w:p>
        </w:tc>
        <w:tc>
          <w:tcPr>
            <w:tcW w:w="1134" w:type="dxa"/>
          </w:tcPr>
          <w:p w:rsidR="00084AD6" w:rsidRDefault="00084AD6">
            <w:pPr>
              <w:pStyle w:val="22"/>
              <w:tabs>
                <w:tab w:val="left" w:pos="2977"/>
              </w:tabs>
              <w:spacing w:line="360" w:lineRule="auto"/>
            </w:pPr>
            <w:r>
              <w:t>Чел.</w:t>
            </w:r>
          </w:p>
        </w:tc>
        <w:tc>
          <w:tcPr>
            <w:tcW w:w="1276" w:type="dxa"/>
          </w:tcPr>
          <w:p w:rsidR="00084AD6" w:rsidRDefault="00084AD6">
            <w:pPr>
              <w:pStyle w:val="22"/>
              <w:tabs>
                <w:tab w:val="left" w:pos="2977"/>
              </w:tabs>
              <w:spacing w:line="360" w:lineRule="auto"/>
            </w:pPr>
            <w:r>
              <w:t>уд. вес,%</w:t>
            </w:r>
          </w:p>
        </w:tc>
        <w:tc>
          <w:tcPr>
            <w:tcW w:w="1276" w:type="dxa"/>
          </w:tcPr>
          <w:p w:rsidR="00084AD6" w:rsidRDefault="00084AD6">
            <w:pPr>
              <w:pStyle w:val="22"/>
              <w:tabs>
                <w:tab w:val="left" w:pos="2977"/>
              </w:tabs>
              <w:spacing w:line="360" w:lineRule="auto"/>
            </w:pPr>
            <w:r>
              <w:t>Чел.</w:t>
            </w:r>
          </w:p>
        </w:tc>
        <w:tc>
          <w:tcPr>
            <w:tcW w:w="1134" w:type="dxa"/>
          </w:tcPr>
          <w:p w:rsidR="00084AD6" w:rsidRDefault="00084AD6">
            <w:pPr>
              <w:pStyle w:val="22"/>
              <w:tabs>
                <w:tab w:val="left" w:pos="2977"/>
              </w:tabs>
              <w:spacing w:line="360" w:lineRule="auto"/>
            </w:pPr>
            <w:r>
              <w:t>уд. вес,%</w:t>
            </w:r>
          </w:p>
        </w:tc>
        <w:tc>
          <w:tcPr>
            <w:tcW w:w="1134" w:type="dxa"/>
          </w:tcPr>
          <w:p w:rsidR="00084AD6" w:rsidRDefault="00084AD6">
            <w:pPr>
              <w:pStyle w:val="22"/>
              <w:tabs>
                <w:tab w:val="left" w:pos="2977"/>
              </w:tabs>
              <w:spacing w:line="360" w:lineRule="auto"/>
            </w:pPr>
            <w:r>
              <w:t>Чел.</w:t>
            </w:r>
          </w:p>
        </w:tc>
        <w:tc>
          <w:tcPr>
            <w:tcW w:w="1276" w:type="dxa"/>
          </w:tcPr>
          <w:p w:rsidR="00084AD6" w:rsidRDefault="00084AD6">
            <w:pPr>
              <w:pStyle w:val="22"/>
              <w:tabs>
                <w:tab w:val="left" w:pos="2977"/>
              </w:tabs>
              <w:spacing w:line="360" w:lineRule="auto"/>
            </w:pPr>
            <w:r>
              <w:t>уд. вес,%</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pPr>
            <w:r>
              <w:t>С низким уровнем дохода:</w:t>
            </w:r>
          </w:p>
        </w:tc>
        <w:tc>
          <w:tcPr>
            <w:tcW w:w="1134" w:type="dxa"/>
          </w:tcPr>
          <w:p w:rsidR="00084AD6" w:rsidRDefault="00084AD6">
            <w:pPr>
              <w:pStyle w:val="22"/>
              <w:tabs>
                <w:tab w:val="left" w:pos="2977"/>
              </w:tabs>
              <w:spacing w:line="360" w:lineRule="auto"/>
              <w:jc w:val="center"/>
            </w:pPr>
          </w:p>
        </w:tc>
        <w:tc>
          <w:tcPr>
            <w:tcW w:w="1276" w:type="dxa"/>
          </w:tcPr>
          <w:p w:rsidR="00084AD6" w:rsidRDefault="00084AD6">
            <w:pPr>
              <w:pStyle w:val="22"/>
              <w:tabs>
                <w:tab w:val="left" w:pos="2977"/>
              </w:tabs>
              <w:spacing w:line="360" w:lineRule="auto"/>
              <w:jc w:val="center"/>
            </w:pPr>
          </w:p>
        </w:tc>
        <w:tc>
          <w:tcPr>
            <w:tcW w:w="1276" w:type="dxa"/>
          </w:tcPr>
          <w:p w:rsidR="00084AD6" w:rsidRDefault="00084AD6">
            <w:pPr>
              <w:pStyle w:val="22"/>
              <w:tabs>
                <w:tab w:val="left" w:pos="2977"/>
              </w:tabs>
              <w:spacing w:line="360" w:lineRule="auto"/>
              <w:jc w:val="center"/>
            </w:pPr>
          </w:p>
        </w:tc>
        <w:tc>
          <w:tcPr>
            <w:tcW w:w="1134" w:type="dxa"/>
          </w:tcPr>
          <w:p w:rsidR="00084AD6" w:rsidRDefault="00084AD6">
            <w:pPr>
              <w:pStyle w:val="22"/>
              <w:tabs>
                <w:tab w:val="left" w:pos="2977"/>
              </w:tabs>
              <w:spacing w:line="360" w:lineRule="auto"/>
              <w:jc w:val="center"/>
            </w:pPr>
          </w:p>
        </w:tc>
        <w:tc>
          <w:tcPr>
            <w:tcW w:w="1134" w:type="dxa"/>
          </w:tcPr>
          <w:p w:rsidR="00084AD6" w:rsidRDefault="00084AD6">
            <w:pPr>
              <w:pStyle w:val="22"/>
              <w:tabs>
                <w:tab w:val="left" w:pos="2977"/>
              </w:tabs>
              <w:spacing w:line="360" w:lineRule="auto"/>
              <w:jc w:val="center"/>
            </w:pPr>
          </w:p>
        </w:tc>
        <w:tc>
          <w:tcPr>
            <w:tcW w:w="1276" w:type="dxa"/>
          </w:tcPr>
          <w:p w:rsidR="00084AD6" w:rsidRDefault="00084AD6">
            <w:pPr>
              <w:pStyle w:val="22"/>
              <w:tabs>
                <w:tab w:val="left" w:pos="2977"/>
              </w:tabs>
              <w:spacing w:line="360" w:lineRule="auto"/>
              <w:jc w:val="center"/>
            </w:pP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до 16</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6179,00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52,00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4159,00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35,00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1545,00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13,00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17–22</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3647,00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49,00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1928,00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25,90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1868,00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25,10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23–34</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5759,00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49,50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3025,00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26,00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2850,00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24,50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35–45</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4569,00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44,00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2492,00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24,00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3323,00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32,00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46–60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4122,00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40,00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3092,00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30,00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3092,00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30,00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старше 60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5875,00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70,00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2098,00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25,00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420,00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5,00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pPr>
            <w:r>
              <w:t>Со средним уровнем дохода</w:t>
            </w:r>
          </w:p>
        </w:tc>
        <w:tc>
          <w:tcPr>
            <w:tcW w:w="1134" w:type="dxa"/>
          </w:tcPr>
          <w:p w:rsidR="00084AD6" w:rsidRDefault="00084AD6">
            <w:pPr>
              <w:pStyle w:val="22"/>
              <w:tabs>
                <w:tab w:val="left" w:pos="2977"/>
              </w:tabs>
              <w:spacing w:line="360" w:lineRule="auto"/>
              <w:jc w:val="center"/>
            </w:pPr>
          </w:p>
        </w:tc>
        <w:tc>
          <w:tcPr>
            <w:tcW w:w="1276" w:type="dxa"/>
          </w:tcPr>
          <w:p w:rsidR="00084AD6" w:rsidRDefault="00084AD6">
            <w:pPr>
              <w:pStyle w:val="22"/>
              <w:tabs>
                <w:tab w:val="left" w:pos="2977"/>
              </w:tabs>
              <w:spacing w:line="360" w:lineRule="auto"/>
              <w:jc w:val="center"/>
            </w:pPr>
          </w:p>
        </w:tc>
        <w:tc>
          <w:tcPr>
            <w:tcW w:w="1276" w:type="dxa"/>
          </w:tcPr>
          <w:p w:rsidR="00084AD6" w:rsidRDefault="00084AD6">
            <w:pPr>
              <w:pStyle w:val="22"/>
              <w:tabs>
                <w:tab w:val="left" w:pos="2977"/>
              </w:tabs>
              <w:spacing w:line="360" w:lineRule="auto"/>
              <w:jc w:val="center"/>
            </w:pPr>
          </w:p>
        </w:tc>
        <w:tc>
          <w:tcPr>
            <w:tcW w:w="1134" w:type="dxa"/>
          </w:tcPr>
          <w:p w:rsidR="00084AD6" w:rsidRDefault="00084AD6">
            <w:pPr>
              <w:pStyle w:val="22"/>
              <w:tabs>
                <w:tab w:val="left" w:pos="2977"/>
              </w:tabs>
              <w:spacing w:line="360" w:lineRule="auto"/>
              <w:jc w:val="center"/>
            </w:pPr>
          </w:p>
        </w:tc>
        <w:tc>
          <w:tcPr>
            <w:tcW w:w="1134" w:type="dxa"/>
          </w:tcPr>
          <w:p w:rsidR="00084AD6" w:rsidRDefault="00084AD6">
            <w:pPr>
              <w:pStyle w:val="22"/>
              <w:tabs>
                <w:tab w:val="left" w:pos="2977"/>
              </w:tabs>
              <w:spacing w:line="360" w:lineRule="auto"/>
              <w:jc w:val="center"/>
            </w:pPr>
          </w:p>
        </w:tc>
        <w:tc>
          <w:tcPr>
            <w:tcW w:w="1276" w:type="dxa"/>
          </w:tcPr>
          <w:p w:rsidR="00084AD6" w:rsidRDefault="00084AD6">
            <w:pPr>
              <w:pStyle w:val="22"/>
              <w:tabs>
                <w:tab w:val="left" w:pos="2977"/>
              </w:tabs>
              <w:spacing w:line="360" w:lineRule="auto"/>
              <w:jc w:val="center"/>
            </w:pP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до 16</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3360,00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50,70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1988,00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30,00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1279,00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19,30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17–22</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1977,00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48,00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989,00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24,00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1153,00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28,00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23–34</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2839,00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47,00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1450,00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24,00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1752,00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29,00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35–45</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2529,00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42,00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1264,00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22,00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1954,00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36,00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46–60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2104,00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37,00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1706,00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30,00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1877,00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33,00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lastRenderedPageBreak/>
              <w:t>старше 60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2812,00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67,00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1049,00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25,00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336,00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8,00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pPr>
            <w:r>
              <w:t>С высоким уровнем дохода</w:t>
            </w:r>
          </w:p>
        </w:tc>
        <w:tc>
          <w:tcPr>
            <w:tcW w:w="1134" w:type="dxa"/>
          </w:tcPr>
          <w:p w:rsidR="00084AD6" w:rsidRDefault="00084AD6">
            <w:pPr>
              <w:pStyle w:val="22"/>
              <w:tabs>
                <w:tab w:val="left" w:pos="2977"/>
              </w:tabs>
              <w:spacing w:line="360" w:lineRule="auto"/>
              <w:jc w:val="center"/>
            </w:pPr>
          </w:p>
        </w:tc>
        <w:tc>
          <w:tcPr>
            <w:tcW w:w="1276" w:type="dxa"/>
          </w:tcPr>
          <w:p w:rsidR="00084AD6" w:rsidRDefault="00084AD6">
            <w:pPr>
              <w:pStyle w:val="22"/>
              <w:tabs>
                <w:tab w:val="left" w:pos="2977"/>
              </w:tabs>
              <w:spacing w:line="360" w:lineRule="auto"/>
              <w:jc w:val="center"/>
            </w:pPr>
          </w:p>
        </w:tc>
        <w:tc>
          <w:tcPr>
            <w:tcW w:w="1276" w:type="dxa"/>
          </w:tcPr>
          <w:p w:rsidR="00084AD6" w:rsidRDefault="00084AD6">
            <w:pPr>
              <w:pStyle w:val="22"/>
              <w:tabs>
                <w:tab w:val="left" w:pos="2977"/>
              </w:tabs>
              <w:spacing w:line="360" w:lineRule="auto"/>
              <w:jc w:val="center"/>
            </w:pPr>
          </w:p>
        </w:tc>
        <w:tc>
          <w:tcPr>
            <w:tcW w:w="1134" w:type="dxa"/>
          </w:tcPr>
          <w:p w:rsidR="00084AD6" w:rsidRDefault="00084AD6">
            <w:pPr>
              <w:pStyle w:val="22"/>
              <w:tabs>
                <w:tab w:val="left" w:pos="2977"/>
              </w:tabs>
              <w:spacing w:line="360" w:lineRule="auto"/>
              <w:jc w:val="center"/>
            </w:pPr>
          </w:p>
        </w:tc>
        <w:tc>
          <w:tcPr>
            <w:tcW w:w="1134" w:type="dxa"/>
          </w:tcPr>
          <w:p w:rsidR="00084AD6" w:rsidRDefault="00084AD6">
            <w:pPr>
              <w:pStyle w:val="22"/>
              <w:tabs>
                <w:tab w:val="left" w:pos="2977"/>
              </w:tabs>
              <w:spacing w:line="360" w:lineRule="auto"/>
              <w:jc w:val="center"/>
            </w:pPr>
          </w:p>
        </w:tc>
        <w:tc>
          <w:tcPr>
            <w:tcW w:w="1276" w:type="dxa"/>
          </w:tcPr>
          <w:p w:rsidR="00084AD6" w:rsidRDefault="00084AD6">
            <w:pPr>
              <w:pStyle w:val="22"/>
              <w:tabs>
                <w:tab w:val="left" w:pos="2977"/>
              </w:tabs>
              <w:spacing w:line="360" w:lineRule="auto"/>
              <w:jc w:val="center"/>
            </w:pP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до 16</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2275,00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52,40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1194,00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27,50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873,00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20,10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17–22</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1445,00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50,00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549,00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19,00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896,00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31,00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23–34</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1973,00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42,00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987,00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21,00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1738,00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37,00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35–45</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1548,00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42,00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663,00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18,00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1474,00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40,00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46–60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1742,00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51,00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444,00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13,00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1230,00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36,00</w:t>
            </w:r>
          </w:p>
        </w:tc>
      </w:tr>
      <w:tr w:rsidR="00084AD6">
        <w:tblPrEx>
          <w:tblCellMar>
            <w:top w:w="0" w:type="dxa"/>
            <w:bottom w:w="0" w:type="dxa"/>
          </w:tblCellMar>
        </w:tblPrEx>
        <w:tc>
          <w:tcPr>
            <w:tcW w:w="2268" w:type="dxa"/>
          </w:tcPr>
          <w:p w:rsidR="00084AD6" w:rsidRDefault="00084AD6">
            <w:pPr>
              <w:pStyle w:val="22"/>
              <w:tabs>
                <w:tab w:val="left" w:pos="2977"/>
              </w:tabs>
              <w:spacing w:line="360" w:lineRule="auto"/>
              <w:jc w:val="center"/>
            </w:pPr>
            <w:r>
              <w:t>старше 60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2190,00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82,00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214,00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8,00</w:t>
            </w:r>
          </w:p>
        </w:tc>
        <w:tc>
          <w:tcPr>
            <w:tcW w:w="1134" w:type="dxa"/>
          </w:tcPr>
          <w:p w:rsidR="00084AD6" w:rsidRDefault="00084AD6">
            <w:pPr>
              <w:spacing w:before="0" w:after="0" w:line="360" w:lineRule="auto"/>
              <w:jc w:val="center"/>
              <w:rPr>
                <w:snapToGrid w:val="0"/>
                <w:color w:val="000000"/>
                <w:sz w:val="28"/>
                <w:szCs w:val="28"/>
              </w:rPr>
            </w:pPr>
            <w:r>
              <w:rPr>
                <w:snapToGrid w:val="0"/>
                <w:color w:val="000000"/>
                <w:sz w:val="28"/>
                <w:szCs w:val="28"/>
              </w:rPr>
              <w:t>267,00</w:t>
            </w:r>
          </w:p>
        </w:tc>
        <w:tc>
          <w:tcPr>
            <w:tcW w:w="1276" w:type="dxa"/>
          </w:tcPr>
          <w:p w:rsidR="00084AD6" w:rsidRDefault="00084AD6">
            <w:pPr>
              <w:spacing w:before="0" w:after="0" w:line="360" w:lineRule="auto"/>
              <w:jc w:val="center"/>
              <w:rPr>
                <w:snapToGrid w:val="0"/>
                <w:color w:val="000000"/>
                <w:sz w:val="28"/>
                <w:szCs w:val="28"/>
              </w:rPr>
            </w:pPr>
            <w:r>
              <w:rPr>
                <w:snapToGrid w:val="0"/>
                <w:color w:val="000000"/>
                <w:sz w:val="28"/>
                <w:szCs w:val="28"/>
              </w:rPr>
              <w:t>10,00</w:t>
            </w:r>
          </w:p>
        </w:tc>
      </w:tr>
    </w:tbl>
    <w:p w:rsidR="00084AD6" w:rsidRDefault="00084AD6">
      <w:pPr>
        <w:pStyle w:val="22"/>
        <w:tabs>
          <w:tab w:val="left" w:pos="2977"/>
        </w:tabs>
        <w:spacing w:line="360" w:lineRule="auto"/>
      </w:pPr>
    </w:p>
    <w:p w:rsidR="00084AD6" w:rsidRDefault="00084AD6">
      <w:pPr>
        <w:pStyle w:val="22"/>
        <w:tabs>
          <w:tab w:val="left" w:pos="2977"/>
        </w:tabs>
        <w:spacing w:line="360" w:lineRule="auto"/>
        <w:ind w:firstLine="709"/>
      </w:pPr>
      <w:r>
        <w:t>Потенциальный объем продаж услуг фирмы ''Модельер'' определяется суммой потенциального объема продаж по каждому виду услуг.</w:t>
      </w:r>
    </w:p>
    <w:p w:rsidR="00084AD6" w:rsidRDefault="00084AD6">
      <w:pPr>
        <w:pStyle w:val="22"/>
        <w:tabs>
          <w:tab w:val="left" w:pos="2977"/>
        </w:tabs>
        <w:spacing w:line="360" w:lineRule="auto"/>
        <w:ind w:firstLine="709"/>
      </w:pPr>
      <w:r>
        <w:t xml:space="preserve">Потенциальный объем продаж услуги ''Консультации по созданию эскиза модели'' составит </w:t>
      </w:r>
      <w:r>
        <w:rPr>
          <w:snapToGrid w:val="0"/>
          <w:spacing w:val="20"/>
        </w:rPr>
        <w:t xml:space="preserve">3345150 </w:t>
      </w:r>
      <w:r>
        <w:t xml:space="preserve">рублей, услуги ''Консультации по подбору ткани, фурнитуры''  </w:t>
      </w:r>
      <w:r>
        <w:rPr>
          <w:snapToGrid w:val="0"/>
          <w:color w:val="000000"/>
          <w:spacing w:val="20"/>
        </w:rPr>
        <w:t>4460200 рублей. Таким образом</w:t>
      </w:r>
      <w:r>
        <w:rPr>
          <w:snapToGrid w:val="0"/>
          <w:color w:val="000000"/>
        </w:rPr>
        <w:t>, потенциальный объем продаж услуг фирмы ''Модельер'' составит 7805350 рублей.</w:t>
      </w:r>
    </w:p>
    <w:p w:rsidR="00084AD6" w:rsidRDefault="00084AD6">
      <w:pPr>
        <w:pStyle w:val="22"/>
        <w:spacing w:line="360" w:lineRule="auto"/>
        <w:ind w:firstLine="709"/>
      </w:pPr>
      <w:r>
        <w:t>Реальный объем продаж услуг определяется как сумма реального объема продаж по каждому отдельному виду услуг.</w:t>
      </w:r>
      <w:r>
        <w:rPr>
          <w:rFonts w:ascii="Arial" w:hAnsi="Arial" w:cs="Arial"/>
          <w:snapToGrid w:val="0"/>
          <w:spacing w:val="20"/>
        </w:rPr>
        <w:t xml:space="preserve"> </w:t>
      </w:r>
    </w:p>
    <w:p w:rsidR="00084AD6" w:rsidRDefault="00084AD6">
      <w:pPr>
        <w:pStyle w:val="22"/>
        <w:spacing w:line="360" w:lineRule="auto"/>
        <w:ind w:firstLine="709"/>
      </w:pPr>
      <w:r>
        <w:t xml:space="preserve">Реальный объем продаж услуги ''Консультации по созданию эскиза модели'' составит  </w:t>
      </w:r>
      <w:r>
        <w:rPr>
          <w:snapToGrid w:val="0"/>
          <w:spacing w:val="20"/>
        </w:rPr>
        <w:t>837810 рублей.</w:t>
      </w:r>
    </w:p>
    <w:p w:rsidR="00084AD6" w:rsidRDefault="00084AD6">
      <w:pPr>
        <w:pStyle w:val="22"/>
        <w:spacing w:line="360" w:lineRule="auto"/>
        <w:ind w:firstLine="709"/>
        <w:rPr>
          <w:snapToGrid w:val="0"/>
        </w:rPr>
      </w:pPr>
      <w:r>
        <w:t xml:space="preserve">Реальный объем продаж по оказанию услуг ''Консультация по подбору ткани, фурнитуры'' составит  </w:t>
      </w:r>
      <w:r>
        <w:rPr>
          <w:snapToGrid w:val="0"/>
        </w:rPr>
        <w:t>1117080 рублей. Таким образом, реальный объем продаж услуг составляет 1954890 рублей.</w:t>
      </w:r>
    </w:p>
    <w:p w:rsidR="00084AD6" w:rsidRDefault="00084AD6">
      <w:pPr>
        <w:pStyle w:val="22"/>
        <w:spacing w:line="360" w:lineRule="auto"/>
        <w:ind w:firstLine="709"/>
        <w:rPr>
          <w:snapToGrid w:val="0"/>
          <w:color w:val="000000"/>
        </w:rPr>
      </w:pPr>
      <w:r>
        <w:rPr>
          <w:snapToGrid w:val="0"/>
          <w:color w:val="000000"/>
        </w:rPr>
        <w:lastRenderedPageBreak/>
        <w:t>Потенциальная емкость рынка составит 36894 услуги в год:</w:t>
      </w:r>
    </w:p>
    <w:p w:rsidR="00084AD6" w:rsidRDefault="00084AD6">
      <w:pPr>
        <w:pStyle w:val="22"/>
        <w:spacing w:line="360" w:lineRule="auto"/>
        <w:ind w:firstLine="709"/>
        <w:rPr>
          <w:snapToGrid w:val="0"/>
          <w:color w:val="000000"/>
        </w:rPr>
      </w:pPr>
    </w:p>
    <w:p w:rsidR="00084AD6" w:rsidRDefault="00084AD6">
      <w:pPr>
        <w:pStyle w:val="22"/>
        <w:spacing w:line="360" w:lineRule="auto"/>
        <w:ind w:firstLine="709"/>
        <w:jc w:val="center"/>
        <w:rPr>
          <w:sz w:val="24"/>
          <w:szCs w:val="24"/>
        </w:rPr>
      </w:pPr>
      <w:r>
        <w:rPr>
          <w:sz w:val="24"/>
          <w:szCs w:val="24"/>
        </w:rPr>
        <w:t>Е = (1545+1868+2850+3323+3092+420)+ (1279+1153+1752+1954+1877+336)*2</w:t>
      </w:r>
    </w:p>
    <w:p w:rsidR="00084AD6" w:rsidRDefault="00084AD6">
      <w:pPr>
        <w:pStyle w:val="22"/>
        <w:spacing w:line="360" w:lineRule="auto"/>
        <w:ind w:firstLine="709"/>
        <w:jc w:val="center"/>
        <w:rPr>
          <w:snapToGrid w:val="0"/>
          <w:spacing w:val="20"/>
          <w:sz w:val="24"/>
          <w:szCs w:val="24"/>
        </w:rPr>
      </w:pPr>
      <w:r>
        <w:rPr>
          <w:sz w:val="24"/>
          <w:szCs w:val="24"/>
        </w:rPr>
        <w:t xml:space="preserve">+ (873+896+1738+1474+1230+267)*4 = </w:t>
      </w:r>
      <w:r>
        <w:rPr>
          <w:snapToGrid w:val="0"/>
          <w:spacing w:val="20"/>
          <w:sz w:val="24"/>
          <w:szCs w:val="24"/>
        </w:rPr>
        <w:t>36894 /Ман/</w:t>
      </w:r>
    </w:p>
    <w:p w:rsidR="00084AD6" w:rsidRDefault="00084AD6">
      <w:pPr>
        <w:pStyle w:val="22"/>
        <w:spacing w:line="360" w:lineRule="auto"/>
        <w:ind w:firstLine="709"/>
        <w:jc w:val="center"/>
        <w:rPr>
          <w:sz w:val="24"/>
          <w:szCs w:val="24"/>
        </w:rPr>
      </w:pPr>
    </w:p>
    <w:p w:rsidR="00084AD6" w:rsidRDefault="00084AD6">
      <w:pPr>
        <w:pStyle w:val="22"/>
        <w:spacing w:line="360" w:lineRule="auto"/>
        <w:ind w:firstLine="709"/>
      </w:pPr>
      <w:r>
        <w:t xml:space="preserve">Спрос на услуги,  предлагаемые фирмой, определяется качеством рекламы, увеличением доходов и размеров зарплат населения. Потребительский спрос на уже существующую услугу изучается посредством наблюдения за конкурентами, а спрос на новую услугу создаваемой фирмы  определяется методом опроса. В результате из 21 опрошенных человек разных возрастов 15 человек (исключительно женского пола) ответили, что они готовы воспользоваться новой услугой, остальные (исключительно мужчины) ответили, что ими данная услуга не будет востребована </w:t>
      </w:r>
      <w:r>
        <w:rPr>
          <w:color w:val="000000"/>
        </w:rPr>
        <w:t>(см. прил.2). Наблюдение</w:t>
      </w:r>
      <w:r>
        <w:t xml:space="preserve"> за деятельностью конкурентных фирм свидетельствует, что спрос на оказание услуг по созданию эскиза модели имеет положительную тенденцию, т.е. наблюдается его увеличение в динамике.</w:t>
      </w:r>
    </w:p>
    <w:p w:rsidR="00084AD6" w:rsidRDefault="00084AD6">
      <w:pPr>
        <w:spacing w:before="0" w:after="0" w:line="360" w:lineRule="auto"/>
        <w:ind w:left="709"/>
        <w:jc w:val="both"/>
        <w:rPr>
          <w:spacing w:val="20"/>
          <w:sz w:val="28"/>
          <w:szCs w:val="28"/>
        </w:rPr>
      </w:pPr>
    </w:p>
    <w:p w:rsidR="00084AD6" w:rsidRDefault="00084AD6">
      <w:pPr>
        <w:spacing w:before="0" w:after="0" w:line="360" w:lineRule="auto"/>
        <w:ind w:left="709"/>
        <w:jc w:val="both"/>
        <w:rPr>
          <w:spacing w:val="20"/>
          <w:sz w:val="28"/>
          <w:szCs w:val="28"/>
        </w:rPr>
      </w:pPr>
      <w:r>
        <w:rPr>
          <w:spacing w:val="20"/>
          <w:sz w:val="28"/>
          <w:szCs w:val="28"/>
        </w:rPr>
        <w:t>2.4. Конкуренция на рынках сбыта</w:t>
      </w:r>
    </w:p>
    <w:p w:rsidR="00084AD6" w:rsidRDefault="00084AD6">
      <w:pPr>
        <w:pStyle w:val="22"/>
        <w:spacing w:line="360" w:lineRule="auto"/>
        <w:ind w:firstLine="709"/>
      </w:pPr>
      <w:r>
        <w:t xml:space="preserve">Область деятельности фирмы ''Модельер'' является довольно новой, но быстро развивающейся. Хотя некоторые магазины, предлагающие ткани, в частности (''Шарм'', ''Центр ткани'', ЧП Цветкова)  и ателье (''Шарм'', ''Садко'', ''Элегант'', ''Радуга'', ''Дом мод'' и др.) города Благовещенска предлагают услуги по разработке эскиза модели, однако отдельной консалтинговой фирмы, специализирующейся  в данной области в городе еще нет. </w:t>
      </w:r>
    </w:p>
    <w:p w:rsidR="00084AD6" w:rsidRDefault="00084AD6">
      <w:pPr>
        <w:spacing w:before="0" w:after="0" w:line="360" w:lineRule="auto"/>
        <w:ind w:firstLine="709"/>
        <w:jc w:val="both"/>
        <w:rPr>
          <w:sz w:val="28"/>
          <w:szCs w:val="28"/>
        </w:rPr>
      </w:pPr>
      <w:r>
        <w:rPr>
          <w:sz w:val="28"/>
          <w:szCs w:val="28"/>
        </w:rPr>
        <w:lastRenderedPageBreak/>
        <w:t>Как уже было упомянуто, основными конкурентами фирмы являются консультант – модельер специализированного магазина ''Шарм'', консультант – модельеры серии магазинов фирмы ''Центр ткани'' и консультант – модельер ЧП Цветкова</w:t>
      </w:r>
      <w:r>
        <w:rPr>
          <w:color w:val="FF0000"/>
          <w:sz w:val="28"/>
          <w:szCs w:val="28"/>
        </w:rPr>
        <w:t>.</w:t>
      </w:r>
      <w:r>
        <w:rPr>
          <w:sz w:val="28"/>
          <w:szCs w:val="28"/>
        </w:rPr>
        <w:t xml:space="preserve"> </w:t>
      </w:r>
    </w:p>
    <w:p w:rsidR="00084AD6" w:rsidRDefault="00084AD6">
      <w:pPr>
        <w:spacing w:before="0" w:after="0" w:line="360" w:lineRule="auto"/>
        <w:ind w:firstLine="720"/>
        <w:rPr>
          <w:sz w:val="28"/>
          <w:szCs w:val="28"/>
        </w:rPr>
      </w:pPr>
      <w:r>
        <w:rPr>
          <w:sz w:val="28"/>
          <w:szCs w:val="28"/>
        </w:rPr>
        <w:t xml:space="preserve">Оценку конкурентоспособности проведем с помощью  таблиц 6 – 8. /9/, </w:t>
      </w:r>
    </w:p>
    <w:p w:rsidR="00084AD6" w:rsidRDefault="00084AD6">
      <w:pPr>
        <w:pStyle w:val="4"/>
      </w:pPr>
      <w:r>
        <w:t>Таблица 6 –  Оценка конкурентов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84"/>
        <w:gridCol w:w="1275"/>
        <w:gridCol w:w="142"/>
        <w:gridCol w:w="567"/>
        <w:gridCol w:w="425"/>
        <w:gridCol w:w="1134"/>
        <w:gridCol w:w="142"/>
        <w:gridCol w:w="284"/>
        <w:gridCol w:w="283"/>
        <w:gridCol w:w="142"/>
        <w:gridCol w:w="94"/>
        <w:gridCol w:w="1182"/>
        <w:gridCol w:w="141"/>
        <w:gridCol w:w="426"/>
        <w:gridCol w:w="1275"/>
        <w:gridCol w:w="567"/>
        <w:gridCol w:w="1041"/>
      </w:tblGrid>
      <w:tr w:rsidR="00084AD6">
        <w:tblPrEx>
          <w:tblCellMar>
            <w:top w:w="0" w:type="dxa"/>
            <w:bottom w:w="0" w:type="dxa"/>
          </w:tblCellMar>
        </w:tblPrEx>
        <w:trPr>
          <w:gridAfter w:val="1"/>
          <w:wAfter w:w="1041" w:type="dxa"/>
          <w:cantSplit/>
        </w:trPr>
        <w:tc>
          <w:tcPr>
            <w:tcW w:w="1560" w:type="dxa"/>
            <w:gridSpan w:val="2"/>
            <w:vMerge w:val="restart"/>
          </w:tcPr>
          <w:p w:rsidR="00084AD6" w:rsidRDefault="00084AD6">
            <w:pPr>
              <w:spacing w:before="0" w:after="0" w:line="360" w:lineRule="auto"/>
              <w:jc w:val="center"/>
              <w:rPr>
                <w:sz w:val="28"/>
                <w:szCs w:val="28"/>
              </w:rPr>
            </w:pPr>
            <w:r>
              <w:rPr>
                <w:sz w:val="28"/>
                <w:szCs w:val="28"/>
              </w:rPr>
              <w:t>Факторы конкурентоспособности</w:t>
            </w:r>
          </w:p>
        </w:tc>
        <w:tc>
          <w:tcPr>
            <w:tcW w:w="2409" w:type="dxa"/>
            <w:gridSpan w:val="4"/>
            <w:vMerge w:val="restart"/>
          </w:tcPr>
          <w:p w:rsidR="00084AD6" w:rsidRDefault="00084AD6">
            <w:pPr>
              <w:spacing w:before="0" w:after="0" w:line="360" w:lineRule="auto"/>
              <w:jc w:val="center"/>
              <w:rPr>
                <w:sz w:val="28"/>
                <w:szCs w:val="28"/>
              </w:rPr>
            </w:pPr>
            <w:r>
              <w:rPr>
                <w:sz w:val="28"/>
                <w:szCs w:val="28"/>
              </w:rPr>
              <w:t>Фирма "Модельер"</w:t>
            </w:r>
          </w:p>
        </w:tc>
        <w:tc>
          <w:tcPr>
            <w:tcW w:w="5670" w:type="dxa"/>
            <w:gridSpan w:val="11"/>
          </w:tcPr>
          <w:p w:rsidR="00084AD6" w:rsidRDefault="00084AD6">
            <w:pPr>
              <w:pStyle w:val="1"/>
            </w:pPr>
            <w:r>
              <w:t>Главные конкуренты</w:t>
            </w:r>
          </w:p>
        </w:tc>
      </w:tr>
      <w:tr w:rsidR="00084AD6">
        <w:tblPrEx>
          <w:tblCellMar>
            <w:top w:w="0" w:type="dxa"/>
            <w:bottom w:w="0" w:type="dxa"/>
          </w:tblCellMar>
        </w:tblPrEx>
        <w:trPr>
          <w:gridAfter w:val="1"/>
          <w:wAfter w:w="1041" w:type="dxa"/>
          <w:cantSplit/>
        </w:trPr>
        <w:tc>
          <w:tcPr>
            <w:tcW w:w="1560" w:type="dxa"/>
            <w:gridSpan w:val="2"/>
            <w:vMerge/>
          </w:tcPr>
          <w:p w:rsidR="00084AD6" w:rsidRDefault="00084AD6">
            <w:pPr>
              <w:spacing w:before="0" w:after="0" w:line="360" w:lineRule="auto"/>
              <w:jc w:val="center"/>
              <w:rPr>
                <w:sz w:val="28"/>
                <w:szCs w:val="28"/>
              </w:rPr>
            </w:pPr>
          </w:p>
        </w:tc>
        <w:tc>
          <w:tcPr>
            <w:tcW w:w="2409" w:type="dxa"/>
            <w:gridSpan w:val="4"/>
            <w:vMerge/>
          </w:tcPr>
          <w:p w:rsidR="00084AD6" w:rsidRDefault="00084AD6">
            <w:pPr>
              <w:spacing w:before="0" w:after="0" w:line="360" w:lineRule="auto"/>
              <w:jc w:val="center"/>
              <w:rPr>
                <w:sz w:val="28"/>
                <w:szCs w:val="28"/>
              </w:rPr>
            </w:pPr>
          </w:p>
        </w:tc>
        <w:tc>
          <w:tcPr>
            <w:tcW w:w="1985" w:type="dxa"/>
            <w:gridSpan w:val="5"/>
          </w:tcPr>
          <w:p w:rsidR="00084AD6" w:rsidRDefault="00084AD6">
            <w:pPr>
              <w:spacing w:before="0" w:after="0" w:line="360" w:lineRule="auto"/>
              <w:jc w:val="center"/>
              <w:rPr>
                <w:sz w:val="28"/>
                <w:szCs w:val="28"/>
              </w:rPr>
            </w:pPr>
            <w:r>
              <w:rPr>
                <w:sz w:val="28"/>
                <w:szCs w:val="28"/>
              </w:rPr>
              <w:t>Магазины "Центр ткани"</w:t>
            </w:r>
          </w:p>
        </w:tc>
        <w:tc>
          <w:tcPr>
            <w:tcW w:w="1843" w:type="dxa"/>
            <w:gridSpan w:val="4"/>
          </w:tcPr>
          <w:p w:rsidR="00084AD6" w:rsidRDefault="00084AD6">
            <w:pPr>
              <w:spacing w:before="0" w:after="0" w:line="360" w:lineRule="auto"/>
              <w:jc w:val="center"/>
              <w:rPr>
                <w:sz w:val="28"/>
                <w:szCs w:val="28"/>
              </w:rPr>
            </w:pPr>
            <w:r>
              <w:rPr>
                <w:sz w:val="28"/>
                <w:szCs w:val="28"/>
              </w:rPr>
              <w:t>"Шарм"</w:t>
            </w:r>
          </w:p>
        </w:tc>
        <w:tc>
          <w:tcPr>
            <w:tcW w:w="1842" w:type="dxa"/>
            <w:gridSpan w:val="2"/>
          </w:tcPr>
          <w:p w:rsidR="00084AD6" w:rsidRDefault="00084AD6">
            <w:pPr>
              <w:spacing w:before="0" w:after="0" w:line="360" w:lineRule="auto"/>
              <w:jc w:val="center"/>
              <w:rPr>
                <w:sz w:val="28"/>
                <w:szCs w:val="28"/>
              </w:rPr>
            </w:pPr>
            <w:r>
              <w:rPr>
                <w:sz w:val="28"/>
                <w:szCs w:val="28"/>
              </w:rPr>
              <w:t>ЧП Цветкова</w:t>
            </w:r>
          </w:p>
        </w:tc>
      </w:tr>
      <w:tr w:rsidR="00084AD6">
        <w:tblPrEx>
          <w:tblCellMar>
            <w:top w:w="0" w:type="dxa"/>
            <w:bottom w:w="0" w:type="dxa"/>
          </w:tblCellMar>
        </w:tblPrEx>
        <w:trPr>
          <w:gridAfter w:val="1"/>
          <w:wAfter w:w="1041" w:type="dxa"/>
        </w:trPr>
        <w:tc>
          <w:tcPr>
            <w:tcW w:w="1560" w:type="dxa"/>
            <w:gridSpan w:val="2"/>
          </w:tcPr>
          <w:p w:rsidR="00084AD6" w:rsidRDefault="00084AD6">
            <w:pPr>
              <w:spacing w:before="0" w:after="0" w:line="360" w:lineRule="auto"/>
              <w:jc w:val="center"/>
              <w:rPr>
                <w:sz w:val="28"/>
                <w:szCs w:val="28"/>
              </w:rPr>
            </w:pPr>
            <w:r>
              <w:rPr>
                <w:sz w:val="28"/>
                <w:szCs w:val="28"/>
              </w:rPr>
              <w:t>1</w:t>
            </w:r>
          </w:p>
        </w:tc>
        <w:tc>
          <w:tcPr>
            <w:tcW w:w="2409" w:type="dxa"/>
            <w:gridSpan w:val="4"/>
          </w:tcPr>
          <w:p w:rsidR="00084AD6" w:rsidRDefault="00084AD6">
            <w:pPr>
              <w:spacing w:before="0" w:after="0" w:line="360" w:lineRule="auto"/>
              <w:jc w:val="center"/>
              <w:rPr>
                <w:sz w:val="28"/>
                <w:szCs w:val="28"/>
              </w:rPr>
            </w:pPr>
            <w:r>
              <w:rPr>
                <w:sz w:val="28"/>
                <w:szCs w:val="28"/>
              </w:rPr>
              <w:t>2</w:t>
            </w:r>
          </w:p>
        </w:tc>
        <w:tc>
          <w:tcPr>
            <w:tcW w:w="1985" w:type="dxa"/>
            <w:gridSpan w:val="5"/>
          </w:tcPr>
          <w:p w:rsidR="00084AD6" w:rsidRDefault="00084AD6">
            <w:pPr>
              <w:spacing w:before="0" w:after="0" w:line="360" w:lineRule="auto"/>
              <w:jc w:val="center"/>
              <w:rPr>
                <w:sz w:val="28"/>
                <w:szCs w:val="28"/>
              </w:rPr>
            </w:pPr>
            <w:r>
              <w:rPr>
                <w:sz w:val="28"/>
                <w:szCs w:val="28"/>
              </w:rPr>
              <w:t>3</w:t>
            </w:r>
          </w:p>
        </w:tc>
        <w:tc>
          <w:tcPr>
            <w:tcW w:w="1843" w:type="dxa"/>
            <w:gridSpan w:val="4"/>
          </w:tcPr>
          <w:p w:rsidR="00084AD6" w:rsidRDefault="00084AD6">
            <w:pPr>
              <w:spacing w:before="0" w:after="0" w:line="360" w:lineRule="auto"/>
              <w:jc w:val="center"/>
              <w:rPr>
                <w:sz w:val="28"/>
                <w:szCs w:val="28"/>
              </w:rPr>
            </w:pPr>
            <w:r>
              <w:rPr>
                <w:sz w:val="28"/>
                <w:szCs w:val="28"/>
              </w:rPr>
              <w:t>4</w:t>
            </w:r>
          </w:p>
        </w:tc>
        <w:tc>
          <w:tcPr>
            <w:tcW w:w="1842" w:type="dxa"/>
            <w:gridSpan w:val="2"/>
          </w:tcPr>
          <w:p w:rsidR="00084AD6" w:rsidRDefault="00084AD6">
            <w:pPr>
              <w:pStyle w:val="af1"/>
              <w:spacing w:line="360" w:lineRule="auto"/>
            </w:pPr>
            <w:r>
              <w:t>5</w:t>
            </w:r>
          </w:p>
        </w:tc>
      </w:tr>
      <w:tr w:rsidR="00084AD6">
        <w:tblPrEx>
          <w:tblCellMar>
            <w:top w:w="0" w:type="dxa"/>
            <w:bottom w:w="0" w:type="dxa"/>
          </w:tblCellMar>
        </w:tblPrEx>
        <w:trPr>
          <w:gridAfter w:val="1"/>
          <w:wAfter w:w="1041" w:type="dxa"/>
        </w:trPr>
        <w:tc>
          <w:tcPr>
            <w:tcW w:w="1560" w:type="dxa"/>
            <w:gridSpan w:val="2"/>
          </w:tcPr>
          <w:p w:rsidR="00084AD6" w:rsidRDefault="00084AD6">
            <w:pPr>
              <w:spacing w:before="0" w:after="0" w:line="360" w:lineRule="auto"/>
              <w:jc w:val="center"/>
              <w:rPr>
                <w:sz w:val="28"/>
                <w:szCs w:val="28"/>
              </w:rPr>
            </w:pPr>
            <w:r>
              <w:rPr>
                <w:sz w:val="28"/>
                <w:szCs w:val="28"/>
              </w:rPr>
              <w:t>Выгодное месторасположение</w:t>
            </w:r>
          </w:p>
        </w:tc>
        <w:tc>
          <w:tcPr>
            <w:tcW w:w="2409" w:type="dxa"/>
            <w:gridSpan w:val="4"/>
          </w:tcPr>
          <w:p w:rsidR="00084AD6" w:rsidRDefault="00084AD6">
            <w:pPr>
              <w:spacing w:before="0" w:after="0" w:line="360" w:lineRule="auto"/>
              <w:jc w:val="center"/>
              <w:rPr>
                <w:sz w:val="28"/>
                <w:szCs w:val="28"/>
              </w:rPr>
            </w:pPr>
            <w:r>
              <w:rPr>
                <w:sz w:val="28"/>
                <w:szCs w:val="28"/>
              </w:rPr>
              <w:t>5</w:t>
            </w:r>
          </w:p>
        </w:tc>
        <w:tc>
          <w:tcPr>
            <w:tcW w:w="1985" w:type="dxa"/>
            <w:gridSpan w:val="5"/>
          </w:tcPr>
          <w:p w:rsidR="00084AD6" w:rsidRDefault="00084AD6">
            <w:pPr>
              <w:spacing w:before="0" w:after="0" w:line="360" w:lineRule="auto"/>
              <w:jc w:val="center"/>
              <w:rPr>
                <w:sz w:val="28"/>
                <w:szCs w:val="28"/>
              </w:rPr>
            </w:pPr>
            <w:r>
              <w:rPr>
                <w:sz w:val="28"/>
                <w:szCs w:val="28"/>
              </w:rPr>
              <w:t>5</w:t>
            </w:r>
          </w:p>
        </w:tc>
        <w:tc>
          <w:tcPr>
            <w:tcW w:w="1843" w:type="dxa"/>
            <w:gridSpan w:val="4"/>
          </w:tcPr>
          <w:p w:rsidR="00084AD6" w:rsidRDefault="00084AD6">
            <w:pPr>
              <w:spacing w:before="0" w:after="0" w:line="360" w:lineRule="auto"/>
              <w:jc w:val="center"/>
              <w:rPr>
                <w:sz w:val="28"/>
                <w:szCs w:val="28"/>
              </w:rPr>
            </w:pPr>
            <w:r>
              <w:rPr>
                <w:sz w:val="28"/>
                <w:szCs w:val="28"/>
              </w:rPr>
              <w:t>4.5</w:t>
            </w:r>
          </w:p>
        </w:tc>
        <w:tc>
          <w:tcPr>
            <w:tcW w:w="1842" w:type="dxa"/>
            <w:gridSpan w:val="2"/>
          </w:tcPr>
          <w:p w:rsidR="00084AD6" w:rsidRDefault="00084AD6">
            <w:pPr>
              <w:pStyle w:val="af1"/>
              <w:spacing w:line="360" w:lineRule="auto"/>
            </w:pPr>
            <w:r>
              <w:t>4.5</w:t>
            </w:r>
          </w:p>
        </w:tc>
      </w:tr>
      <w:tr w:rsidR="00084AD6">
        <w:tblPrEx>
          <w:tblCellMar>
            <w:top w:w="0" w:type="dxa"/>
            <w:bottom w:w="0" w:type="dxa"/>
          </w:tblCellMar>
        </w:tblPrEx>
        <w:trPr>
          <w:gridAfter w:val="1"/>
          <w:wAfter w:w="1041" w:type="dxa"/>
        </w:trPr>
        <w:tc>
          <w:tcPr>
            <w:tcW w:w="1560" w:type="dxa"/>
            <w:gridSpan w:val="2"/>
          </w:tcPr>
          <w:p w:rsidR="00084AD6" w:rsidRDefault="00084AD6">
            <w:pPr>
              <w:spacing w:before="0" w:after="0" w:line="360" w:lineRule="auto"/>
              <w:jc w:val="center"/>
              <w:rPr>
                <w:sz w:val="28"/>
                <w:szCs w:val="28"/>
              </w:rPr>
            </w:pPr>
            <w:r>
              <w:rPr>
                <w:sz w:val="28"/>
                <w:szCs w:val="28"/>
              </w:rPr>
              <w:t>Время работы</w:t>
            </w:r>
          </w:p>
        </w:tc>
        <w:tc>
          <w:tcPr>
            <w:tcW w:w="1984" w:type="dxa"/>
            <w:gridSpan w:val="3"/>
          </w:tcPr>
          <w:p w:rsidR="00084AD6" w:rsidRDefault="00084AD6">
            <w:pPr>
              <w:spacing w:before="0" w:after="0" w:line="360" w:lineRule="auto"/>
              <w:jc w:val="center"/>
              <w:rPr>
                <w:sz w:val="28"/>
                <w:szCs w:val="28"/>
                <w:vertAlign w:val="superscript"/>
              </w:rPr>
            </w:pPr>
            <w:r>
              <w:rPr>
                <w:sz w:val="28"/>
                <w:szCs w:val="28"/>
              </w:rPr>
              <w:t>10</w:t>
            </w:r>
            <w:r>
              <w:rPr>
                <w:sz w:val="28"/>
                <w:szCs w:val="28"/>
                <w:vertAlign w:val="superscript"/>
              </w:rPr>
              <w:t>00</w:t>
            </w:r>
            <w:r>
              <w:rPr>
                <w:sz w:val="28"/>
                <w:szCs w:val="28"/>
              </w:rPr>
              <w:t>–18</w:t>
            </w:r>
            <w:r>
              <w:rPr>
                <w:sz w:val="28"/>
                <w:szCs w:val="28"/>
                <w:vertAlign w:val="superscript"/>
              </w:rPr>
              <w:t>00</w:t>
            </w:r>
            <w:r>
              <w:rPr>
                <w:sz w:val="28"/>
                <w:szCs w:val="28"/>
              </w:rPr>
              <w:t>, сб., вс. 9</w:t>
            </w:r>
            <w:r>
              <w:rPr>
                <w:sz w:val="28"/>
                <w:szCs w:val="28"/>
                <w:vertAlign w:val="superscript"/>
              </w:rPr>
              <w:t>00</w:t>
            </w:r>
            <w:r>
              <w:rPr>
                <w:sz w:val="28"/>
                <w:szCs w:val="28"/>
              </w:rPr>
              <w:t>–16</w:t>
            </w:r>
            <w:r>
              <w:rPr>
                <w:sz w:val="28"/>
                <w:szCs w:val="28"/>
                <w:vertAlign w:val="superscript"/>
              </w:rPr>
              <w:t>00</w:t>
            </w:r>
          </w:p>
        </w:tc>
        <w:tc>
          <w:tcPr>
            <w:tcW w:w="425" w:type="dxa"/>
          </w:tcPr>
          <w:p w:rsidR="00084AD6" w:rsidRDefault="00084AD6">
            <w:pPr>
              <w:spacing w:before="0" w:after="0" w:line="360" w:lineRule="auto"/>
              <w:jc w:val="center"/>
              <w:rPr>
                <w:sz w:val="28"/>
                <w:szCs w:val="28"/>
              </w:rPr>
            </w:pPr>
            <w:r>
              <w:rPr>
                <w:sz w:val="28"/>
                <w:szCs w:val="28"/>
              </w:rPr>
              <w:t>5</w:t>
            </w:r>
          </w:p>
        </w:tc>
        <w:tc>
          <w:tcPr>
            <w:tcW w:w="1560" w:type="dxa"/>
            <w:gridSpan w:val="3"/>
          </w:tcPr>
          <w:p w:rsidR="00084AD6" w:rsidRDefault="00084AD6">
            <w:pPr>
              <w:spacing w:before="0" w:after="0" w:line="360" w:lineRule="auto"/>
              <w:jc w:val="center"/>
              <w:rPr>
                <w:sz w:val="28"/>
                <w:szCs w:val="28"/>
              </w:rPr>
            </w:pPr>
            <w:r>
              <w:rPr>
                <w:sz w:val="28"/>
                <w:szCs w:val="28"/>
              </w:rPr>
              <w:t>сб.,вс., – выходной</w:t>
            </w:r>
          </w:p>
        </w:tc>
        <w:tc>
          <w:tcPr>
            <w:tcW w:w="425" w:type="dxa"/>
            <w:gridSpan w:val="2"/>
          </w:tcPr>
          <w:p w:rsidR="00084AD6" w:rsidRDefault="00084AD6">
            <w:pPr>
              <w:spacing w:before="0" w:after="0" w:line="360" w:lineRule="auto"/>
              <w:jc w:val="center"/>
              <w:rPr>
                <w:sz w:val="28"/>
                <w:szCs w:val="28"/>
              </w:rPr>
            </w:pPr>
            <w:r>
              <w:rPr>
                <w:sz w:val="28"/>
                <w:szCs w:val="28"/>
              </w:rPr>
              <w:t>4</w:t>
            </w:r>
          </w:p>
        </w:tc>
        <w:tc>
          <w:tcPr>
            <w:tcW w:w="1417" w:type="dxa"/>
            <w:gridSpan w:val="3"/>
          </w:tcPr>
          <w:p w:rsidR="00084AD6" w:rsidRDefault="00084AD6">
            <w:pPr>
              <w:spacing w:before="0" w:after="0" w:line="360" w:lineRule="auto"/>
              <w:jc w:val="center"/>
              <w:rPr>
                <w:sz w:val="28"/>
                <w:szCs w:val="28"/>
              </w:rPr>
            </w:pPr>
            <w:r>
              <w:rPr>
                <w:sz w:val="28"/>
                <w:szCs w:val="28"/>
              </w:rPr>
              <w:t>сб.,вс., – выходной</w:t>
            </w:r>
          </w:p>
        </w:tc>
        <w:tc>
          <w:tcPr>
            <w:tcW w:w="426" w:type="dxa"/>
          </w:tcPr>
          <w:p w:rsidR="00084AD6" w:rsidRDefault="00084AD6">
            <w:pPr>
              <w:spacing w:before="0" w:after="0" w:line="360" w:lineRule="auto"/>
              <w:jc w:val="center"/>
              <w:rPr>
                <w:sz w:val="28"/>
                <w:szCs w:val="28"/>
              </w:rPr>
            </w:pPr>
            <w:r>
              <w:rPr>
                <w:sz w:val="28"/>
                <w:szCs w:val="28"/>
              </w:rPr>
              <w:t>4</w:t>
            </w:r>
          </w:p>
        </w:tc>
        <w:tc>
          <w:tcPr>
            <w:tcW w:w="1275" w:type="dxa"/>
          </w:tcPr>
          <w:p w:rsidR="00084AD6" w:rsidRDefault="00084AD6">
            <w:pPr>
              <w:spacing w:before="0" w:after="0" w:line="360" w:lineRule="auto"/>
              <w:jc w:val="center"/>
              <w:rPr>
                <w:sz w:val="28"/>
                <w:szCs w:val="28"/>
              </w:rPr>
            </w:pPr>
            <w:r>
              <w:rPr>
                <w:sz w:val="28"/>
                <w:szCs w:val="28"/>
              </w:rPr>
              <w:t>сб.,вс., – выходной</w:t>
            </w:r>
          </w:p>
        </w:tc>
        <w:tc>
          <w:tcPr>
            <w:tcW w:w="567" w:type="dxa"/>
          </w:tcPr>
          <w:p w:rsidR="00084AD6" w:rsidRDefault="00084AD6">
            <w:pPr>
              <w:spacing w:before="0" w:after="0"/>
              <w:jc w:val="center"/>
              <w:rPr>
                <w:color w:val="0000FF"/>
                <w:sz w:val="28"/>
                <w:szCs w:val="28"/>
              </w:rPr>
            </w:pPr>
            <w:r>
              <w:rPr>
                <w:color w:val="0000FF"/>
                <w:sz w:val="28"/>
                <w:szCs w:val="28"/>
              </w:rPr>
              <w:t>4</w:t>
            </w:r>
          </w:p>
        </w:tc>
      </w:tr>
      <w:tr w:rsidR="00084AD6">
        <w:tblPrEx>
          <w:tblCellMar>
            <w:top w:w="0" w:type="dxa"/>
            <w:bottom w:w="0" w:type="dxa"/>
          </w:tblCellMar>
        </w:tblPrEx>
        <w:trPr>
          <w:gridAfter w:val="1"/>
          <w:wAfter w:w="1041" w:type="dxa"/>
        </w:trPr>
        <w:tc>
          <w:tcPr>
            <w:tcW w:w="1560" w:type="dxa"/>
            <w:gridSpan w:val="2"/>
          </w:tcPr>
          <w:p w:rsidR="00084AD6" w:rsidRDefault="00084AD6">
            <w:pPr>
              <w:spacing w:before="0" w:after="0" w:line="360" w:lineRule="auto"/>
              <w:jc w:val="center"/>
              <w:rPr>
                <w:sz w:val="28"/>
                <w:szCs w:val="28"/>
              </w:rPr>
            </w:pPr>
            <w:r>
              <w:rPr>
                <w:sz w:val="28"/>
                <w:szCs w:val="28"/>
              </w:rPr>
              <w:t>Парковка</w:t>
            </w:r>
          </w:p>
        </w:tc>
        <w:tc>
          <w:tcPr>
            <w:tcW w:w="2409" w:type="dxa"/>
            <w:gridSpan w:val="4"/>
          </w:tcPr>
          <w:p w:rsidR="00084AD6" w:rsidRDefault="00084AD6">
            <w:pPr>
              <w:spacing w:before="0" w:after="0" w:line="360" w:lineRule="auto"/>
              <w:jc w:val="center"/>
              <w:rPr>
                <w:sz w:val="28"/>
                <w:szCs w:val="28"/>
              </w:rPr>
            </w:pPr>
            <w:r>
              <w:rPr>
                <w:sz w:val="28"/>
                <w:szCs w:val="28"/>
              </w:rPr>
              <w:t>5</w:t>
            </w:r>
          </w:p>
        </w:tc>
        <w:tc>
          <w:tcPr>
            <w:tcW w:w="1985" w:type="dxa"/>
            <w:gridSpan w:val="5"/>
          </w:tcPr>
          <w:p w:rsidR="00084AD6" w:rsidRDefault="00084AD6">
            <w:pPr>
              <w:spacing w:before="0" w:after="0" w:line="360" w:lineRule="auto"/>
              <w:jc w:val="center"/>
              <w:rPr>
                <w:color w:val="0000FF"/>
                <w:sz w:val="28"/>
                <w:szCs w:val="28"/>
              </w:rPr>
            </w:pPr>
            <w:r>
              <w:rPr>
                <w:color w:val="0000FF"/>
                <w:sz w:val="28"/>
                <w:szCs w:val="28"/>
              </w:rPr>
              <w:t>5</w:t>
            </w:r>
          </w:p>
        </w:tc>
        <w:tc>
          <w:tcPr>
            <w:tcW w:w="1843" w:type="dxa"/>
            <w:gridSpan w:val="4"/>
          </w:tcPr>
          <w:p w:rsidR="00084AD6" w:rsidRDefault="00084AD6">
            <w:pPr>
              <w:spacing w:before="0" w:after="0" w:line="360" w:lineRule="auto"/>
              <w:jc w:val="center"/>
              <w:rPr>
                <w:color w:val="0000FF"/>
                <w:sz w:val="28"/>
                <w:szCs w:val="28"/>
              </w:rPr>
            </w:pPr>
            <w:r>
              <w:rPr>
                <w:color w:val="0000FF"/>
                <w:sz w:val="28"/>
                <w:szCs w:val="28"/>
              </w:rPr>
              <w:t>5</w:t>
            </w:r>
          </w:p>
        </w:tc>
        <w:tc>
          <w:tcPr>
            <w:tcW w:w="1842" w:type="dxa"/>
            <w:gridSpan w:val="2"/>
          </w:tcPr>
          <w:p w:rsidR="00084AD6" w:rsidRDefault="00084AD6">
            <w:pPr>
              <w:spacing w:before="0" w:after="0" w:line="360" w:lineRule="auto"/>
              <w:jc w:val="center"/>
              <w:rPr>
                <w:color w:val="0000FF"/>
                <w:sz w:val="28"/>
                <w:szCs w:val="28"/>
              </w:rPr>
            </w:pPr>
            <w:r>
              <w:rPr>
                <w:color w:val="0000FF"/>
                <w:sz w:val="28"/>
                <w:szCs w:val="28"/>
              </w:rPr>
              <w:t>5</w:t>
            </w:r>
          </w:p>
        </w:tc>
      </w:tr>
      <w:tr w:rsidR="00084AD6">
        <w:tblPrEx>
          <w:tblCellMar>
            <w:top w:w="0" w:type="dxa"/>
            <w:bottom w:w="0" w:type="dxa"/>
          </w:tblCellMar>
        </w:tblPrEx>
        <w:trPr>
          <w:cantSplit/>
        </w:trPr>
        <w:tc>
          <w:tcPr>
            <w:tcW w:w="1560" w:type="dxa"/>
            <w:gridSpan w:val="2"/>
          </w:tcPr>
          <w:p w:rsidR="00084AD6" w:rsidRDefault="00084AD6">
            <w:pPr>
              <w:spacing w:before="0" w:after="0" w:line="360" w:lineRule="auto"/>
              <w:jc w:val="center"/>
              <w:rPr>
                <w:sz w:val="28"/>
                <w:szCs w:val="28"/>
              </w:rPr>
            </w:pPr>
            <w:r>
              <w:rPr>
                <w:sz w:val="28"/>
                <w:szCs w:val="28"/>
              </w:rPr>
              <w:t>Расценка:</w:t>
            </w:r>
          </w:p>
        </w:tc>
        <w:tc>
          <w:tcPr>
            <w:tcW w:w="2409" w:type="dxa"/>
            <w:gridSpan w:val="4"/>
          </w:tcPr>
          <w:p w:rsidR="00084AD6" w:rsidRDefault="00084AD6">
            <w:pPr>
              <w:spacing w:before="0" w:after="0" w:line="360" w:lineRule="auto"/>
              <w:jc w:val="center"/>
              <w:rPr>
                <w:sz w:val="28"/>
                <w:szCs w:val="28"/>
              </w:rPr>
            </w:pPr>
          </w:p>
        </w:tc>
        <w:tc>
          <w:tcPr>
            <w:tcW w:w="1985" w:type="dxa"/>
            <w:gridSpan w:val="5"/>
          </w:tcPr>
          <w:p w:rsidR="00084AD6" w:rsidRDefault="00084AD6">
            <w:pPr>
              <w:spacing w:before="0" w:after="0" w:line="360" w:lineRule="auto"/>
              <w:jc w:val="center"/>
              <w:rPr>
                <w:sz w:val="28"/>
                <w:szCs w:val="28"/>
              </w:rPr>
            </w:pPr>
          </w:p>
        </w:tc>
        <w:tc>
          <w:tcPr>
            <w:tcW w:w="1843" w:type="dxa"/>
            <w:gridSpan w:val="4"/>
          </w:tcPr>
          <w:p w:rsidR="00084AD6" w:rsidRDefault="00084AD6">
            <w:pPr>
              <w:spacing w:before="0" w:after="0" w:line="360" w:lineRule="auto"/>
              <w:jc w:val="center"/>
              <w:rPr>
                <w:sz w:val="28"/>
                <w:szCs w:val="28"/>
              </w:rPr>
            </w:pPr>
          </w:p>
        </w:tc>
        <w:tc>
          <w:tcPr>
            <w:tcW w:w="1842" w:type="dxa"/>
            <w:gridSpan w:val="2"/>
          </w:tcPr>
          <w:p w:rsidR="00084AD6" w:rsidRDefault="00084AD6">
            <w:pPr>
              <w:spacing w:before="0" w:after="0" w:line="360" w:lineRule="auto"/>
              <w:jc w:val="center"/>
              <w:rPr>
                <w:sz w:val="28"/>
                <w:szCs w:val="28"/>
              </w:rPr>
            </w:pPr>
          </w:p>
        </w:tc>
        <w:tc>
          <w:tcPr>
            <w:tcW w:w="1041" w:type="dxa"/>
            <w:tcBorders>
              <w:top w:val="nil"/>
              <w:bottom w:val="nil"/>
            </w:tcBorders>
          </w:tcPr>
          <w:p w:rsidR="00084AD6" w:rsidRDefault="00084AD6">
            <w:pPr>
              <w:spacing w:before="0" w:after="0"/>
              <w:jc w:val="center"/>
              <w:rPr>
                <w:sz w:val="28"/>
                <w:szCs w:val="28"/>
              </w:rPr>
            </w:pPr>
          </w:p>
        </w:tc>
      </w:tr>
      <w:tr w:rsidR="00084AD6">
        <w:tblPrEx>
          <w:tblCellMar>
            <w:top w:w="0" w:type="dxa"/>
            <w:bottom w:w="0" w:type="dxa"/>
          </w:tblCellMar>
        </w:tblPrEx>
        <w:trPr>
          <w:gridAfter w:val="1"/>
          <w:wAfter w:w="1041" w:type="dxa"/>
        </w:trPr>
        <w:tc>
          <w:tcPr>
            <w:tcW w:w="1560" w:type="dxa"/>
            <w:gridSpan w:val="2"/>
            <w:tcBorders>
              <w:bottom w:val="nil"/>
            </w:tcBorders>
          </w:tcPr>
          <w:p w:rsidR="00084AD6" w:rsidRDefault="00084AD6">
            <w:pPr>
              <w:spacing w:before="0" w:after="0" w:line="360" w:lineRule="auto"/>
              <w:jc w:val="center"/>
              <w:rPr>
                <w:sz w:val="28"/>
                <w:szCs w:val="28"/>
              </w:rPr>
            </w:pPr>
            <w:r>
              <w:rPr>
                <w:sz w:val="28"/>
                <w:szCs w:val="28"/>
              </w:rPr>
              <w:t xml:space="preserve">Создание </w:t>
            </w:r>
            <w:r>
              <w:rPr>
                <w:sz w:val="28"/>
                <w:szCs w:val="28"/>
              </w:rPr>
              <w:lastRenderedPageBreak/>
              <w:t>эскиза модели</w:t>
            </w:r>
          </w:p>
        </w:tc>
        <w:tc>
          <w:tcPr>
            <w:tcW w:w="1417" w:type="dxa"/>
            <w:gridSpan w:val="2"/>
            <w:tcBorders>
              <w:bottom w:val="nil"/>
            </w:tcBorders>
          </w:tcPr>
          <w:p w:rsidR="00084AD6" w:rsidRDefault="00084AD6">
            <w:pPr>
              <w:spacing w:before="0" w:after="0" w:line="360" w:lineRule="auto"/>
              <w:jc w:val="center"/>
              <w:rPr>
                <w:sz w:val="28"/>
                <w:szCs w:val="28"/>
              </w:rPr>
            </w:pPr>
            <w:r>
              <w:rPr>
                <w:sz w:val="28"/>
                <w:szCs w:val="28"/>
              </w:rPr>
              <w:lastRenderedPageBreak/>
              <w:t xml:space="preserve">30руб. </w:t>
            </w:r>
            <w:r>
              <w:rPr>
                <w:sz w:val="28"/>
                <w:szCs w:val="28"/>
              </w:rPr>
              <w:lastRenderedPageBreak/>
              <w:t>(несколько моделей)</w:t>
            </w:r>
          </w:p>
        </w:tc>
        <w:tc>
          <w:tcPr>
            <w:tcW w:w="992" w:type="dxa"/>
            <w:gridSpan w:val="2"/>
            <w:tcBorders>
              <w:bottom w:val="nil"/>
            </w:tcBorders>
          </w:tcPr>
          <w:p w:rsidR="00084AD6" w:rsidRDefault="00084AD6">
            <w:pPr>
              <w:spacing w:before="0" w:after="0" w:line="360" w:lineRule="auto"/>
              <w:jc w:val="center"/>
              <w:rPr>
                <w:sz w:val="28"/>
                <w:szCs w:val="28"/>
              </w:rPr>
            </w:pPr>
            <w:r>
              <w:rPr>
                <w:sz w:val="28"/>
                <w:szCs w:val="28"/>
              </w:rPr>
              <w:lastRenderedPageBreak/>
              <w:t>5</w:t>
            </w:r>
          </w:p>
        </w:tc>
        <w:tc>
          <w:tcPr>
            <w:tcW w:w="1134" w:type="dxa"/>
            <w:tcBorders>
              <w:bottom w:val="nil"/>
            </w:tcBorders>
          </w:tcPr>
          <w:p w:rsidR="00084AD6" w:rsidRDefault="00084AD6">
            <w:pPr>
              <w:spacing w:before="0" w:after="0" w:line="360" w:lineRule="auto"/>
              <w:jc w:val="center"/>
              <w:rPr>
                <w:sz w:val="28"/>
                <w:szCs w:val="28"/>
              </w:rPr>
            </w:pPr>
            <w:r>
              <w:rPr>
                <w:sz w:val="28"/>
                <w:szCs w:val="28"/>
              </w:rPr>
              <w:t xml:space="preserve">30руб. </w:t>
            </w:r>
            <w:r>
              <w:rPr>
                <w:sz w:val="28"/>
                <w:szCs w:val="28"/>
              </w:rPr>
              <w:lastRenderedPageBreak/>
              <w:t>(1 модель)</w:t>
            </w:r>
          </w:p>
        </w:tc>
        <w:tc>
          <w:tcPr>
            <w:tcW w:w="945" w:type="dxa"/>
            <w:gridSpan w:val="5"/>
            <w:tcBorders>
              <w:bottom w:val="nil"/>
            </w:tcBorders>
          </w:tcPr>
          <w:p w:rsidR="00084AD6" w:rsidRDefault="00084AD6">
            <w:pPr>
              <w:spacing w:before="0" w:after="0" w:line="360" w:lineRule="auto"/>
              <w:jc w:val="center"/>
              <w:rPr>
                <w:sz w:val="28"/>
                <w:szCs w:val="28"/>
              </w:rPr>
            </w:pPr>
            <w:r>
              <w:rPr>
                <w:sz w:val="28"/>
                <w:szCs w:val="28"/>
              </w:rPr>
              <w:lastRenderedPageBreak/>
              <w:t>4.5</w:t>
            </w:r>
          </w:p>
        </w:tc>
        <w:tc>
          <w:tcPr>
            <w:tcW w:w="1182" w:type="dxa"/>
            <w:tcBorders>
              <w:bottom w:val="nil"/>
            </w:tcBorders>
          </w:tcPr>
          <w:p w:rsidR="00084AD6" w:rsidRDefault="00084AD6">
            <w:pPr>
              <w:spacing w:before="0" w:after="0" w:line="360" w:lineRule="auto"/>
              <w:jc w:val="center"/>
              <w:rPr>
                <w:sz w:val="28"/>
                <w:szCs w:val="28"/>
              </w:rPr>
            </w:pPr>
            <w:r>
              <w:rPr>
                <w:sz w:val="28"/>
                <w:szCs w:val="28"/>
              </w:rPr>
              <w:t xml:space="preserve">30руб. </w:t>
            </w:r>
            <w:r>
              <w:rPr>
                <w:sz w:val="28"/>
                <w:szCs w:val="28"/>
              </w:rPr>
              <w:lastRenderedPageBreak/>
              <w:t>(1 модель)</w:t>
            </w:r>
          </w:p>
        </w:tc>
        <w:tc>
          <w:tcPr>
            <w:tcW w:w="567" w:type="dxa"/>
            <w:gridSpan w:val="2"/>
            <w:tcBorders>
              <w:bottom w:val="nil"/>
            </w:tcBorders>
          </w:tcPr>
          <w:p w:rsidR="00084AD6" w:rsidRDefault="00084AD6">
            <w:pPr>
              <w:spacing w:before="0" w:after="0" w:line="360" w:lineRule="auto"/>
              <w:jc w:val="center"/>
              <w:rPr>
                <w:sz w:val="28"/>
                <w:szCs w:val="28"/>
              </w:rPr>
            </w:pPr>
            <w:r>
              <w:rPr>
                <w:sz w:val="28"/>
                <w:szCs w:val="28"/>
              </w:rPr>
              <w:lastRenderedPageBreak/>
              <w:t>4.5</w:t>
            </w:r>
          </w:p>
        </w:tc>
        <w:tc>
          <w:tcPr>
            <w:tcW w:w="1275" w:type="dxa"/>
            <w:tcBorders>
              <w:bottom w:val="nil"/>
            </w:tcBorders>
          </w:tcPr>
          <w:p w:rsidR="00084AD6" w:rsidRDefault="00084AD6">
            <w:pPr>
              <w:spacing w:before="0" w:after="0" w:line="360" w:lineRule="auto"/>
              <w:jc w:val="center"/>
              <w:rPr>
                <w:sz w:val="28"/>
                <w:szCs w:val="28"/>
              </w:rPr>
            </w:pPr>
            <w:r>
              <w:rPr>
                <w:sz w:val="28"/>
                <w:szCs w:val="28"/>
              </w:rPr>
              <w:t xml:space="preserve">30руб. </w:t>
            </w:r>
            <w:r>
              <w:rPr>
                <w:sz w:val="28"/>
                <w:szCs w:val="28"/>
              </w:rPr>
              <w:lastRenderedPageBreak/>
              <w:t>(1 модель)</w:t>
            </w:r>
          </w:p>
        </w:tc>
        <w:tc>
          <w:tcPr>
            <w:tcW w:w="567" w:type="dxa"/>
            <w:tcBorders>
              <w:bottom w:val="nil"/>
            </w:tcBorders>
          </w:tcPr>
          <w:p w:rsidR="00084AD6" w:rsidRDefault="00084AD6">
            <w:pPr>
              <w:pStyle w:val="af1"/>
              <w:spacing w:line="240" w:lineRule="auto"/>
            </w:pPr>
            <w:r>
              <w:lastRenderedPageBreak/>
              <w:t>4.5</w:t>
            </w:r>
          </w:p>
        </w:tc>
      </w:tr>
      <w:tr w:rsidR="00084AD6">
        <w:tblPrEx>
          <w:tblCellMar>
            <w:top w:w="0" w:type="dxa"/>
            <w:bottom w:w="0" w:type="dxa"/>
          </w:tblCellMar>
        </w:tblPrEx>
        <w:trPr>
          <w:gridAfter w:val="1"/>
          <w:wAfter w:w="1041" w:type="dxa"/>
          <w:cantSplit/>
        </w:trPr>
        <w:tc>
          <w:tcPr>
            <w:tcW w:w="9639" w:type="dxa"/>
            <w:gridSpan w:val="17"/>
            <w:tcBorders>
              <w:top w:val="nil"/>
              <w:left w:val="nil"/>
              <w:right w:val="nil"/>
            </w:tcBorders>
          </w:tcPr>
          <w:p w:rsidR="00084AD6" w:rsidRDefault="00084AD6">
            <w:pPr>
              <w:pStyle w:val="20"/>
            </w:pPr>
            <w:r>
              <w:lastRenderedPageBreak/>
              <w:t>Продолжение таблицы 6</w:t>
            </w:r>
          </w:p>
        </w:tc>
      </w:tr>
      <w:tr w:rsidR="00084AD6">
        <w:tblPrEx>
          <w:tblCellMar>
            <w:top w:w="0" w:type="dxa"/>
            <w:bottom w:w="0" w:type="dxa"/>
          </w:tblCellMar>
        </w:tblPrEx>
        <w:trPr>
          <w:gridAfter w:val="1"/>
          <w:wAfter w:w="1041" w:type="dxa"/>
          <w:cantSplit/>
        </w:trPr>
        <w:tc>
          <w:tcPr>
            <w:tcW w:w="1276" w:type="dxa"/>
          </w:tcPr>
          <w:p w:rsidR="00084AD6" w:rsidRDefault="00084AD6">
            <w:pPr>
              <w:spacing w:before="0" w:after="0" w:line="360" w:lineRule="auto"/>
              <w:jc w:val="center"/>
              <w:rPr>
                <w:sz w:val="28"/>
                <w:szCs w:val="28"/>
              </w:rPr>
            </w:pPr>
            <w:r>
              <w:rPr>
                <w:sz w:val="28"/>
                <w:szCs w:val="28"/>
              </w:rPr>
              <w:t>1</w:t>
            </w:r>
          </w:p>
        </w:tc>
        <w:tc>
          <w:tcPr>
            <w:tcW w:w="2268" w:type="dxa"/>
            <w:gridSpan w:val="4"/>
          </w:tcPr>
          <w:p w:rsidR="00084AD6" w:rsidRDefault="00084AD6">
            <w:pPr>
              <w:spacing w:before="0" w:after="0" w:line="360" w:lineRule="auto"/>
              <w:jc w:val="center"/>
              <w:rPr>
                <w:sz w:val="28"/>
                <w:szCs w:val="28"/>
              </w:rPr>
            </w:pPr>
            <w:r>
              <w:rPr>
                <w:sz w:val="28"/>
                <w:szCs w:val="28"/>
              </w:rPr>
              <w:t>2</w:t>
            </w:r>
          </w:p>
        </w:tc>
        <w:tc>
          <w:tcPr>
            <w:tcW w:w="2268" w:type="dxa"/>
            <w:gridSpan w:val="5"/>
          </w:tcPr>
          <w:p w:rsidR="00084AD6" w:rsidRDefault="00084AD6">
            <w:pPr>
              <w:spacing w:before="0" w:after="0" w:line="360" w:lineRule="auto"/>
              <w:jc w:val="center"/>
              <w:rPr>
                <w:sz w:val="28"/>
                <w:szCs w:val="28"/>
              </w:rPr>
            </w:pPr>
            <w:r>
              <w:rPr>
                <w:sz w:val="28"/>
                <w:szCs w:val="28"/>
              </w:rPr>
              <w:t>3</w:t>
            </w:r>
          </w:p>
        </w:tc>
        <w:tc>
          <w:tcPr>
            <w:tcW w:w="1985" w:type="dxa"/>
            <w:gridSpan w:val="5"/>
          </w:tcPr>
          <w:p w:rsidR="00084AD6" w:rsidRDefault="00084AD6">
            <w:pPr>
              <w:spacing w:before="0" w:after="0" w:line="360" w:lineRule="auto"/>
              <w:jc w:val="center"/>
              <w:rPr>
                <w:sz w:val="28"/>
                <w:szCs w:val="28"/>
              </w:rPr>
            </w:pPr>
            <w:r>
              <w:rPr>
                <w:sz w:val="28"/>
                <w:szCs w:val="28"/>
              </w:rPr>
              <w:t>4</w:t>
            </w:r>
          </w:p>
        </w:tc>
        <w:tc>
          <w:tcPr>
            <w:tcW w:w="1842" w:type="dxa"/>
            <w:gridSpan w:val="2"/>
          </w:tcPr>
          <w:p w:rsidR="00084AD6" w:rsidRDefault="00084AD6">
            <w:pPr>
              <w:spacing w:before="0" w:after="0" w:line="360" w:lineRule="auto"/>
              <w:jc w:val="center"/>
              <w:rPr>
                <w:sz w:val="28"/>
                <w:szCs w:val="28"/>
              </w:rPr>
            </w:pPr>
            <w:r>
              <w:rPr>
                <w:sz w:val="28"/>
                <w:szCs w:val="28"/>
              </w:rPr>
              <w:t>5</w:t>
            </w:r>
          </w:p>
        </w:tc>
      </w:tr>
      <w:tr w:rsidR="00084AD6">
        <w:tblPrEx>
          <w:tblCellMar>
            <w:top w:w="0" w:type="dxa"/>
            <w:bottom w:w="0" w:type="dxa"/>
          </w:tblCellMar>
        </w:tblPrEx>
        <w:trPr>
          <w:gridAfter w:val="1"/>
          <w:wAfter w:w="1041" w:type="dxa"/>
        </w:trPr>
        <w:tc>
          <w:tcPr>
            <w:tcW w:w="1276" w:type="dxa"/>
          </w:tcPr>
          <w:p w:rsidR="00084AD6" w:rsidRDefault="00084AD6">
            <w:pPr>
              <w:spacing w:before="0" w:after="0" w:line="360" w:lineRule="auto"/>
              <w:jc w:val="center"/>
              <w:rPr>
                <w:sz w:val="28"/>
                <w:szCs w:val="28"/>
              </w:rPr>
            </w:pPr>
            <w:r>
              <w:rPr>
                <w:sz w:val="28"/>
                <w:szCs w:val="28"/>
              </w:rPr>
              <w:t>Дополнительные консультационные услуги</w:t>
            </w:r>
          </w:p>
        </w:tc>
        <w:tc>
          <w:tcPr>
            <w:tcW w:w="1559" w:type="dxa"/>
            <w:gridSpan w:val="2"/>
          </w:tcPr>
          <w:p w:rsidR="00084AD6" w:rsidRDefault="00084AD6">
            <w:pPr>
              <w:spacing w:before="0" w:after="0" w:line="360" w:lineRule="auto"/>
              <w:jc w:val="center"/>
              <w:rPr>
                <w:sz w:val="28"/>
                <w:szCs w:val="28"/>
              </w:rPr>
            </w:pPr>
            <w:r>
              <w:rPr>
                <w:sz w:val="28"/>
                <w:szCs w:val="28"/>
              </w:rPr>
              <w:t xml:space="preserve">консультации по подбору ткани, </w:t>
            </w:r>
          </w:p>
          <w:p w:rsidR="00084AD6" w:rsidRDefault="00084AD6">
            <w:pPr>
              <w:spacing w:before="0" w:after="0" w:line="360" w:lineRule="auto"/>
              <w:jc w:val="center"/>
              <w:rPr>
                <w:sz w:val="28"/>
                <w:szCs w:val="28"/>
              </w:rPr>
            </w:pPr>
            <w:r>
              <w:rPr>
                <w:sz w:val="28"/>
                <w:szCs w:val="28"/>
              </w:rPr>
              <w:t>фурнитуры в нескольких точках</w:t>
            </w:r>
          </w:p>
        </w:tc>
        <w:tc>
          <w:tcPr>
            <w:tcW w:w="709" w:type="dxa"/>
            <w:gridSpan w:val="2"/>
          </w:tcPr>
          <w:p w:rsidR="00084AD6" w:rsidRDefault="00084AD6">
            <w:pPr>
              <w:spacing w:before="0" w:after="0" w:line="360" w:lineRule="auto"/>
              <w:jc w:val="center"/>
              <w:rPr>
                <w:sz w:val="28"/>
                <w:szCs w:val="28"/>
              </w:rPr>
            </w:pPr>
            <w:r>
              <w:rPr>
                <w:sz w:val="28"/>
                <w:szCs w:val="28"/>
              </w:rPr>
              <w:t>5</w:t>
            </w:r>
          </w:p>
        </w:tc>
        <w:tc>
          <w:tcPr>
            <w:tcW w:w="1701" w:type="dxa"/>
            <w:gridSpan w:val="3"/>
          </w:tcPr>
          <w:p w:rsidR="00084AD6" w:rsidRDefault="00084AD6">
            <w:pPr>
              <w:pStyle w:val="af1"/>
              <w:spacing w:line="360" w:lineRule="auto"/>
            </w:pPr>
            <w:r>
              <w:t xml:space="preserve">консультации по подбору ткани, </w:t>
            </w:r>
          </w:p>
          <w:p w:rsidR="00084AD6" w:rsidRDefault="00084AD6">
            <w:pPr>
              <w:spacing w:before="0" w:after="0" w:line="360" w:lineRule="auto"/>
              <w:jc w:val="center"/>
              <w:rPr>
                <w:sz w:val="28"/>
                <w:szCs w:val="28"/>
              </w:rPr>
            </w:pPr>
            <w:r>
              <w:rPr>
                <w:sz w:val="28"/>
                <w:szCs w:val="28"/>
              </w:rPr>
              <w:t>фурнитуры только в пределах магазина</w:t>
            </w:r>
          </w:p>
        </w:tc>
        <w:tc>
          <w:tcPr>
            <w:tcW w:w="567" w:type="dxa"/>
            <w:gridSpan w:val="2"/>
          </w:tcPr>
          <w:p w:rsidR="00084AD6" w:rsidRDefault="00084AD6">
            <w:pPr>
              <w:spacing w:before="0" w:after="0" w:line="360" w:lineRule="auto"/>
              <w:jc w:val="center"/>
              <w:rPr>
                <w:sz w:val="28"/>
                <w:szCs w:val="28"/>
              </w:rPr>
            </w:pPr>
            <w:r>
              <w:rPr>
                <w:sz w:val="28"/>
                <w:szCs w:val="28"/>
              </w:rPr>
              <w:t>4.5</w:t>
            </w:r>
          </w:p>
        </w:tc>
        <w:tc>
          <w:tcPr>
            <w:tcW w:w="1418" w:type="dxa"/>
            <w:gridSpan w:val="3"/>
          </w:tcPr>
          <w:p w:rsidR="00084AD6" w:rsidRDefault="00084AD6">
            <w:pPr>
              <w:spacing w:before="0" w:after="0" w:line="360" w:lineRule="auto"/>
              <w:jc w:val="center"/>
              <w:rPr>
                <w:sz w:val="28"/>
                <w:szCs w:val="28"/>
              </w:rPr>
            </w:pPr>
            <w:r>
              <w:rPr>
                <w:sz w:val="28"/>
                <w:szCs w:val="28"/>
              </w:rPr>
              <w:t>консультации по подбору ткани, фурнитуры в пределах магазина</w:t>
            </w:r>
          </w:p>
        </w:tc>
        <w:tc>
          <w:tcPr>
            <w:tcW w:w="567" w:type="dxa"/>
            <w:gridSpan w:val="2"/>
          </w:tcPr>
          <w:p w:rsidR="00084AD6" w:rsidRDefault="00084AD6">
            <w:pPr>
              <w:spacing w:before="0" w:after="0" w:line="360" w:lineRule="auto"/>
              <w:jc w:val="center"/>
              <w:rPr>
                <w:sz w:val="28"/>
                <w:szCs w:val="28"/>
              </w:rPr>
            </w:pPr>
            <w:r>
              <w:rPr>
                <w:sz w:val="28"/>
                <w:szCs w:val="28"/>
              </w:rPr>
              <w:t>4.5</w:t>
            </w:r>
          </w:p>
        </w:tc>
        <w:tc>
          <w:tcPr>
            <w:tcW w:w="1275" w:type="dxa"/>
          </w:tcPr>
          <w:p w:rsidR="00084AD6" w:rsidRDefault="00084AD6">
            <w:pPr>
              <w:spacing w:before="0" w:after="0" w:line="360" w:lineRule="auto"/>
              <w:jc w:val="center"/>
              <w:rPr>
                <w:sz w:val="28"/>
                <w:szCs w:val="28"/>
              </w:rPr>
            </w:pPr>
            <w:r>
              <w:rPr>
                <w:sz w:val="28"/>
                <w:szCs w:val="28"/>
              </w:rPr>
              <w:t xml:space="preserve">консультации по </w:t>
            </w:r>
          </w:p>
          <w:p w:rsidR="00084AD6" w:rsidRDefault="00084AD6">
            <w:pPr>
              <w:spacing w:before="0" w:after="0" w:line="360" w:lineRule="auto"/>
              <w:jc w:val="center"/>
              <w:rPr>
                <w:sz w:val="28"/>
                <w:szCs w:val="28"/>
              </w:rPr>
            </w:pPr>
            <w:r>
              <w:rPr>
                <w:sz w:val="28"/>
                <w:szCs w:val="28"/>
              </w:rPr>
              <w:t>подбору ткани, фурнитуры в пределах магазина</w:t>
            </w:r>
          </w:p>
        </w:tc>
        <w:tc>
          <w:tcPr>
            <w:tcW w:w="567" w:type="dxa"/>
          </w:tcPr>
          <w:p w:rsidR="00084AD6" w:rsidRDefault="00084AD6">
            <w:pPr>
              <w:pStyle w:val="af1"/>
              <w:spacing w:line="360" w:lineRule="auto"/>
            </w:pPr>
            <w:r>
              <w:t>4.5</w:t>
            </w:r>
          </w:p>
        </w:tc>
      </w:tr>
      <w:tr w:rsidR="00084AD6">
        <w:tblPrEx>
          <w:tblCellMar>
            <w:top w:w="0" w:type="dxa"/>
            <w:bottom w:w="0" w:type="dxa"/>
          </w:tblCellMar>
        </w:tblPrEx>
        <w:trPr>
          <w:gridAfter w:val="1"/>
          <w:wAfter w:w="1041" w:type="dxa"/>
          <w:cantSplit/>
        </w:trPr>
        <w:tc>
          <w:tcPr>
            <w:tcW w:w="1276" w:type="dxa"/>
          </w:tcPr>
          <w:p w:rsidR="00084AD6" w:rsidRDefault="00084AD6">
            <w:pPr>
              <w:spacing w:before="0" w:after="0" w:line="360" w:lineRule="auto"/>
              <w:jc w:val="center"/>
              <w:rPr>
                <w:sz w:val="28"/>
                <w:szCs w:val="28"/>
              </w:rPr>
            </w:pPr>
            <w:r>
              <w:rPr>
                <w:sz w:val="28"/>
                <w:szCs w:val="28"/>
              </w:rPr>
              <w:t>Итого</w:t>
            </w:r>
          </w:p>
        </w:tc>
        <w:tc>
          <w:tcPr>
            <w:tcW w:w="2268" w:type="dxa"/>
            <w:gridSpan w:val="4"/>
          </w:tcPr>
          <w:p w:rsidR="00084AD6" w:rsidRDefault="00084AD6">
            <w:pPr>
              <w:spacing w:before="0" w:after="0" w:line="360" w:lineRule="auto"/>
              <w:jc w:val="center"/>
              <w:rPr>
                <w:sz w:val="28"/>
                <w:szCs w:val="28"/>
              </w:rPr>
            </w:pPr>
            <w:r>
              <w:rPr>
                <w:sz w:val="28"/>
                <w:szCs w:val="28"/>
              </w:rPr>
              <w:t>25</w:t>
            </w:r>
          </w:p>
        </w:tc>
        <w:tc>
          <w:tcPr>
            <w:tcW w:w="2268" w:type="dxa"/>
            <w:gridSpan w:val="5"/>
          </w:tcPr>
          <w:p w:rsidR="00084AD6" w:rsidRDefault="00084AD6">
            <w:pPr>
              <w:spacing w:before="0" w:after="0" w:line="360" w:lineRule="auto"/>
              <w:jc w:val="center"/>
              <w:rPr>
                <w:sz w:val="28"/>
                <w:szCs w:val="28"/>
              </w:rPr>
            </w:pPr>
            <w:r>
              <w:rPr>
                <w:sz w:val="28"/>
                <w:szCs w:val="28"/>
              </w:rPr>
              <w:t>22.5</w:t>
            </w:r>
          </w:p>
        </w:tc>
        <w:tc>
          <w:tcPr>
            <w:tcW w:w="1985" w:type="dxa"/>
            <w:gridSpan w:val="5"/>
          </w:tcPr>
          <w:p w:rsidR="00084AD6" w:rsidRDefault="00084AD6">
            <w:pPr>
              <w:spacing w:before="0" w:after="0" w:line="360" w:lineRule="auto"/>
              <w:jc w:val="center"/>
              <w:rPr>
                <w:sz w:val="28"/>
                <w:szCs w:val="28"/>
              </w:rPr>
            </w:pPr>
            <w:r>
              <w:rPr>
                <w:sz w:val="28"/>
                <w:szCs w:val="28"/>
              </w:rPr>
              <w:t>22.5</w:t>
            </w:r>
          </w:p>
        </w:tc>
        <w:tc>
          <w:tcPr>
            <w:tcW w:w="1842" w:type="dxa"/>
            <w:gridSpan w:val="2"/>
          </w:tcPr>
          <w:p w:rsidR="00084AD6" w:rsidRDefault="00084AD6">
            <w:pPr>
              <w:spacing w:before="0" w:after="0" w:line="360" w:lineRule="auto"/>
              <w:jc w:val="center"/>
              <w:rPr>
                <w:sz w:val="28"/>
                <w:szCs w:val="28"/>
              </w:rPr>
            </w:pPr>
            <w:r>
              <w:rPr>
                <w:sz w:val="28"/>
                <w:szCs w:val="28"/>
              </w:rPr>
              <w:t>22.5</w:t>
            </w:r>
          </w:p>
        </w:tc>
      </w:tr>
    </w:tbl>
    <w:p w:rsidR="00084AD6" w:rsidRDefault="00084AD6">
      <w:pPr>
        <w:widowControl w:val="0"/>
        <w:spacing w:before="0" w:after="0"/>
        <w:rPr>
          <w:color w:val="0000FF"/>
          <w:sz w:val="28"/>
          <w:szCs w:val="28"/>
        </w:rPr>
      </w:pPr>
    </w:p>
    <w:p w:rsidR="00084AD6" w:rsidRDefault="00084AD6">
      <w:pPr>
        <w:pStyle w:val="22"/>
        <w:widowControl w:val="0"/>
        <w:spacing w:line="360" w:lineRule="auto"/>
        <w:ind w:firstLine="709"/>
      </w:pPr>
      <w:r>
        <w:t xml:space="preserve">Согласно данных таблице 6 фирма занимает довольно прочные позиции в конкурентной борьбе, что создает реальную возможность предоставить на рынок конкурентоспособную продукцию. </w:t>
      </w:r>
    </w:p>
    <w:p w:rsidR="00084AD6" w:rsidRDefault="00084AD6">
      <w:pPr>
        <w:pStyle w:val="22"/>
        <w:widowControl w:val="0"/>
        <w:spacing w:line="360" w:lineRule="auto"/>
        <w:ind w:firstLine="709"/>
      </w:pPr>
      <w:r>
        <w:t xml:space="preserve">Кроме того, данные таблицы 6 свидетельствуют, что основными преимуществами фирмы в конкурентной боре </w:t>
      </w:r>
      <w:r>
        <w:lastRenderedPageBreak/>
        <w:t>является удобное месторасположение, режим работы, предоставление нескольких эскизов модели.</w:t>
      </w:r>
    </w:p>
    <w:p w:rsidR="00084AD6" w:rsidRDefault="00084AD6">
      <w:pPr>
        <w:widowControl w:val="0"/>
        <w:spacing w:before="0" w:after="0" w:line="360" w:lineRule="auto"/>
        <w:ind w:firstLine="709"/>
        <w:jc w:val="both"/>
        <w:rPr>
          <w:sz w:val="28"/>
          <w:szCs w:val="28"/>
        </w:rPr>
      </w:pPr>
      <w:r>
        <w:rPr>
          <w:sz w:val="28"/>
          <w:szCs w:val="28"/>
        </w:rPr>
        <w:t xml:space="preserve">ОАО ''Амурская ярмарка'', в здании которой будет располагаться фирма ''Модельер'' является достаточно престижным и посещаемым местом в городе, следовательно, можно рассчитывать на более частую посещаемость, нежели посещаемость у конкурентов. </w:t>
      </w:r>
    </w:p>
    <w:p w:rsidR="00084AD6" w:rsidRDefault="00084AD6">
      <w:pPr>
        <w:pStyle w:val="31"/>
        <w:widowControl w:val="0"/>
      </w:pPr>
      <w:r>
        <w:rPr>
          <w:color w:val="auto"/>
        </w:rPr>
        <w:t>Многие потенциальные клиенты фирмы являются людьми работающим  и режим работы фирмы ''Модельер'' для них будет более удобен, чем режим работы конкурентов.</w:t>
      </w:r>
      <w:r>
        <w:t xml:space="preserve"> </w:t>
      </w:r>
    </w:p>
    <w:p w:rsidR="00084AD6" w:rsidRDefault="00084AD6">
      <w:pPr>
        <w:pStyle w:val="31"/>
        <w:widowControl w:val="0"/>
        <w:rPr>
          <w:color w:val="auto"/>
        </w:rPr>
      </w:pPr>
      <w:r>
        <w:rPr>
          <w:color w:val="auto"/>
        </w:rPr>
        <w:t>Многим клиентам бывает очень сложно сразу определиться, какую модель выбрать, поэтому создание нескольких альтернативных моделей  избавит их от необходимости немедленного выбора, даст возможность спокойно обдумать и сделать выбор.</w:t>
      </w:r>
    </w:p>
    <w:p w:rsidR="00084AD6" w:rsidRDefault="00084AD6">
      <w:pPr>
        <w:pStyle w:val="20"/>
        <w:widowControl w:val="0"/>
      </w:pPr>
      <w:r>
        <w:t>Таблица 7 –  Сравнительные преимущества конкурентов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417"/>
        <w:gridCol w:w="1985"/>
        <w:gridCol w:w="1275"/>
        <w:gridCol w:w="1134"/>
      </w:tblGrid>
      <w:tr w:rsidR="00084AD6">
        <w:tblPrEx>
          <w:tblCellMar>
            <w:top w:w="0" w:type="dxa"/>
            <w:bottom w:w="0" w:type="dxa"/>
          </w:tblCellMar>
        </w:tblPrEx>
        <w:trPr>
          <w:cantSplit/>
        </w:trPr>
        <w:tc>
          <w:tcPr>
            <w:tcW w:w="3828" w:type="dxa"/>
            <w:vMerge w:val="restart"/>
          </w:tcPr>
          <w:p w:rsidR="00084AD6" w:rsidRDefault="00084AD6">
            <w:pPr>
              <w:widowControl w:val="0"/>
              <w:spacing w:before="0" w:after="0" w:line="360" w:lineRule="auto"/>
              <w:jc w:val="center"/>
              <w:rPr>
                <w:sz w:val="28"/>
                <w:szCs w:val="28"/>
              </w:rPr>
            </w:pPr>
            <w:r>
              <w:rPr>
                <w:sz w:val="28"/>
                <w:szCs w:val="28"/>
              </w:rPr>
              <w:t>Факторы конкурентоспособности</w:t>
            </w:r>
          </w:p>
        </w:tc>
        <w:tc>
          <w:tcPr>
            <w:tcW w:w="1417" w:type="dxa"/>
            <w:vMerge w:val="restart"/>
          </w:tcPr>
          <w:p w:rsidR="00084AD6" w:rsidRDefault="00084AD6">
            <w:pPr>
              <w:widowControl w:val="0"/>
              <w:spacing w:before="0" w:after="0" w:line="360" w:lineRule="auto"/>
              <w:jc w:val="center"/>
              <w:rPr>
                <w:sz w:val="28"/>
                <w:szCs w:val="28"/>
              </w:rPr>
            </w:pPr>
            <w:r>
              <w:rPr>
                <w:sz w:val="28"/>
                <w:szCs w:val="28"/>
              </w:rPr>
              <w:t>"Модельер"</w:t>
            </w:r>
          </w:p>
        </w:tc>
        <w:tc>
          <w:tcPr>
            <w:tcW w:w="4394" w:type="dxa"/>
            <w:gridSpan w:val="3"/>
          </w:tcPr>
          <w:p w:rsidR="00084AD6" w:rsidRDefault="00084AD6">
            <w:pPr>
              <w:widowControl w:val="0"/>
              <w:spacing w:before="0" w:after="0" w:line="360" w:lineRule="auto"/>
              <w:jc w:val="center"/>
              <w:rPr>
                <w:sz w:val="28"/>
                <w:szCs w:val="28"/>
              </w:rPr>
            </w:pPr>
            <w:r>
              <w:rPr>
                <w:sz w:val="28"/>
                <w:szCs w:val="28"/>
              </w:rPr>
              <w:t>Главные конкуренты</w:t>
            </w:r>
          </w:p>
        </w:tc>
      </w:tr>
      <w:tr w:rsidR="00084AD6">
        <w:tblPrEx>
          <w:tblCellMar>
            <w:top w:w="0" w:type="dxa"/>
            <w:bottom w:w="0" w:type="dxa"/>
          </w:tblCellMar>
        </w:tblPrEx>
        <w:trPr>
          <w:cantSplit/>
        </w:trPr>
        <w:tc>
          <w:tcPr>
            <w:tcW w:w="3828" w:type="dxa"/>
            <w:vMerge/>
          </w:tcPr>
          <w:p w:rsidR="00084AD6" w:rsidRDefault="00084AD6">
            <w:pPr>
              <w:spacing w:before="0" w:after="0" w:line="360" w:lineRule="auto"/>
              <w:rPr>
                <w:sz w:val="28"/>
                <w:szCs w:val="28"/>
              </w:rPr>
            </w:pPr>
          </w:p>
        </w:tc>
        <w:tc>
          <w:tcPr>
            <w:tcW w:w="1417" w:type="dxa"/>
            <w:vMerge/>
          </w:tcPr>
          <w:p w:rsidR="00084AD6" w:rsidRDefault="00084AD6">
            <w:pPr>
              <w:spacing w:before="0" w:after="0" w:line="360" w:lineRule="auto"/>
              <w:jc w:val="center"/>
              <w:rPr>
                <w:sz w:val="28"/>
                <w:szCs w:val="28"/>
              </w:rPr>
            </w:pPr>
          </w:p>
        </w:tc>
        <w:tc>
          <w:tcPr>
            <w:tcW w:w="1985" w:type="dxa"/>
          </w:tcPr>
          <w:p w:rsidR="00084AD6" w:rsidRDefault="00084AD6">
            <w:pPr>
              <w:spacing w:before="0" w:after="0" w:line="360" w:lineRule="auto"/>
              <w:jc w:val="center"/>
              <w:rPr>
                <w:sz w:val="28"/>
                <w:szCs w:val="28"/>
              </w:rPr>
            </w:pPr>
            <w:r>
              <w:rPr>
                <w:sz w:val="28"/>
                <w:szCs w:val="28"/>
              </w:rPr>
              <w:t>Магазин "Центр ткани"</w:t>
            </w:r>
          </w:p>
        </w:tc>
        <w:tc>
          <w:tcPr>
            <w:tcW w:w="1275" w:type="dxa"/>
          </w:tcPr>
          <w:p w:rsidR="00084AD6" w:rsidRDefault="00084AD6">
            <w:pPr>
              <w:spacing w:before="0" w:after="0" w:line="360" w:lineRule="auto"/>
              <w:jc w:val="center"/>
              <w:rPr>
                <w:sz w:val="28"/>
                <w:szCs w:val="28"/>
              </w:rPr>
            </w:pPr>
            <w:r>
              <w:rPr>
                <w:sz w:val="28"/>
                <w:szCs w:val="28"/>
              </w:rPr>
              <w:t>"Шарм"</w:t>
            </w:r>
          </w:p>
        </w:tc>
        <w:tc>
          <w:tcPr>
            <w:tcW w:w="1134" w:type="dxa"/>
          </w:tcPr>
          <w:p w:rsidR="00084AD6" w:rsidRDefault="00084AD6">
            <w:pPr>
              <w:spacing w:before="0" w:after="0" w:line="360" w:lineRule="auto"/>
              <w:jc w:val="center"/>
              <w:rPr>
                <w:sz w:val="28"/>
                <w:szCs w:val="28"/>
              </w:rPr>
            </w:pPr>
            <w:r>
              <w:rPr>
                <w:sz w:val="28"/>
                <w:szCs w:val="28"/>
              </w:rPr>
              <w:t>ЧП Цветков</w:t>
            </w:r>
          </w:p>
        </w:tc>
      </w:tr>
      <w:tr w:rsidR="00084AD6">
        <w:tblPrEx>
          <w:tblCellMar>
            <w:top w:w="0" w:type="dxa"/>
            <w:bottom w:w="0" w:type="dxa"/>
          </w:tblCellMar>
        </w:tblPrEx>
        <w:tc>
          <w:tcPr>
            <w:tcW w:w="3828" w:type="dxa"/>
          </w:tcPr>
          <w:p w:rsidR="00084AD6" w:rsidRDefault="00084AD6">
            <w:pPr>
              <w:spacing w:before="0" w:after="0" w:line="360" w:lineRule="auto"/>
              <w:rPr>
                <w:sz w:val="28"/>
                <w:szCs w:val="28"/>
              </w:rPr>
            </w:pPr>
            <w:r>
              <w:rPr>
                <w:sz w:val="28"/>
                <w:szCs w:val="28"/>
              </w:rPr>
              <w:t>I. Услуга</w:t>
            </w:r>
          </w:p>
        </w:tc>
        <w:tc>
          <w:tcPr>
            <w:tcW w:w="1417" w:type="dxa"/>
          </w:tcPr>
          <w:p w:rsidR="00084AD6" w:rsidRDefault="00084AD6">
            <w:pPr>
              <w:spacing w:before="0" w:after="0" w:line="360" w:lineRule="auto"/>
              <w:jc w:val="center"/>
              <w:rPr>
                <w:sz w:val="28"/>
                <w:szCs w:val="28"/>
              </w:rPr>
            </w:pPr>
          </w:p>
        </w:tc>
        <w:tc>
          <w:tcPr>
            <w:tcW w:w="1985" w:type="dxa"/>
          </w:tcPr>
          <w:p w:rsidR="00084AD6" w:rsidRDefault="00084AD6">
            <w:pPr>
              <w:spacing w:before="0" w:after="0" w:line="360" w:lineRule="auto"/>
              <w:jc w:val="center"/>
              <w:rPr>
                <w:sz w:val="28"/>
                <w:szCs w:val="28"/>
              </w:rPr>
            </w:pPr>
          </w:p>
        </w:tc>
        <w:tc>
          <w:tcPr>
            <w:tcW w:w="1275" w:type="dxa"/>
          </w:tcPr>
          <w:p w:rsidR="00084AD6" w:rsidRDefault="00084AD6">
            <w:pPr>
              <w:spacing w:before="0" w:after="0" w:line="360" w:lineRule="auto"/>
              <w:jc w:val="center"/>
              <w:rPr>
                <w:sz w:val="28"/>
                <w:szCs w:val="28"/>
              </w:rPr>
            </w:pPr>
          </w:p>
        </w:tc>
        <w:tc>
          <w:tcPr>
            <w:tcW w:w="1134" w:type="dxa"/>
          </w:tcPr>
          <w:p w:rsidR="00084AD6" w:rsidRDefault="00084AD6">
            <w:pPr>
              <w:spacing w:before="0" w:after="0" w:line="360" w:lineRule="auto"/>
              <w:jc w:val="center"/>
              <w:rPr>
                <w:sz w:val="28"/>
                <w:szCs w:val="28"/>
              </w:rPr>
            </w:pPr>
          </w:p>
        </w:tc>
      </w:tr>
      <w:tr w:rsidR="00084AD6">
        <w:tblPrEx>
          <w:tblCellMar>
            <w:top w:w="0" w:type="dxa"/>
            <w:bottom w:w="0" w:type="dxa"/>
          </w:tblCellMar>
        </w:tblPrEx>
        <w:tc>
          <w:tcPr>
            <w:tcW w:w="3828" w:type="dxa"/>
          </w:tcPr>
          <w:p w:rsidR="00084AD6" w:rsidRDefault="00084AD6">
            <w:pPr>
              <w:spacing w:before="0" w:after="0" w:line="360" w:lineRule="auto"/>
              <w:rPr>
                <w:sz w:val="28"/>
                <w:szCs w:val="28"/>
              </w:rPr>
            </w:pPr>
            <w:r>
              <w:rPr>
                <w:sz w:val="28"/>
                <w:szCs w:val="28"/>
              </w:rPr>
              <w:t>Качество</w:t>
            </w:r>
          </w:p>
        </w:tc>
        <w:tc>
          <w:tcPr>
            <w:tcW w:w="1417" w:type="dxa"/>
          </w:tcPr>
          <w:p w:rsidR="00084AD6" w:rsidRDefault="00084AD6">
            <w:pPr>
              <w:spacing w:before="0" w:after="0" w:line="360" w:lineRule="auto"/>
              <w:jc w:val="center"/>
              <w:rPr>
                <w:color w:val="000000"/>
                <w:sz w:val="28"/>
                <w:szCs w:val="28"/>
              </w:rPr>
            </w:pPr>
            <w:r>
              <w:rPr>
                <w:color w:val="000000"/>
                <w:sz w:val="28"/>
                <w:szCs w:val="28"/>
              </w:rPr>
              <w:t>5</w:t>
            </w:r>
          </w:p>
        </w:tc>
        <w:tc>
          <w:tcPr>
            <w:tcW w:w="1985" w:type="dxa"/>
          </w:tcPr>
          <w:p w:rsidR="00084AD6" w:rsidRDefault="00084AD6">
            <w:pPr>
              <w:spacing w:before="0" w:after="0" w:line="360" w:lineRule="auto"/>
              <w:jc w:val="center"/>
              <w:rPr>
                <w:color w:val="000000"/>
                <w:sz w:val="28"/>
                <w:szCs w:val="28"/>
              </w:rPr>
            </w:pPr>
            <w:r>
              <w:rPr>
                <w:color w:val="000000"/>
                <w:sz w:val="28"/>
                <w:szCs w:val="28"/>
              </w:rPr>
              <w:t>5</w:t>
            </w:r>
          </w:p>
        </w:tc>
        <w:tc>
          <w:tcPr>
            <w:tcW w:w="1275" w:type="dxa"/>
          </w:tcPr>
          <w:p w:rsidR="00084AD6" w:rsidRDefault="00084AD6">
            <w:pPr>
              <w:spacing w:before="0" w:after="0" w:line="360" w:lineRule="auto"/>
              <w:jc w:val="center"/>
              <w:rPr>
                <w:color w:val="000000"/>
                <w:sz w:val="28"/>
                <w:szCs w:val="28"/>
              </w:rPr>
            </w:pPr>
            <w:r>
              <w:rPr>
                <w:color w:val="000000"/>
                <w:sz w:val="28"/>
                <w:szCs w:val="28"/>
              </w:rPr>
              <w:t>5</w:t>
            </w:r>
          </w:p>
        </w:tc>
        <w:tc>
          <w:tcPr>
            <w:tcW w:w="1134" w:type="dxa"/>
          </w:tcPr>
          <w:p w:rsidR="00084AD6" w:rsidRDefault="00084AD6">
            <w:pPr>
              <w:spacing w:before="0" w:after="0" w:line="360" w:lineRule="auto"/>
              <w:jc w:val="center"/>
              <w:rPr>
                <w:color w:val="000000"/>
                <w:sz w:val="28"/>
                <w:szCs w:val="28"/>
              </w:rPr>
            </w:pPr>
            <w:r>
              <w:rPr>
                <w:color w:val="000000"/>
                <w:sz w:val="28"/>
                <w:szCs w:val="28"/>
              </w:rPr>
              <w:t>5</w:t>
            </w:r>
          </w:p>
        </w:tc>
      </w:tr>
      <w:tr w:rsidR="00084AD6">
        <w:tblPrEx>
          <w:tblCellMar>
            <w:top w:w="0" w:type="dxa"/>
            <w:bottom w:w="0" w:type="dxa"/>
          </w:tblCellMar>
        </w:tblPrEx>
        <w:trPr>
          <w:trHeight w:val="300"/>
        </w:trPr>
        <w:tc>
          <w:tcPr>
            <w:tcW w:w="3828" w:type="dxa"/>
          </w:tcPr>
          <w:p w:rsidR="00084AD6" w:rsidRDefault="00084AD6">
            <w:pPr>
              <w:spacing w:before="0" w:after="0" w:line="360" w:lineRule="auto"/>
              <w:rPr>
                <w:sz w:val="28"/>
                <w:szCs w:val="28"/>
              </w:rPr>
            </w:pPr>
            <w:r>
              <w:rPr>
                <w:sz w:val="28"/>
                <w:szCs w:val="28"/>
              </w:rPr>
              <w:t>Уникальность</w:t>
            </w:r>
          </w:p>
        </w:tc>
        <w:tc>
          <w:tcPr>
            <w:tcW w:w="1417" w:type="dxa"/>
          </w:tcPr>
          <w:p w:rsidR="00084AD6" w:rsidRDefault="00084AD6">
            <w:pPr>
              <w:spacing w:before="0" w:after="0" w:line="360" w:lineRule="auto"/>
              <w:jc w:val="center"/>
              <w:rPr>
                <w:color w:val="000000"/>
                <w:sz w:val="28"/>
                <w:szCs w:val="28"/>
              </w:rPr>
            </w:pPr>
            <w:r>
              <w:rPr>
                <w:color w:val="000000"/>
                <w:sz w:val="28"/>
                <w:szCs w:val="28"/>
              </w:rPr>
              <w:t>5</w:t>
            </w:r>
          </w:p>
        </w:tc>
        <w:tc>
          <w:tcPr>
            <w:tcW w:w="1985" w:type="dxa"/>
          </w:tcPr>
          <w:p w:rsidR="00084AD6" w:rsidRDefault="00084AD6">
            <w:pPr>
              <w:spacing w:before="0" w:after="0" w:line="360" w:lineRule="auto"/>
              <w:jc w:val="center"/>
              <w:rPr>
                <w:color w:val="000000"/>
                <w:sz w:val="28"/>
                <w:szCs w:val="28"/>
              </w:rPr>
            </w:pPr>
            <w:r>
              <w:rPr>
                <w:color w:val="000000"/>
                <w:sz w:val="28"/>
                <w:szCs w:val="28"/>
              </w:rPr>
              <w:t>4.5</w:t>
            </w:r>
          </w:p>
        </w:tc>
        <w:tc>
          <w:tcPr>
            <w:tcW w:w="1275" w:type="dxa"/>
          </w:tcPr>
          <w:p w:rsidR="00084AD6" w:rsidRDefault="00084AD6">
            <w:pPr>
              <w:spacing w:before="0" w:after="0" w:line="360" w:lineRule="auto"/>
              <w:jc w:val="center"/>
              <w:rPr>
                <w:color w:val="000000"/>
                <w:sz w:val="28"/>
                <w:szCs w:val="28"/>
              </w:rPr>
            </w:pPr>
            <w:r>
              <w:rPr>
                <w:color w:val="000000"/>
                <w:sz w:val="28"/>
                <w:szCs w:val="28"/>
              </w:rPr>
              <w:t>4.5</w:t>
            </w:r>
          </w:p>
        </w:tc>
        <w:tc>
          <w:tcPr>
            <w:tcW w:w="1134" w:type="dxa"/>
          </w:tcPr>
          <w:p w:rsidR="00084AD6" w:rsidRDefault="00084AD6">
            <w:pPr>
              <w:spacing w:before="0" w:after="0" w:line="360" w:lineRule="auto"/>
              <w:jc w:val="center"/>
              <w:rPr>
                <w:color w:val="000000"/>
                <w:sz w:val="28"/>
                <w:szCs w:val="28"/>
              </w:rPr>
            </w:pPr>
            <w:r>
              <w:rPr>
                <w:color w:val="000000"/>
                <w:sz w:val="28"/>
                <w:szCs w:val="28"/>
              </w:rPr>
              <w:t>4.5</w:t>
            </w:r>
          </w:p>
        </w:tc>
      </w:tr>
      <w:tr w:rsidR="00084AD6">
        <w:tblPrEx>
          <w:tblCellMar>
            <w:top w:w="0" w:type="dxa"/>
            <w:bottom w:w="0" w:type="dxa"/>
          </w:tblCellMar>
        </w:tblPrEx>
        <w:trPr>
          <w:trHeight w:val="300"/>
        </w:trPr>
        <w:tc>
          <w:tcPr>
            <w:tcW w:w="3828" w:type="dxa"/>
            <w:tcBorders>
              <w:bottom w:val="nil"/>
            </w:tcBorders>
          </w:tcPr>
          <w:p w:rsidR="00084AD6" w:rsidRDefault="00084AD6">
            <w:pPr>
              <w:spacing w:before="0" w:after="0" w:line="360" w:lineRule="auto"/>
              <w:rPr>
                <w:sz w:val="28"/>
                <w:szCs w:val="28"/>
              </w:rPr>
            </w:pPr>
            <w:r>
              <w:rPr>
                <w:sz w:val="28"/>
                <w:szCs w:val="28"/>
              </w:rPr>
              <w:t>Престиж торговой марки</w:t>
            </w:r>
          </w:p>
        </w:tc>
        <w:tc>
          <w:tcPr>
            <w:tcW w:w="1417" w:type="dxa"/>
            <w:tcBorders>
              <w:bottom w:val="nil"/>
            </w:tcBorders>
          </w:tcPr>
          <w:p w:rsidR="00084AD6" w:rsidRDefault="00084AD6">
            <w:pPr>
              <w:spacing w:before="0" w:after="0" w:line="360" w:lineRule="auto"/>
              <w:jc w:val="center"/>
              <w:rPr>
                <w:color w:val="000000"/>
                <w:sz w:val="28"/>
                <w:szCs w:val="28"/>
              </w:rPr>
            </w:pPr>
            <w:r>
              <w:rPr>
                <w:color w:val="000000"/>
                <w:sz w:val="28"/>
                <w:szCs w:val="28"/>
              </w:rPr>
              <w:t>2</w:t>
            </w:r>
          </w:p>
        </w:tc>
        <w:tc>
          <w:tcPr>
            <w:tcW w:w="1985" w:type="dxa"/>
            <w:tcBorders>
              <w:bottom w:val="nil"/>
            </w:tcBorders>
          </w:tcPr>
          <w:p w:rsidR="00084AD6" w:rsidRDefault="00084AD6">
            <w:pPr>
              <w:spacing w:before="0" w:after="0" w:line="360" w:lineRule="auto"/>
              <w:jc w:val="center"/>
              <w:rPr>
                <w:color w:val="000000"/>
                <w:sz w:val="28"/>
                <w:szCs w:val="28"/>
              </w:rPr>
            </w:pPr>
            <w:r>
              <w:rPr>
                <w:color w:val="000000"/>
                <w:sz w:val="28"/>
                <w:szCs w:val="28"/>
              </w:rPr>
              <w:t>5</w:t>
            </w:r>
          </w:p>
        </w:tc>
        <w:tc>
          <w:tcPr>
            <w:tcW w:w="1275" w:type="dxa"/>
            <w:tcBorders>
              <w:bottom w:val="nil"/>
            </w:tcBorders>
          </w:tcPr>
          <w:p w:rsidR="00084AD6" w:rsidRDefault="00084AD6">
            <w:pPr>
              <w:spacing w:before="0" w:after="0" w:line="360" w:lineRule="auto"/>
              <w:jc w:val="center"/>
              <w:rPr>
                <w:color w:val="000000"/>
                <w:sz w:val="28"/>
                <w:szCs w:val="28"/>
              </w:rPr>
            </w:pPr>
            <w:r>
              <w:rPr>
                <w:color w:val="000000"/>
                <w:sz w:val="28"/>
                <w:szCs w:val="28"/>
              </w:rPr>
              <w:t>5</w:t>
            </w:r>
          </w:p>
        </w:tc>
        <w:tc>
          <w:tcPr>
            <w:tcW w:w="1134" w:type="dxa"/>
            <w:tcBorders>
              <w:bottom w:val="nil"/>
            </w:tcBorders>
          </w:tcPr>
          <w:p w:rsidR="00084AD6" w:rsidRDefault="00084AD6">
            <w:pPr>
              <w:spacing w:before="0" w:after="0" w:line="360" w:lineRule="auto"/>
              <w:jc w:val="center"/>
              <w:rPr>
                <w:color w:val="000000"/>
                <w:sz w:val="28"/>
                <w:szCs w:val="28"/>
              </w:rPr>
            </w:pPr>
            <w:r>
              <w:rPr>
                <w:color w:val="000000"/>
                <w:sz w:val="28"/>
                <w:szCs w:val="28"/>
              </w:rPr>
              <w:t>4</w:t>
            </w:r>
          </w:p>
        </w:tc>
      </w:tr>
      <w:tr w:rsidR="00084AD6">
        <w:tblPrEx>
          <w:tblCellMar>
            <w:top w:w="0" w:type="dxa"/>
            <w:bottom w:w="0" w:type="dxa"/>
          </w:tblCellMar>
        </w:tblPrEx>
        <w:tc>
          <w:tcPr>
            <w:tcW w:w="3828" w:type="dxa"/>
            <w:tcBorders>
              <w:bottom w:val="nil"/>
            </w:tcBorders>
          </w:tcPr>
          <w:p w:rsidR="00084AD6" w:rsidRDefault="00084AD6">
            <w:pPr>
              <w:spacing w:before="0" w:after="0" w:line="360" w:lineRule="auto"/>
              <w:rPr>
                <w:sz w:val="28"/>
                <w:szCs w:val="28"/>
              </w:rPr>
            </w:pPr>
            <w:r>
              <w:rPr>
                <w:sz w:val="28"/>
                <w:szCs w:val="28"/>
              </w:rPr>
              <w:t>II. Цена</w:t>
            </w:r>
          </w:p>
        </w:tc>
        <w:tc>
          <w:tcPr>
            <w:tcW w:w="1417" w:type="dxa"/>
            <w:tcBorders>
              <w:bottom w:val="nil"/>
            </w:tcBorders>
          </w:tcPr>
          <w:p w:rsidR="00084AD6" w:rsidRDefault="00084AD6">
            <w:pPr>
              <w:spacing w:before="0" w:after="0" w:line="360" w:lineRule="auto"/>
              <w:jc w:val="center"/>
              <w:rPr>
                <w:color w:val="000000"/>
                <w:sz w:val="28"/>
                <w:szCs w:val="28"/>
              </w:rPr>
            </w:pPr>
          </w:p>
        </w:tc>
        <w:tc>
          <w:tcPr>
            <w:tcW w:w="1985" w:type="dxa"/>
            <w:tcBorders>
              <w:bottom w:val="nil"/>
            </w:tcBorders>
          </w:tcPr>
          <w:p w:rsidR="00084AD6" w:rsidRDefault="00084AD6">
            <w:pPr>
              <w:spacing w:before="0" w:after="0" w:line="360" w:lineRule="auto"/>
              <w:jc w:val="center"/>
              <w:rPr>
                <w:color w:val="000000"/>
                <w:sz w:val="28"/>
                <w:szCs w:val="28"/>
              </w:rPr>
            </w:pPr>
          </w:p>
        </w:tc>
        <w:tc>
          <w:tcPr>
            <w:tcW w:w="1275" w:type="dxa"/>
            <w:tcBorders>
              <w:bottom w:val="nil"/>
            </w:tcBorders>
          </w:tcPr>
          <w:p w:rsidR="00084AD6" w:rsidRDefault="00084AD6">
            <w:pPr>
              <w:spacing w:before="0" w:after="0" w:line="360" w:lineRule="auto"/>
              <w:jc w:val="center"/>
              <w:rPr>
                <w:color w:val="000000"/>
                <w:sz w:val="28"/>
                <w:szCs w:val="28"/>
              </w:rPr>
            </w:pPr>
          </w:p>
        </w:tc>
        <w:tc>
          <w:tcPr>
            <w:tcW w:w="1134" w:type="dxa"/>
            <w:tcBorders>
              <w:bottom w:val="nil"/>
            </w:tcBorders>
          </w:tcPr>
          <w:p w:rsidR="00084AD6" w:rsidRDefault="00084AD6">
            <w:pPr>
              <w:spacing w:before="0" w:after="0" w:line="360" w:lineRule="auto"/>
              <w:jc w:val="center"/>
              <w:rPr>
                <w:color w:val="000000"/>
                <w:sz w:val="28"/>
                <w:szCs w:val="28"/>
              </w:rPr>
            </w:pPr>
          </w:p>
        </w:tc>
      </w:tr>
      <w:tr w:rsidR="00084AD6">
        <w:tblPrEx>
          <w:tblCellMar>
            <w:top w:w="0" w:type="dxa"/>
            <w:bottom w:w="0" w:type="dxa"/>
          </w:tblCellMar>
        </w:tblPrEx>
        <w:tc>
          <w:tcPr>
            <w:tcW w:w="3828" w:type="dxa"/>
            <w:tcBorders>
              <w:bottom w:val="nil"/>
            </w:tcBorders>
          </w:tcPr>
          <w:p w:rsidR="00084AD6" w:rsidRDefault="00084AD6">
            <w:pPr>
              <w:spacing w:before="0" w:after="0" w:line="360" w:lineRule="auto"/>
              <w:rPr>
                <w:sz w:val="28"/>
                <w:szCs w:val="28"/>
              </w:rPr>
            </w:pPr>
            <w:r>
              <w:rPr>
                <w:sz w:val="28"/>
                <w:szCs w:val="28"/>
              </w:rPr>
              <w:lastRenderedPageBreak/>
              <w:t>Продажная цена</w:t>
            </w:r>
          </w:p>
        </w:tc>
        <w:tc>
          <w:tcPr>
            <w:tcW w:w="1417" w:type="dxa"/>
            <w:tcBorders>
              <w:bottom w:val="nil"/>
            </w:tcBorders>
          </w:tcPr>
          <w:p w:rsidR="00084AD6" w:rsidRDefault="00084AD6">
            <w:pPr>
              <w:spacing w:before="0" w:after="0" w:line="360" w:lineRule="auto"/>
              <w:jc w:val="center"/>
              <w:rPr>
                <w:color w:val="000000"/>
                <w:sz w:val="28"/>
                <w:szCs w:val="28"/>
              </w:rPr>
            </w:pPr>
            <w:r>
              <w:rPr>
                <w:color w:val="000000"/>
                <w:sz w:val="28"/>
                <w:szCs w:val="28"/>
              </w:rPr>
              <w:t>5</w:t>
            </w:r>
          </w:p>
        </w:tc>
        <w:tc>
          <w:tcPr>
            <w:tcW w:w="1985" w:type="dxa"/>
            <w:tcBorders>
              <w:bottom w:val="nil"/>
            </w:tcBorders>
          </w:tcPr>
          <w:p w:rsidR="00084AD6" w:rsidRDefault="00084AD6">
            <w:pPr>
              <w:spacing w:before="0" w:after="0" w:line="360" w:lineRule="auto"/>
              <w:jc w:val="center"/>
              <w:rPr>
                <w:color w:val="000000"/>
                <w:sz w:val="28"/>
                <w:szCs w:val="28"/>
              </w:rPr>
            </w:pPr>
            <w:r>
              <w:rPr>
                <w:color w:val="000000"/>
                <w:sz w:val="28"/>
                <w:szCs w:val="28"/>
              </w:rPr>
              <w:t>5</w:t>
            </w:r>
          </w:p>
        </w:tc>
        <w:tc>
          <w:tcPr>
            <w:tcW w:w="1275" w:type="dxa"/>
            <w:tcBorders>
              <w:bottom w:val="nil"/>
            </w:tcBorders>
          </w:tcPr>
          <w:p w:rsidR="00084AD6" w:rsidRDefault="00084AD6">
            <w:pPr>
              <w:spacing w:before="0" w:after="0" w:line="360" w:lineRule="auto"/>
              <w:jc w:val="center"/>
              <w:rPr>
                <w:color w:val="000000"/>
                <w:sz w:val="28"/>
                <w:szCs w:val="28"/>
              </w:rPr>
            </w:pPr>
            <w:r>
              <w:rPr>
                <w:color w:val="000000"/>
                <w:sz w:val="28"/>
                <w:szCs w:val="28"/>
              </w:rPr>
              <w:t>5</w:t>
            </w:r>
          </w:p>
        </w:tc>
        <w:tc>
          <w:tcPr>
            <w:tcW w:w="1134" w:type="dxa"/>
            <w:tcBorders>
              <w:bottom w:val="nil"/>
            </w:tcBorders>
          </w:tcPr>
          <w:p w:rsidR="00084AD6" w:rsidRDefault="00084AD6">
            <w:pPr>
              <w:spacing w:before="0" w:after="0" w:line="360" w:lineRule="auto"/>
              <w:jc w:val="center"/>
              <w:rPr>
                <w:color w:val="000000"/>
                <w:sz w:val="28"/>
                <w:szCs w:val="28"/>
              </w:rPr>
            </w:pPr>
            <w:r>
              <w:rPr>
                <w:color w:val="000000"/>
                <w:sz w:val="28"/>
                <w:szCs w:val="28"/>
              </w:rPr>
              <w:t>5</w:t>
            </w:r>
          </w:p>
        </w:tc>
      </w:tr>
      <w:tr w:rsidR="00084AD6">
        <w:tblPrEx>
          <w:tblCellMar>
            <w:top w:w="0" w:type="dxa"/>
            <w:bottom w:w="0" w:type="dxa"/>
          </w:tblCellMar>
        </w:tblPrEx>
        <w:tc>
          <w:tcPr>
            <w:tcW w:w="3828" w:type="dxa"/>
            <w:tcBorders>
              <w:bottom w:val="nil"/>
            </w:tcBorders>
          </w:tcPr>
          <w:p w:rsidR="00084AD6" w:rsidRDefault="00084AD6">
            <w:pPr>
              <w:spacing w:before="0" w:after="0" w:line="360" w:lineRule="auto"/>
              <w:rPr>
                <w:sz w:val="28"/>
                <w:szCs w:val="28"/>
              </w:rPr>
            </w:pPr>
            <w:r>
              <w:rPr>
                <w:sz w:val="28"/>
                <w:szCs w:val="28"/>
              </w:rPr>
              <w:t>III. Каналы сбыта</w:t>
            </w:r>
          </w:p>
        </w:tc>
        <w:tc>
          <w:tcPr>
            <w:tcW w:w="1417" w:type="dxa"/>
            <w:tcBorders>
              <w:bottom w:val="nil"/>
            </w:tcBorders>
          </w:tcPr>
          <w:p w:rsidR="00084AD6" w:rsidRDefault="00084AD6">
            <w:pPr>
              <w:spacing w:before="0" w:after="0" w:line="360" w:lineRule="auto"/>
              <w:jc w:val="center"/>
              <w:rPr>
                <w:color w:val="000000"/>
                <w:sz w:val="28"/>
                <w:szCs w:val="28"/>
              </w:rPr>
            </w:pPr>
          </w:p>
        </w:tc>
        <w:tc>
          <w:tcPr>
            <w:tcW w:w="1985" w:type="dxa"/>
            <w:tcBorders>
              <w:bottom w:val="nil"/>
            </w:tcBorders>
          </w:tcPr>
          <w:p w:rsidR="00084AD6" w:rsidRDefault="00084AD6">
            <w:pPr>
              <w:spacing w:before="0" w:after="0" w:line="360" w:lineRule="auto"/>
              <w:jc w:val="center"/>
              <w:rPr>
                <w:color w:val="000000"/>
                <w:sz w:val="28"/>
                <w:szCs w:val="28"/>
              </w:rPr>
            </w:pPr>
          </w:p>
        </w:tc>
        <w:tc>
          <w:tcPr>
            <w:tcW w:w="1275" w:type="dxa"/>
            <w:tcBorders>
              <w:bottom w:val="nil"/>
            </w:tcBorders>
          </w:tcPr>
          <w:p w:rsidR="00084AD6" w:rsidRDefault="00084AD6">
            <w:pPr>
              <w:spacing w:before="0" w:after="0" w:line="360" w:lineRule="auto"/>
              <w:jc w:val="center"/>
              <w:rPr>
                <w:color w:val="000000"/>
                <w:sz w:val="28"/>
                <w:szCs w:val="28"/>
              </w:rPr>
            </w:pPr>
          </w:p>
        </w:tc>
        <w:tc>
          <w:tcPr>
            <w:tcW w:w="1134" w:type="dxa"/>
            <w:tcBorders>
              <w:bottom w:val="nil"/>
            </w:tcBorders>
          </w:tcPr>
          <w:p w:rsidR="00084AD6" w:rsidRDefault="00084AD6">
            <w:pPr>
              <w:spacing w:before="0" w:after="0" w:line="360" w:lineRule="auto"/>
              <w:jc w:val="center"/>
              <w:rPr>
                <w:color w:val="000000"/>
                <w:sz w:val="28"/>
                <w:szCs w:val="28"/>
              </w:rPr>
            </w:pPr>
          </w:p>
        </w:tc>
      </w:tr>
      <w:tr w:rsidR="00084AD6">
        <w:tblPrEx>
          <w:tblCellMar>
            <w:top w:w="0" w:type="dxa"/>
            <w:bottom w:w="0" w:type="dxa"/>
          </w:tblCellMar>
        </w:tblPrEx>
        <w:tc>
          <w:tcPr>
            <w:tcW w:w="3828" w:type="dxa"/>
            <w:tcBorders>
              <w:bottom w:val="nil"/>
            </w:tcBorders>
          </w:tcPr>
          <w:p w:rsidR="00084AD6" w:rsidRDefault="00084AD6">
            <w:pPr>
              <w:spacing w:before="0" w:after="0" w:line="360" w:lineRule="auto"/>
              <w:rPr>
                <w:sz w:val="28"/>
                <w:szCs w:val="28"/>
              </w:rPr>
            </w:pPr>
            <w:r>
              <w:rPr>
                <w:sz w:val="28"/>
                <w:szCs w:val="28"/>
              </w:rPr>
              <w:t>Прямая доставка</w:t>
            </w:r>
          </w:p>
        </w:tc>
        <w:tc>
          <w:tcPr>
            <w:tcW w:w="1417" w:type="dxa"/>
            <w:tcBorders>
              <w:bottom w:val="nil"/>
            </w:tcBorders>
          </w:tcPr>
          <w:p w:rsidR="00084AD6" w:rsidRDefault="00084AD6">
            <w:pPr>
              <w:spacing w:before="0" w:after="0" w:line="360" w:lineRule="auto"/>
              <w:jc w:val="center"/>
              <w:rPr>
                <w:color w:val="000000"/>
                <w:sz w:val="28"/>
                <w:szCs w:val="28"/>
              </w:rPr>
            </w:pPr>
            <w:r>
              <w:rPr>
                <w:color w:val="000000"/>
                <w:sz w:val="28"/>
                <w:szCs w:val="28"/>
              </w:rPr>
              <w:t>5</w:t>
            </w:r>
          </w:p>
        </w:tc>
        <w:tc>
          <w:tcPr>
            <w:tcW w:w="1985" w:type="dxa"/>
            <w:tcBorders>
              <w:bottom w:val="nil"/>
            </w:tcBorders>
          </w:tcPr>
          <w:p w:rsidR="00084AD6" w:rsidRDefault="00084AD6">
            <w:pPr>
              <w:spacing w:before="0" w:after="0" w:line="360" w:lineRule="auto"/>
              <w:jc w:val="center"/>
              <w:rPr>
                <w:color w:val="000000"/>
                <w:sz w:val="28"/>
                <w:szCs w:val="28"/>
              </w:rPr>
            </w:pPr>
            <w:r>
              <w:rPr>
                <w:color w:val="000000"/>
                <w:sz w:val="28"/>
                <w:szCs w:val="28"/>
              </w:rPr>
              <w:t>5</w:t>
            </w:r>
          </w:p>
        </w:tc>
        <w:tc>
          <w:tcPr>
            <w:tcW w:w="1275" w:type="dxa"/>
            <w:tcBorders>
              <w:bottom w:val="nil"/>
            </w:tcBorders>
          </w:tcPr>
          <w:p w:rsidR="00084AD6" w:rsidRDefault="00084AD6">
            <w:pPr>
              <w:spacing w:before="0" w:after="0" w:line="360" w:lineRule="auto"/>
              <w:jc w:val="center"/>
              <w:rPr>
                <w:color w:val="000000"/>
                <w:sz w:val="28"/>
                <w:szCs w:val="28"/>
              </w:rPr>
            </w:pPr>
            <w:r>
              <w:rPr>
                <w:color w:val="000000"/>
                <w:sz w:val="28"/>
                <w:szCs w:val="28"/>
              </w:rPr>
              <w:t>5</w:t>
            </w:r>
          </w:p>
        </w:tc>
        <w:tc>
          <w:tcPr>
            <w:tcW w:w="1134" w:type="dxa"/>
            <w:tcBorders>
              <w:bottom w:val="nil"/>
            </w:tcBorders>
          </w:tcPr>
          <w:p w:rsidR="00084AD6" w:rsidRDefault="00084AD6">
            <w:pPr>
              <w:spacing w:before="0" w:after="0" w:line="360" w:lineRule="auto"/>
              <w:jc w:val="center"/>
              <w:rPr>
                <w:color w:val="000000"/>
                <w:sz w:val="28"/>
                <w:szCs w:val="28"/>
              </w:rPr>
            </w:pPr>
            <w:r>
              <w:rPr>
                <w:color w:val="000000"/>
                <w:sz w:val="28"/>
                <w:szCs w:val="28"/>
              </w:rPr>
              <w:t>5</w:t>
            </w:r>
          </w:p>
        </w:tc>
      </w:tr>
      <w:tr w:rsidR="00084AD6">
        <w:tblPrEx>
          <w:tblCellMar>
            <w:top w:w="0" w:type="dxa"/>
            <w:bottom w:w="0" w:type="dxa"/>
          </w:tblCellMar>
        </w:tblPrEx>
        <w:tc>
          <w:tcPr>
            <w:tcW w:w="3828" w:type="dxa"/>
            <w:tcBorders>
              <w:bottom w:val="nil"/>
            </w:tcBorders>
          </w:tcPr>
          <w:p w:rsidR="00084AD6" w:rsidRDefault="00084AD6">
            <w:pPr>
              <w:spacing w:before="0" w:after="0" w:line="360" w:lineRule="auto"/>
              <w:rPr>
                <w:sz w:val="28"/>
                <w:szCs w:val="28"/>
              </w:rPr>
            </w:pPr>
            <w:r>
              <w:rPr>
                <w:sz w:val="28"/>
                <w:szCs w:val="28"/>
              </w:rPr>
              <w:t>Степень охвата рынка</w:t>
            </w:r>
          </w:p>
        </w:tc>
        <w:tc>
          <w:tcPr>
            <w:tcW w:w="1417" w:type="dxa"/>
            <w:tcBorders>
              <w:bottom w:val="nil"/>
            </w:tcBorders>
          </w:tcPr>
          <w:p w:rsidR="00084AD6" w:rsidRDefault="00084AD6">
            <w:pPr>
              <w:spacing w:before="0" w:after="0" w:line="360" w:lineRule="auto"/>
              <w:jc w:val="center"/>
              <w:rPr>
                <w:color w:val="000000"/>
                <w:sz w:val="28"/>
                <w:szCs w:val="28"/>
              </w:rPr>
            </w:pPr>
            <w:r>
              <w:rPr>
                <w:color w:val="000000"/>
                <w:sz w:val="28"/>
                <w:szCs w:val="28"/>
              </w:rPr>
              <w:t>2</w:t>
            </w:r>
          </w:p>
        </w:tc>
        <w:tc>
          <w:tcPr>
            <w:tcW w:w="1985" w:type="dxa"/>
            <w:tcBorders>
              <w:bottom w:val="nil"/>
            </w:tcBorders>
          </w:tcPr>
          <w:p w:rsidR="00084AD6" w:rsidRDefault="00084AD6">
            <w:pPr>
              <w:spacing w:before="0" w:after="0" w:line="360" w:lineRule="auto"/>
              <w:jc w:val="center"/>
              <w:rPr>
                <w:color w:val="000000"/>
                <w:sz w:val="28"/>
                <w:szCs w:val="28"/>
              </w:rPr>
            </w:pPr>
            <w:r>
              <w:rPr>
                <w:color w:val="000000"/>
                <w:sz w:val="28"/>
                <w:szCs w:val="28"/>
              </w:rPr>
              <w:t>5</w:t>
            </w:r>
          </w:p>
        </w:tc>
        <w:tc>
          <w:tcPr>
            <w:tcW w:w="1275" w:type="dxa"/>
            <w:tcBorders>
              <w:bottom w:val="nil"/>
            </w:tcBorders>
          </w:tcPr>
          <w:p w:rsidR="00084AD6" w:rsidRDefault="00084AD6">
            <w:pPr>
              <w:spacing w:before="0" w:after="0" w:line="360" w:lineRule="auto"/>
              <w:jc w:val="center"/>
              <w:rPr>
                <w:color w:val="000000"/>
                <w:sz w:val="28"/>
                <w:szCs w:val="28"/>
              </w:rPr>
            </w:pPr>
            <w:r>
              <w:rPr>
                <w:color w:val="000000"/>
                <w:sz w:val="28"/>
                <w:szCs w:val="28"/>
              </w:rPr>
              <w:t>4</w:t>
            </w:r>
          </w:p>
        </w:tc>
        <w:tc>
          <w:tcPr>
            <w:tcW w:w="1134" w:type="dxa"/>
            <w:tcBorders>
              <w:bottom w:val="nil"/>
            </w:tcBorders>
          </w:tcPr>
          <w:p w:rsidR="00084AD6" w:rsidRDefault="00084AD6">
            <w:pPr>
              <w:spacing w:before="0" w:after="0" w:line="360" w:lineRule="auto"/>
              <w:jc w:val="center"/>
              <w:rPr>
                <w:color w:val="000000"/>
                <w:sz w:val="28"/>
                <w:szCs w:val="28"/>
              </w:rPr>
            </w:pPr>
            <w:r>
              <w:rPr>
                <w:color w:val="000000"/>
                <w:sz w:val="28"/>
                <w:szCs w:val="28"/>
              </w:rPr>
              <w:t>3</w:t>
            </w:r>
          </w:p>
        </w:tc>
      </w:tr>
      <w:tr w:rsidR="00084AD6">
        <w:tblPrEx>
          <w:tblCellMar>
            <w:top w:w="0" w:type="dxa"/>
            <w:bottom w:w="0" w:type="dxa"/>
          </w:tblCellMar>
        </w:tblPrEx>
        <w:tc>
          <w:tcPr>
            <w:tcW w:w="3828" w:type="dxa"/>
          </w:tcPr>
          <w:p w:rsidR="00084AD6" w:rsidRDefault="00084AD6">
            <w:pPr>
              <w:spacing w:before="0" w:after="0" w:line="360" w:lineRule="auto"/>
              <w:rPr>
                <w:sz w:val="28"/>
                <w:szCs w:val="28"/>
              </w:rPr>
            </w:pPr>
            <w:r>
              <w:rPr>
                <w:sz w:val="28"/>
                <w:szCs w:val="28"/>
              </w:rPr>
              <w:t>IV. Продвижение товара</w:t>
            </w:r>
          </w:p>
        </w:tc>
        <w:tc>
          <w:tcPr>
            <w:tcW w:w="1417" w:type="dxa"/>
          </w:tcPr>
          <w:p w:rsidR="00084AD6" w:rsidRDefault="00084AD6">
            <w:pPr>
              <w:spacing w:before="0" w:after="0" w:line="360" w:lineRule="auto"/>
              <w:jc w:val="center"/>
              <w:rPr>
                <w:color w:val="000000"/>
                <w:sz w:val="28"/>
                <w:szCs w:val="28"/>
              </w:rPr>
            </w:pPr>
          </w:p>
        </w:tc>
        <w:tc>
          <w:tcPr>
            <w:tcW w:w="1985" w:type="dxa"/>
          </w:tcPr>
          <w:p w:rsidR="00084AD6" w:rsidRDefault="00084AD6">
            <w:pPr>
              <w:spacing w:before="0" w:after="0" w:line="360" w:lineRule="auto"/>
              <w:jc w:val="center"/>
              <w:rPr>
                <w:color w:val="000000"/>
                <w:sz w:val="28"/>
                <w:szCs w:val="28"/>
              </w:rPr>
            </w:pPr>
          </w:p>
        </w:tc>
        <w:tc>
          <w:tcPr>
            <w:tcW w:w="1275" w:type="dxa"/>
          </w:tcPr>
          <w:p w:rsidR="00084AD6" w:rsidRDefault="00084AD6">
            <w:pPr>
              <w:spacing w:before="0" w:after="0" w:line="360" w:lineRule="auto"/>
              <w:jc w:val="center"/>
              <w:rPr>
                <w:color w:val="000000"/>
                <w:sz w:val="28"/>
                <w:szCs w:val="28"/>
              </w:rPr>
            </w:pPr>
          </w:p>
        </w:tc>
        <w:tc>
          <w:tcPr>
            <w:tcW w:w="1134" w:type="dxa"/>
          </w:tcPr>
          <w:p w:rsidR="00084AD6" w:rsidRDefault="00084AD6">
            <w:pPr>
              <w:spacing w:before="0" w:after="0" w:line="360" w:lineRule="auto"/>
              <w:jc w:val="center"/>
              <w:rPr>
                <w:color w:val="000000"/>
                <w:sz w:val="28"/>
                <w:szCs w:val="28"/>
              </w:rPr>
            </w:pPr>
          </w:p>
        </w:tc>
      </w:tr>
      <w:tr w:rsidR="00084AD6">
        <w:tblPrEx>
          <w:tblCellMar>
            <w:top w:w="0" w:type="dxa"/>
            <w:bottom w:w="0" w:type="dxa"/>
          </w:tblCellMar>
        </w:tblPrEx>
        <w:tc>
          <w:tcPr>
            <w:tcW w:w="3828" w:type="dxa"/>
          </w:tcPr>
          <w:p w:rsidR="00084AD6" w:rsidRDefault="00084AD6">
            <w:pPr>
              <w:spacing w:before="0" w:after="0" w:line="360" w:lineRule="auto"/>
              <w:rPr>
                <w:sz w:val="28"/>
                <w:szCs w:val="28"/>
              </w:rPr>
            </w:pPr>
            <w:r>
              <w:rPr>
                <w:sz w:val="28"/>
                <w:szCs w:val="28"/>
              </w:rPr>
              <w:t>Индивидуальный контакт с клиентами</w:t>
            </w:r>
          </w:p>
        </w:tc>
        <w:tc>
          <w:tcPr>
            <w:tcW w:w="1417" w:type="dxa"/>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5</w:t>
            </w:r>
          </w:p>
        </w:tc>
        <w:tc>
          <w:tcPr>
            <w:tcW w:w="1985" w:type="dxa"/>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5</w:t>
            </w:r>
          </w:p>
        </w:tc>
        <w:tc>
          <w:tcPr>
            <w:tcW w:w="1275" w:type="dxa"/>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5</w:t>
            </w:r>
          </w:p>
        </w:tc>
        <w:tc>
          <w:tcPr>
            <w:tcW w:w="1134" w:type="dxa"/>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5</w:t>
            </w:r>
          </w:p>
        </w:tc>
      </w:tr>
      <w:tr w:rsidR="00084AD6">
        <w:tblPrEx>
          <w:tblCellMar>
            <w:top w:w="0" w:type="dxa"/>
            <w:bottom w:w="0" w:type="dxa"/>
          </w:tblCellMar>
        </w:tblPrEx>
        <w:tc>
          <w:tcPr>
            <w:tcW w:w="3828" w:type="dxa"/>
          </w:tcPr>
          <w:p w:rsidR="00084AD6" w:rsidRDefault="00084AD6">
            <w:pPr>
              <w:spacing w:before="0" w:after="0" w:line="360" w:lineRule="auto"/>
              <w:rPr>
                <w:sz w:val="28"/>
                <w:szCs w:val="28"/>
              </w:rPr>
            </w:pPr>
            <w:r>
              <w:rPr>
                <w:sz w:val="28"/>
                <w:szCs w:val="28"/>
              </w:rPr>
              <w:t>Ориентация на потребителя, его запросы пожелания</w:t>
            </w:r>
          </w:p>
        </w:tc>
        <w:tc>
          <w:tcPr>
            <w:tcW w:w="1417" w:type="dxa"/>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5</w:t>
            </w:r>
          </w:p>
        </w:tc>
        <w:tc>
          <w:tcPr>
            <w:tcW w:w="1985" w:type="dxa"/>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4.5</w:t>
            </w:r>
          </w:p>
        </w:tc>
        <w:tc>
          <w:tcPr>
            <w:tcW w:w="1275" w:type="dxa"/>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4.5</w:t>
            </w:r>
          </w:p>
        </w:tc>
        <w:tc>
          <w:tcPr>
            <w:tcW w:w="1134" w:type="dxa"/>
          </w:tcPr>
          <w:p w:rsidR="00084AD6" w:rsidRDefault="00084AD6">
            <w:pPr>
              <w:spacing w:before="0" w:after="0" w:line="360" w:lineRule="auto"/>
              <w:jc w:val="center"/>
              <w:rPr>
                <w:color w:val="000000"/>
                <w:sz w:val="28"/>
                <w:szCs w:val="28"/>
              </w:rPr>
            </w:pPr>
          </w:p>
          <w:p w:rsidR="00084AD6" w:rsidRDefault="00084AD6">
            <w:pPr>
              <w:spacing w:before="0" w:after="0" w:line="360" w:lineRule="auto"/>
              <w:jc w:val="center"/>
              <w:rPr>
                <w:color w:val="000000"/>
                <w:sz w:val="28"/>
                <w:szCs w:val="28"/>
              </w:rPr>
            </w:pPr>
            <w:r>
              <w:rPr>
                <w:color w:val="000000"/>
                <w:sz w:val="28"/>
                <w:szCs w:val="28"/>
              </w:rPr>
              <w:t>4.5</w:t>
            </w:r>
          </w:p>
        </w:tc>
      </w:tr>
      <w:tr w:rsidR="00084AD6">
        <w:tblPrEx>
          <w:tblCellMar>
            <w:top w:w="0" w:type="dxa"/>
            <w:bottom w:w="0" w:type="dxa"/>
          </w:tblCellMar>
        </w:tblPrEx>
        <w:tc>
          <w:tcPr>
            <w:tcW w:w="3828" w:type="dxa"/>
          </w:tcPr>
          <w:p w:rsidR="00084AD6" w:rsidRDefault="00084AD6">
            <w:pPr>
              <w:spacing w:before="0" w:after="0" w:line="360" w:lineRule="auto"/>
              <w:rPr>
                <w:spacing w:val="-20"/>
                <w:sz w:val="28"/>
                <w:szCs w:val="28"/>
              </w:rPr>
            </w:pPr>
            <w:r>
              <w:rPr>
                <w:sz w:val="28"/>
                <w:szCs w:val="28"/>
              </w:rPr>
              <w:t>Реклама</w:t>
            </w:r>
            <w:r>
              <w:rPr>
                <w:spacing w:val="-20"/>
                <w:sz w:val="28"/>
                <w:szCs w:val="28"/>
              </w:rPr>
              <w:t xml:space="preserve">  для  потребителей</w:t>
            </w:r>
          </w:p>
        </w:tc>
        <w:tc>
          <w:tcPr>
            <w:tcW w:w="1417" w:type="dxa"/>
          </w:tcPr>
          <w:p w:rsidR="00084AD6" w:rsidRDefault="00084AD6">
            <w:pPr>
              <w:spacing w:before="0" w:after="0" w:line="360" w:lineRule="auto"/>
              <w:jc w:val="center"/>
              <w:rPr>
                <w:color w:val="000000"/>
                <w:sz w:val="28"/>
                <w:szCs w:val="28"/>
              </w:rPr>
            </w:pPr>
            <w:r>
              <w:rPr>
                <w:color w:val="000000"/>
                <w:sz w:val="28"/>
                <w:szCs w:val="28"/>
              </w:rPr>
              <w:t>4</w:t>
            </w:r>
          </w:p>
        </w:tc>
        <w:tc>
          <w:tcPr>
            <w:tcW w:w="1985" w:type="dxa"/>
          </w:tcPr>
          <w:p w:rsidR="00084AD6" w:rsidRDefault="00084AD6">
            <w:pPr>
              <w:spacing w:before="0" w:after="0" w:line="360" w:lineRule="auto"/>
              <w:jc w:val="center"/>
              <w:rPr>
                <w:color w:val="000000"/>
                <w:sz w:val="28"/>
                <w:szCs w:val="28"/>
              </w:rPr>
            </w:pPr>
            <w:r>
              <w:rPr>
                <w:color w:val="000000"/>
                <w:sz w:val="28"/>
                <w:szCs w:val="28"/>
              </w:rPr>
              <w:t>3</w:t>
            </w:r>
          </w:p>
        </w:tc>
        <w:tc>
          <w:tcPr>
            <w:tcW w:w="1275" w:type="dxa"/>
          </w:tcPr>
          <w:p w:rsidR="00084AD6" w:rsidRDefault="00084AD6">
            <w:pPr>
              <w:spacing w:before="0" w:after="0" w:line="360" w:lineRule="auto"/>
              <w:jc w:val="center"/>
              <w:rPr>
                <w:color w:val="000000"/>
                <w:sz w:val="28"/>
                <w:szCs w:val="28"/>
              </w:rPr>
            </w:pPr>
            <w:r>
              <w:rPr>
                <w:color w:val="000000"/>
                <w:sz w:val="28"/>
                <w:szCs w:val="28"/>
              </w:rPr>
              <w:t>3</w:t>
            </w:r>
          </w:p>
        </w:tc>
        <w:tc>
          <w:tcPr>
            <w:tcW w:w="1134" w:type="dxa"/>
          </w:tcPr>
          <w:p w:rsidR="00084AD6" w:rsidRDefault="00084AD6">
            <w:pPr>
              <w:spacing w:before="0" w:after="0" w:line="360" w:lineRule="auto"/>
              <w:jc w:val="center"/>
              <w:rPr>
                <w:color w:val="000000"/>
                <w:sz w:val="28"/>
                <w:szCs w:val="28"/>
              </w:rPr>
            </w:pPr>
            <w:r>
              <w:rPr>
                <w:color w:val="000000"/>
                <w:sz w:val="28"/>
                <w:szCs w:val="28"/>
              </w:rPr>
              <w:t>2</w:t>
            </w:r>
          </w:p>
        </w:tc>
      </w:tr>
      <w:tr w:rsidR="00084AD6">
        <w:tblPrEx>
          <w:tblCellMar>
            <w:top w:w="0" w:type="dxa"/>
            <w:bottom w:w="0" w:type="dxa"/>
          </w:tblCellMar>
        </w:tblPrEx>
        <w:tc>
          <w:tcPr>
            <w:tcW w:w="3828" w:type="dxa"/>
          </w:tcPr>
          <w:p w:rsidR="00084AD6" w:rsidRDefault="00084AD6">
            <w:pPr>
              <w:spacing w:before="0" w:after="0" w:line="360" w:lineRule="auto"/>
              <w:rPr>
                <w:sz w:val="28"/>
                <w:szCs w:val="28"/>
              </w:rPr>
            </w:pPr>
            <w:r>
              <w:rPr>
                <w:sz w:val="28"/>
                <w:szCs w:val="28"/>
              </w:rPr>
              <w:t>Общее количество баллов</w:t>
            </w:r>
          </w:p>
        </w:tc>
        <w:tc>
          <w:tcPr>
            <w:tcW w:w="1417" w:type="dxa"/>
          </w:tcPr>
          <w:p w:rsidR="00084AD6" w:rsidRDefault="00084AD6">
            <w:pPr>
              <w:spacing w:before="0" w:after="0" w:line="360" w:lineRule="auto"/>
              <w:jc w:val="center"/>
              <w:rPr>
                <w:color w:val="000000"/>
                <w:sz w:val="28"/>
                <w:szCs w:val="28"/>
              </w:rPr>
            </w:pPr>
            <w:r>
              <w:rPr>
                <w:color w:val="000000"/>
                <w:sz w:val="28"/>
                <w:szCs w:val="28"/>
              </w:rPr>
              <w:t>38</w:t>
            </w:r>
          </w:p>
        </w:tc>
        <w:tc>
          <w:tcPr>
            <w:tcW w:w="1985" w:type="dxa"/>
          </w:tcPr>
          <w:p w:rsidR="00084AD6" w:rsidRDefault="00084AD6">
            <w:pPr>
              <w:spacing w:before="0" w:after="0" w:line="360" w:lineRule="auto"/>
              <w:jc w:val="center"/>
              <w:rPr>
                <w:color w:val="000000"/>
                <w:sz w:val="28"/>
                <w:szCs w:val="28"/>
              </w:rPr>
            </w:pPr>
            <w:r>
              <w:rPr>
                <w:color w:val="000000"/>
                <w:sz w:val="28"/>
                <w:szCs w:val="28"/>
              </w:rPr>
              <w:t>42</w:t>
            </w:r>
          </w:p>
        </w:tc>
        <w:tc>
          <w:tcPr>
            <w:tcW w:w="1275" w:type="dxa"/>
          </w:tcPr>
          <w:p w:rsidR="00084AD6" w:rsidRDefault="00084AD6">
            <w:pPr>
              <w:spacing w:before="0" w:after="0" w:line="360" w:lineRule="auto"/>
              <w:jc w:val="center"/>
              <w:rPr>
                <w:color w:val="000000"/>
                <w:sz w:val="28"/>
                <w:szCs w:val="28"/>
              </w:rPr>
            </w:pPr>
            <w:r>
              <w:rPr>
                <w:color w:val="000000"/>
                <w:sz w:val="28"/>
                <w:szCs w:val="28"/>
              </w:rPr>
              <w:t>41</w:t>
            </w:r>
          </w:p>
        </w:tc>
        <w:tc>
          <w:tcPr>
            <w:tcW w:w="1134" w:type="dxa"/>
          </w:tcPr>
          <w:p w:rsidR="00084AD6" w:rsidRDefault="00084AD6">
            <w:pPr>
              <w:spacing w:before="0" w:after="0" w:line="360" w:lineRule="auto"/>
              <w:jc w:val="center"/>
              <w:rPr>
                <w:color w:val="000000"/>
                <w:sz w:val="28"/>
                <w:szCs w:val="28"/>
              </w:rPr>
            </w:pPr>
            <w:r>
              <w:rPr>
                <w:color w:val="000000"/>
                <w:sz w:val="28"/>
                <w:szCs w:val="28"/>
              </w:rPr>
              <w:t>38</w:t>
            </w:r>
          </w:p>
        </w:tc>
      </w:tr>
    </w:tbl>
    <w:p w:rsidR="00084AD6" w:rsidRDefault="00084AD6">
      <w:pPr>
        <w:pStyle w:val="a9"/>
      </w:pPr>
    </w:p>
    <w:p w:rsidR="00084AD6" w:rsidRDefault="00084AD6">
      <w:pPr>
        <w:pStyle w:val="a9"/>
        <w:spacing w:line="360" w:lineRule="auto"/>
        <w:ind w:firstLine="709"/>
        <w:jc w:val="both"/>
        <w:rPr>
          <w:color w:val="auto"/>
        </w:rPr>
      </w:pPr>
      <w:r>
        <w:rPr>
          <w:color w:val="auto"/>
        </w:rPr>
        <w:t xml:space="preserve">Анализ сравнительных преимуществ конкурентов свидетельствует о том, что основным конкурентом фирмы является магазины фирмы ''Центр ткани'', однако разрыв в количестве балов довольно несущественен. Лидерство фирмы ''Центр ткани'' обуславливается тем, что фирма уже давно функционирует на рассматриваемом рынке, ее торговая марка достаточно известна.  </w:t>
      </w:r>
    </w:p>
    <w:p w:rsidR="00084AD6" w:rsidRDefault="00084AD6">
      <w:pPr>
        <w:pStyle w:val="22"/>
        <w:widowControl w:val="0"/>
        <w:spacing w:line="360" w:lineRule="auto"/>
        <w:ind w:firstLine="709"/>
      </w:pPr>
      <w:r>
        <w:t xml:space="preserve">Оценка сильных и слабых сторон фирмы в конкурентной борьбе свидетельствует о том, что фирма ''Модельер'' занимает в основном средние и выше среднего позиции, т.е. является конкурентоспособной. Однако доля рынка и престиж торговой марки фирмы оставляет желать лучшего (позиция ниже среднего уровня), однако ситуацию можно существенно изменить во – первых, проводя правильную маркетинговую политику, во – вторых, обеспечив максимально </w:t>
      </w:r>
      <w:r>
        <w:lastRenderedPageBreak/>
        <w:t>эффективное сервисное обслуживание.</w:t>
      </w:r>
    </w:p>
    <w:p w:rsidR="00084AD6" w:rsidRDefault="00084AD6">
      <w:pPr>
        <w:spacing w:before="0" w:after="0" w:line="360" w:lineRule="auto"/>
        <w:ind w:left="1560" w:hanging="1560"/>
        <w:rPr>
          <w:sz w:val="28"/>
          <w:szCs w:val="28"/>
        </w:rPr>
      </w:pPr>
    </w:p>
    <w:p w:rsidR="00084AD6" w:rsidRDefault="00084AD6">
      <w:pPr>
        <w:spacing w:before="0" w:after="0" w:line="360" w:lineRule="auto"/>
        <w:ind w:left="1560" w:hanging="1560"/>
        <w:rPr>
          <w:sz w:val="28"/>
          <w:szCs w:val="28"/>
        </w:rPr>
      </w:pPr>
      <w:r>
        <w:rPr>
          <w:sz w:val="28"/>
          <w:szCs w:val="28"/>
        </w:rPr>
        <w:t>Таблица 8 – Оценка сильных и слабых сторон фирмы в конкурентной борьбе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560"/>
        <w:gridCol w:w="1417"/>
        <w:gridCol w:w="1418"/>
        <w:gridCol w:w="1134"/>
        <w:gridCol w:w="1134"/>
      </w:tblGrid>
      <w:tr w:rsidR="00084AD6">
        <w:tblPrEx>
          <w:tblCellMar>
            <w:top w:w="0" w:type="dxa"/>
            <w:bottom w:w="0" w:type="dxa"/>
          </w:tblCellMar>
        </w:tblPrEx>
        <w:trPr>
          <w:cantSplit/>
          <w:trHeight w:val="465"/>
        </w:trPr>
        <w:tc>
          <w:tcPr>
            <w:tcW w:w="2835" w:type="dxa"/>
            <w:vMerge w:val="restart"/>
          </w:tcPr>
          <w:p w:rsidR="00084AD6" w:rsidRDefault="00084AD6">
            <w:pPr>
              <w:spacing w:before="0" w:after="0" w:line="360" w:lineRule="auto"/>
              <w:jc w:val="both"/>
              <w:rPr>
                <w:sz w:val="28"/>
                <w:szCs w:val="28"/>
              </w:rPr>
            </w:pPr>
            <w:r>
              <w:rPr>
                <w:sz w:val="28"/>
                <w:szCs w:val="28"/>
              </w:rPr>
              <w:t>Наименование показателя</w:t>
            </w:r>
          </w:p>
        </w:tc>
        <w:tc>
          <w:tcPr>
            <w:tcW w:w="6663" w:type="dxa"/>
            <w:gridSpan w:val="5"/>
          </w:tcPr>
          <w:p w:rsidR="00084AD6" w:rsidRDefault="00084AD6">
            <w:pPr>
              <w:pStyle w:val="1"/>
            </w:pPr>
            <w:r>
              <w:t>Оценка позиций</w:t>
            </w:r>
          </w:p>
        </w:tc>
      </w:tr>
      <w:tr w:rsidR="00084AD6">
        <w:tblPrEx>
          <w:tblCellMar>
            <w:top w:w="0" w:type="dxa"/>
            <w:bottom w:w="0" w:type="dxa"/>
          </w:tblCellMar>
        </w:tblPrEx>
        <w:trPr>
          <w:cantSplit/>
          <w:trHeight w:val="495"/>
        </w:trPr>
        <w:tc>
          <w:tcPr>
            <w:tcW w:w="2835" w:type="dxa"/>
            <w:vMerge/>
          </w:tcPr>
          <w:p w:rsidR="00084AD6" w:rsidRDefault="00084AD6">
            <w:pPr>
              <w:spacing w:before="0" w:after="0" w:line="360" w:lineRule="auto"/>
              <w:rPr>
                <w:sz w:val="28"/>
                <w:szCs w:val="28"/>
              </w:rPr>
            </w:pPr>
          </w:p>
        </w:tc>
        <w:tc>
          <w:tcPr>
            <w:tcW w:w="1560" w:type="dxa"/>
          </w:tcPr>
          <w:p w:rsidR="00084AD6" w:rsidRDefault="00084AD6">
            <w:pPr>
              <w:spacing w:before="0" w:after="0" w:line="360" w:lineRule="auto"/>
              <w:jc w:val="both"/>
              <w:rPr>
                <w:sz w:val="28"/>
                <w:szCs w:val="28"/>
              </w:rPr>
            </w:pPr>
            <w:r>
              <w:rPr>
                <w:sz w:val="28"/>
                <w:szCs w:val="28"/>
              </w:rPr>
              <w:t>Явный лидер на рынке</w:t>
            </w:r>
          </w:p>
        </w:tc>
        <w:tc>
          <w:tcPr>
            <w:tcW w:w="1417" w:type="dxa"/>
          </w:tcPr>
          <w:p w:rsidR="00084AD6" w:rsidRDefault="00084AD6">
            <w:pPr>
              <w:spacing w:before="0" w:after="0" w:line="360" w:lineRule="auto"/>
              <w:jc w:val="both"/>
              <w:rPr>
                <w:sz w:val="28"/>
                <w:szCs w:val="28"/>
              </w:rPr>
            </w:pPr>
            <w:r>
              <w:rPr>
                <w:sz w:val="28"/>
                <w:szCs w:val="28"/>
              </w:rPr>
              <w:t>Выше среднего уровня</w:t>
            </w:r>
          </w:p>
        </w:tc>
        <w:tc>
          <w:tcPr>
            <w:tcW w:w="1418" w:type="dxa"/>
          </w:tcPr>
          <w:p w:rsidR="00084AD6" w:rsidRDefault="00084AD6">
            <w:pPr>
              <w:spacing w:before="0" w:after="0" w:line="360" w:lineRule="auto"/>
              <w:jc w:val="both"/>
              <w:rPr>
                <w:sz w:val="28"/>
                <w:szCs w:val="28"/>
              </w:rPr>
            </w:pPr>
            <w:r>
              <w:rPr>
                <w:sz w:val="28"/>
                <w:szCs w:val="28"/>
              </w:rPr>
              <w:t>Средний уровень</w:t>
            </w:r>
          </w:p>
        </w:tc>
        <w:tc>
          <w:tcPr>
            <w:tcW w:w="1134" w:type="dxa"/>
          </w:tcPr>
          <w:p w:rsidR="00084AD6" w:rsidRDefault="00084AD6">
            <w:pPr>
              <w:spacing w:before="0" w:after="0" w:line="360" w:lineRule="auto"/>
              <w:jc w:val="both"/>
              <w:rPr>
                <w:sz w:val="28"/>
                <w:szCs w:val="28"/>
              </w:rPr>
            </w:pPr>
            <w:r>
              <w:rPr>
                <w:sz w:val="28"/>
                <w:szCs w:val="28"/>
              </w:rPr>
              <w:t>Ниже среднего уровня</w:t>
            </w:r>
          </w:p>
        </w:tc>
        <w:tc>
          <w:tcPr>
            <w:tcW w:w="1134" w:type="dxa"/>
          </w:tcPr>
          <w:p w:rsidR="00084AD6" w:rsidRDefault="00084AD6">
            <w:pPr>
              <w:spacing w:before="0" w:after="0" w:line="360" w:lineRule="auto"/>
              <w:jc w:val="both"/>
              <w:rPr>
                <w:sz w:val="28"/>
                <w:szCs w:val="28"/>
              </w:rPr>
            </w:pPr>
            <w:r>
              <w:rPr>
                <w:sz w:val="28"/>
                <w:szCs w:val="28"/>
              </w:rPr>
              <w:t>Аутсайдер</w:t>
            </w:r>
          </w:p>
        </w:tc>
      </w:tr>
      <w:tr w:rsidR="00084AD6">
        <w:tblPrEx>
          <w:tblCellMar>
            <w:top w:w="0" w:type="dxa"/>
            <w:bottom w:w="0" w:type="dxa"/>
          </w:tblCellMar>
        </w:tblPrEx>
        <w:tc>
          <w:tcPr>
            <w:tcW w:w="2835" w:type="dxa"/>
          </w:tcPr>
          <w:p w:rsidR="00084AD6" w:rsidRDefault="00084AD6">
            <w:pPr>
              <w:spacing w:before="0" w:after="0" w:line="360" w:lineRule="auto"/>
              <w:jc w:val="center"/>
              <w:rPr>
                <w:sz w:val="28"/>
                <w:szCs w:val="28"/>
              </w:rPr>
            </w:pPr>
            <w:r>
              <w:rPr>
                <w:sz w:val="28"/>
                <w:szCs w:val="28"/>
              </w:rPr>
              <w:t>1</w:t>
            </w:r>
          </w:p>
        </w:tc>
        <w:tc>
          <w:tcPr>
            <w:tcW w:w="1560" w:type="dxa"/>
          </w:tcPr>
          <w:p w:rsidR="00084AD6" w:rsidRDefault="00084AD6">
            <w:pPr>
              <w:spacing w:before="0" w:after="0" w:line="360" w:lineRule="auto"/>
              <w:jc w:val="center"/>
              <w:rPr>
                <w:sz w:val="28"/>
                <w:szCs w:val="28"/>
              </w:rPr>
            </w:pPr>
            <w:r>
              <w:rPr>
                <w:sz w:val="28"/>
                <w:szCs w:val="28"/>
              </w:rPr>
              <w:t>2</w:t>
            </w:r>
          </w:p>
        </w:tc>
        <w:tc>
          <w:tcPr>
            <w:tcW w:w="1417" w:type="dxa"/>
          </w:tcPr>
          <w:p w:rsidR="00084AD6" w:rsidRDefault="00084AD6">
            <w:pPr>
              <w:spacing w:before="0" w:after="0" w:line="360" w:lineRule="auto"/>
              <w:jc w:val="center"/>
              <w:rPr>
                <w:sz w:val="28"/>
                <w:szCs w:val="28"/>
              </w:rPr>
            </w:pPr>
            <w:r>
              <w:rPr>
                <w:sz w:val="28"/>
                <w:szCs w:val="28"/>
              </w:rPr>
              <w:t>3</w:t>
            </w:r>
          </w:p>
        </w:tc>
        <w:tc>
          <w:tcPr>
            <w:tcW w:w="1418" w:type="dxa"/>
          </w:tcPr>
          <w:p w:rsidR="00084AD6" w:rsidRDefault="00084AD6">
            <w:pPr>
              <w:spacing w:before="0" w:after="0" w:line="360" w:lineRule="auto"/>
              <w:jc w:val="center"/>
              <w:rPr>
                <w:sz w:val="28"/>
                <w:szCs w:val="28"/>
              </w:rPr>
            </w:pPr>
            <w:r>
              <w:rPr>
                <w:sz w:val="28"/>
                <w:szCs w:val="28"/>
              </w:rPr>
              <w:t>4</w:t>
            </w:r>
          </w:p>
        </w:tc>
        <w:tc>
          <w:tcPr>
            <w:tcW w:w="1134" w:type="dxa"/>
          </w:tcPr>
          <w:p w:rsidR="00084AD6" w:rsidRDefault="00084AD6">
            <w:pPr>
              <w:spacing w:before="0" w:after="0" w:line="360" w:lineRule="auto"/>
              <w:jc w:val="center"/>
              <w:rPr>
                <w:sz w:val="28"/>
                <w:szCs w:val="28"/>
              </w:rPr>
            </w:pPr>
            <w:r>
              <w:rPr>
                <w:sz w:val="28"/>
                <w:szCs w:val="28"/>
              </w:rPr>
              <w:t>5</w:t>
            </w:r>
          </w:p>
        </w:tc>
        <w:tc>
          <w:tcPr>
            <w:tcW w:w="1134" w:type="dxa"/>
          </w:tcPr>
          <w:p w:rsidR="00084AD6" w:rsidRDefault="00084AD6">
            <w:pPr>
              <w:spacing w:before="0" w:after="0" w:line="360" w:lineRule="auto"/>
              <w:jc w:val="center"/>
              <w:rPr>
                <w:sz w:val="28"/>
                <w:szCs w:val="28"/>
              </w:rPr>
            </w:pPr>
            <w:r>
              <w:rPr>
                <w:sz w:val="28"/>
                <w:szCs w:val="28"/>
              </w:rPr>
              <w:t>6</w:t>
            </w:r>
          </w:p>
        </w:tc>
      </w:tr>
      <w:tr w:rsidR="00084AD6">
        <w:tblPrEx>
          <w:tblCellMar>
            <w:top w:w="0" w:type="dxa"/>
            <w:bottom w:w="0" w:type="dxa"/>
          </w:tblCellMar>
        </w:tblPrEx>
        <w:tc>
          <w:tcPr>
            <w:tcW w:w="2835" w:type="dxa"/>
          </w:tcPr>
          <w:p w:rsidR="00084AD6" w:rsidRDefault="00084AD6">
            <w:pPr>
              <w:spacing w:before="0" w:after="0" w:line="360" w:lineRule="auto"/>
              <w:rPr>
                <w:sz w:val="28"/>
                <w:szCs w:val="28"/>
              </w:rPr>
            </w:pPr>
            <w:r>
              <w:rPr>
                <w:sz w:val="28"/>
                <w:szCs w:val="28"/>
              </w:rPr>
              <w:t>I.Финансы</w:t>
            </w:r>
          </w:p>
        </w:tc>
        <w:tc>
          <w:tcPr>
            <w:tcW w:w="1560" w:type="dxa"/>
          </w:tcPr>
          <w:p w:rsidR="00084AD6" w:rsidRDefault="00084AD6">
            <w:pPr>
              <w:spacing w:before="0" w:after="0" w:line="360" w:lineRule="auto"/>
              <w:jc w:val="center"/>
              <w:rPr>
                <w:sz w:val="28"/>
                <w:szCs w:val="28"/>
              </w:rPr>
            </w:pPr>
          </w:p>
        </w:tc>
        <w:tc>
          <w:tcPr>
            <w:tcW w:w="1417" w:type="dxa"/>
          </w:tcPr>
          <w:p w:rsidR="00084AD6" w:rsidRDefault="00084AD6">
            <w:pPr>
              <w:spacing w:before="0" w:after="0" w:line="360" w:lineRule="auto"/>
              <w:jc w:val="center"/>
              <w:rPr>
                <w:sz w:val="28"/>
                <w:szCs w:val="28"/>
              </w:rPr>
            </w:pPr>
          </w:p>
        </w:tc>
        <w:tc>
          <w:tcPr>
            <w:tcW w:w="1418" w:type="dxa"/>
          </w:tcPr>
          <w:p w:rsidR="00084AD6" w:rsidRDefault="00084AD6">
            <w:pPr>
              <w:spacing w:before="0" w:after="0" w:line="360" w:lineRule="auto"/>
              <w:jc w:val="center"/>
              <w:rPr>
                <w:sz w:val="28"/>
                <w:szCs w:val="28"/>
              </w:rPr>
            </w:pPr>
          </w:p>
        </w:tc>
        <w:tc>
          <w:tcPr>
            <w:tcW w:w="1134" w:type="dxa"/>
          </w:tcPr>
          <w:p w:rsidR="00084AD6" w:rsidRDefault="00084AD6">
            <w:pPr>
              <w:spacing w:before="0" w:after="0" w:line="360" w:lineRule="auto"/>
              <w:jc w:val="center"/>
              <w:rPr>
                <w:sz w:val="28"/>
                <w:szCs w:val="28"/>
              </w:rPr>
            </w:pPr>
          </w:p>
        </w:tc>
        <w:tc>
          <w:tcPr>
            <w:tcW w:w="1134" w:type="dxa"/>
          </w:tcPr>
          <w:p w:rsidR="00084AD6" w:rsidRDefault="00084AD6">
            <w:pPr>
              <w:spacing w:before="0" w:after="0" w:line="360" w:lineRule="auto"/>
              <w:jc w:val="center"/>
              <w:rPr>
                <w:sz w:val="28"/>
                <w:szCs w:val="28"/>
              </w:rPr>
            </w:pPr>
          </w:p>
        </w:tc>
      </w:tr>
      <w:tr w:rsidR="00084AD6">
        <w:tblPrEx>
          <w:tblCellMar>
            <w:top w:w="0" w:type="dxa"/>
            <w:bottom w:w="0" w:type="dxa"/>
          </w:tblCellMar>
        </w:tblPrEx>
        <w:tc>
          <w:tcPr>
            <w:tcW w:w="2835" w:type="dxa"/>
          </w:tcPr>
          <w:p w:rsidR="00084AD6" w:rsidRDefault="00084AD6">
            <w:pPr>
              <w:spacing w:before="0" w:after="0" w:line="360" w:lineRule="auto"/>
              <w:rPr>
                <w:sz w:val="28"/>
                <w:szCs w:val="28"/>
              </w:rPr>
            </w:pPr>
            <w:r>
              <w:rPr>
                <w:sz w:val="28"/>
                <w:szCs w:val="28"/>
              </w:rPr>
              <w:t>Отношение основного и оборотного капитала</w:t>
            </w:r>
          </w:p>
        </w:tc>
        <w:tc>
          <w:tcPr>
            <w:tcW w:w="1560" w:type="dxa"/>
          </w:tcPr>
          <w:p w:rsidR="00084AD6" w:rsidRDefault="00084AD6">
            <w:pPr>
              <w:spacing w:before="0" w:after="0" w:line="360" w:lineRule="auto"/>
              <w:jc w:val="center"/>
              <w:rPr>
                <w:sz w:val="36"/>
                <w:szCs w:val="36"/>
              </w:rPr>
            </w:pPr>
          </w:p>
        </w:tc>
        <w:tc>
          <w:tcPr>
            <w:tcW w:w="1417" w:type="dxa"/>
          </w:tcPr>
          <w:p w:rsidR="00084AD6" w:rsidRDefault="00084AD6">
            <w:pPr>
              <w:spacing w:before="0" w:after="0" w:line="360" w:lineRule="auto"/>
              <w:jc w:val="center"/>
              <w:rPr>
                <w:sz w:val="36"/>
                <w:szCs w:val="36"/>
              </w:rPr>
            </w:pPr>
          </w:p>
        </w:tc>
        <w:tc>
          <w:tcPr>
            <w:tcW w:w="1418" w:type="dxa"/>
          </w:tcPr>
          <w:p w:rsidR="00084AD6" w:rsidRDefault="00084AD6">
            <w:pPr>
              <w:spacing w:before="0" w:after="0" w:line="360" w:lineRule="auto"/>
              <w:jc w:val="center"/>
              <w:rPr>
                <w:sz w:val="36"/>
                <w:szCs w:val="36"/>
              </w:rPr>
            </w:pPr>
          </w:p>
          <w:p w:rsidR="00084AD6" w:rsidRDefault="00084AD6">
            <w:pPr>
              <w:spacing w:before="0" w:after="0" w:line="360" w:lineRule="auto"/>
              <w:jc w:val="center"/>
              <w:rPr>
                <w:sz w:val="36"/>
                <w:szCs w:val="36"/>
              </w:rPr>
            </w:pPr>
            <w:r>
              <w:rPr>
                <w:sz w:val="36"/>
                <w:szCs w:val="36"/>
              </w:rPr>
              <w:t>*</w:t>
            </w:r>
          </w:p>
        </w:tc>
        <w:tc>
          <w:tcPr>
            <w:tcW w:w="1134" w:type="dxa"/>
          </w:tcPr>
          <w:p w:rsidR="00084AD6" w:rsidRDefault="00084AD6">
            <w:pPr>
              <w:spacing w:before="0" w:after="0" w:line="360" w:lineRule="auto"/>
              <w:jc w:val="center"/>
              <w:rPr>
                <w:sz w:val="36"/>
                <w:szCs w:val="36"/>
              </w:rPr>
            </w:pPr>
          </w:p>
        </w:tc>
        <w:tc>
          <w:tcPr>
            <w:tcW w:w="1134" w:type="dxa"/>
          </w:tcPr>
          <w:p w:rsidR="00084AD6" w:rsidRDefault="00084AD6">
            <w:pPr>
              <w:spacing w:before="0" w:after="0" w:line="360" w:lineRule="auto"/>
              <w:jc w:val="center"/>
              <w:rPr>
                <w:sz w:val="36"/>
                <w:szCs w:val="36"/>
              </w:rPr>
            </w:pPr>
          </w:p>
        </w:tc>
      </w:tr>
      <w:tr w:rsidR="00084AD6">
        <w:tblPrEx>
          <w:tblCellMar>
            <w:top w:w="0" w:type="dxa"/>
            <w:bottom w:w="0" w:type="dxa"/>
          </w:tblCellMar>
        </w:tblPrEx>
        <w:tc>
          <w:tcPr>
            <w:tcW w:w="2835" w:type="dxa"/>
          </w:tcPr>
          <w:p w:rsidR="00084AD6" w:rsidRDefault="00084AD6">
            <w:pPr>
              <w:spacing w:before="0" w:after="0" w:line="360" w:lineRule="auto"/>
              <w:rPr>
                <w:sz w:val="28"/>
                <w:szCs w:val="28"/>
              </w:rPr>
            </w:pPr>
            <w:r>
              <w:rPr>
                <w:sz w:val="28"/>
                <w:szCs w:val="28"/>
              </w:rPr>
              <w:t>Отношение объема продаж к стоимости активов</w:t>
            </w:r>
          </w:p>
        </w:tc>
        <w:tc>
          <w:tcPr>
            <w:tcW w:w="1560" w:type="dxa"/>
          </w:tcPr>
          <w:p w:rsidR="00084AD6" w:rsidRDefault="00084AD6">
            <w:pPr>
              <w:spacing w:before="0" w:after="0" w:line="360" w:lineRule="auto"/>
              <w:jc w:val="center"/>
              <w:rPr>
                <w:sz w:val="36"/>
                <w:szCs w:val="36"/>
              </w:rPr>
            </w:pPr>
          </w:p>
        </w:tc>
        <w:tc>
          <w:tcPr>
            <w:tcW w:w="1417" w:type="dxa"/>
          </w:tcPr>
          <w:p w:rsidR="00084AD6" w:rsidRDefault="00084AD6">
            <w:pPr>
              <w:spacing w:before="0" w:after="0" w:line="360" w:lineRule="auto"/>
              <w:jc w:val="center"/>
              <w:rPr>
                <w:sz w:val="36"/>
                <w:szCs w:val="36"/>
              </w:rPr>
            </w:pPr>
          </w:p>
        </w:tc>
        <w:tc>
          <w:tcPr>
            <w:tcW w:w="1418" w:type="dxa"/>
          </w:tcPr>
          <w:p w:rsidR="00084AD6" w:rsidRDefault="00084AD6">
            <w:pPr>
              <w:spacing w:before="0" w:after="0" w:line="360" w:lineRule="auto"/>
              <w:jc w:val="center"/>
              <w:rPr>
                <w:sz w:val="36"/>
                <w:szCs w:val="36"/>
              </w:rPr>
            </w:pPr>
          </w:p>
          <w:p w:rsidR="00084AD6" w:rsidRDefault="00084AD6">
            <w:pPr>
              <w:spacing w:before="0" w:after="0" w:line="360" w:lineRule="auto"/>
              <w:jc w:val="center"/>
              <w:rPr>
                <w:sz w:val="36"/>
                <w:szCs w:val="36"/>
              </w:rPr>
            </w:pPr>
            <w:r>
              <w:rPr>
                <w:sz w:val="36"/>
                <w:szCs w:val="36"/>
              </w:rPr>
              <w:t>*</w:t>
            </w:r>
          </w:p>
        </w:tc>
        <w:tc>
          <w:tcPr>
            <w:tcW w:w="1134" w:type="dxa"/>
          </w:tcPr>
          <w:p w:rsidR="00084AD6" w:rsidRDefault="00084AD6">
            <w:pPr>
              <w:spacing w:before="0" w:after="0" w:line="360" w:lineRule="auto"/>
              <w:jc w:val="center"/>
              <w:rPr>
                <w:sz w:val="36"/>
                <w:szCs w:val="36"/>
              </w:rPr>
            </w:pPr>
          </w:p>
        </w:tc>
        <w:tc>
          <w:tcPr>
            <w:tcW w:w="1134" w:type="dxa"/>
          </w:tcPr>
          <w:p w:rsidR="00084AD6" w:rsidRDefault="00084AD6">
            <w:pPr>
              <w:spacing w:before="0" w:after="0" w:line="360" w:lineRule="auto"/>
              <w:jc w:val="center"/>
              <w:rPr>
                <w:sz w:val="36"/>
                <w:szCs w:val="36"/>
              </w:rPr>
            </w:pPr>
          </w:p>
        </w:tc>
      </w:tr>
      <w:tr w:rsidR="00084AD6">
        <w:tblPrEx>
          <w:tblCellMar>
            <w:top w:w="0" w:type="dxa"/>
            <w:bottom w:w="0" w:type="dxa"/>
          </w:tblCellMar>
        </w:tblPrEx>
        <w:tc>
          <w:tcPr>
            <w:tcW w:w="2835" w:type="dxa"/>
          </w:tcPr>
          <w:p w:rsidR="00084AD6" w:rsidRDefault="00084AD6">
            <w:pPr>
              <w:spacing w:before="0" w:after="0" w:line="360" w:lineRule="auto"/>
              <w:rPr>
                <w:sz w:val="28"/>
                <w:szCs w:val="28"/>
              </w:rPr>
            </w:pPr>
            <w:r>
              <w:rPr>
                <w:sz w:val="28"/>
                <w:szCs w:val="28"/>
              </w:rPr>
              <w:t>II. Производство</w:t>
            </w:r>
          </w:p>
        </w:tc>
        <w:tc>
          <w:tcPr>
            <w:tcW w:w="1560" w:type="dxa"/>
          </w:tcPr>
          <w:p w:rsidR="00084AD6" w:rsidRDefault="00084AD6">
            <w:pPr>
              <w:spacing w:before="0" w:after="0" w:line="360" w:lineRule="auto"/>
              <w:jc w:val="center"/>
              <w:rPr>
                <w:sz w:val="36"/>
                <w:szCs w:val="36"/>
              </w:rPr>
            </w:pPr>
          </w:p>
        </w:tc>
        <w:tc>
          <w:tcPr>
            <w:tcW w:w="1417" w:type="dxa"/>
          </w:tcPr>
          <w:p w:rsidR="00084AD6" w:rsidRDefault="00084AD6">
            <w:pPr>
              <w:spacing w:before="0" w:after="0" w:line="360" w:lineRule="auto"/>
              <w:jc w:val="center"/>
              <w:rPr>
                <w:sz w:val="36"/>
                <w:szCs w:val="36"/>
              </w:rPr>
            </w:pPr>
          </w:p>
        </w:tc>
        <w:tc>
          <w:tcPr>
            <w:tcW w:w="1418" w:type="dxa"/>
          </w:tcPr>
          <w:p w:rsidR="00084AD6" w:rsidRDefault="00084AD6">
            <w:pPr>
              <w:spacing w:before="0" w:after="0" w:line="360" w:lineRule="auto"/>
              <w:jc w:val="center"/>
              <w:rPr>
                <w:sz w:val="36"/>
                <w:szCs w:val="36"/>
              </w:rPr>
            </w:pPr>
          </w:p>
        </w:tc>
        <w:tc>
          <w:tcPr>
            <w:tcW w:w="1134" w:type="dxa"/>
          </w:tcPr>
          <w:p w:rsidR="00084AD6" w:rsidRDefault="00084AD6">
            <w:pPr>
              <w:spacing w:before="0" w:after="0" w:line="360" w:lineRule="auto"/>
              <w:jc w:val="center"/>
              <w:rPr>
                <w:sz w:val="36"/>
                <w:szCs w:val="36"/>
              </w:rPr>
            </w:pPr>
          </w:p>
        </w:tc>
        <w:tc>
          <w:tcPr>
            <w:tcW w:w="1134" w:type="dxa"/>
          </w:tcPr>
          <w:p w:rsidR="00084AD6" w:rsidRDefault="00084AD6">
            <w:pPr>
              <w:spacing w:before="0" w:after="0" w:line="360" w:lineRule="auto"/>
              <w:jc w:val="center"/>
              <w:rPr>
                <w:sz w:val="36"/>
                <w:szCs w:val="36"/>
              </w:rPr>
            </w:pPr>
          </w:p>
        </w:tc>
      </w:tr>
      <w:tr w:rsidR="00084AD6">
        <w:tblPrEx>
          <w:tblCellMar>
            <w:top w:w="0" w:type="dxa"/>
            <w:bottom w:w="0" w:type="dxa"/>
          </w:tblCellMar>
        </w:tblPrEx>
        <w:tc>
          <w:tcPr>
            <w:tcW w:w="2835" w:type="dxa"/>
          </w:tcPr>
          <w:p w:rsidR="00084AD6" w:rsidRDefault="00084AD6">
            <w:pPr>
              <w:spacing w:before="0" w:after="0" w:line="360" w:lineRule="auto"/>
              <w:rPr>
                <w:sz w:val="28"/>
                <w:szCs w:val="28"/>
              </w:rPr>
            </w:pPr>
            <w:r>
              <w:rPr>
                <w:sz w:val="28"/>
                <w:szCs w:val="28"/>
              </w:rPr>
              <w:t>Численность работников</w:t>
            </w:r>
          </w:p>
        </w:tc>
        <w:tc>
          <w:tcPr>
            <w:tcW w:w="1560" w:type="dxa"/>
          </w:tcPr>
          <w:p w:rsidR="00084AD6" w:rsidRDefault="00084AD6">
            <w:pPr>
              <w:spacing w:before="0" w:after="0" w:line="360" w:lineRule="auto"/>
              <w:jc w:val="center"/>
              <w:rPr>
                <w:sz w:val="36"/>
                <w:szCs w:val="36"/>
              </w:rPr>
            </w:pPr>
          </w:p>
        </w:tc>
        <w:tc>
          <w:tcPr>
            <w:tcW w:w="1417" w:type="dxa"/>
          </w:tcPr>
          <w:p w:rsidR="00084AD6" w:rsidRDefault="00084AD6">
            <w:pPr>
              <w:spacing w:before="0" w:after="0" w:line="360" w:lineRule="auto"/>
              <w:jc w:val="center"/>
              <w:rPr>
                <w:sz w:val="36"/>
                <w:szCs w:val="36"/>
              </w:rPr>
            </w:pPr>
            <w:r>
              <w:rPr>
                <w:sz w:val="36"/>
                <w:szCs w:val="36"/>
              </w:rPr>
              <w:t>*</w:t>
            </w:r>
          </w:p>
        </w:tc>
        <w:tc>
          <w:tcPr>
            <w:tcW w:w="1418" w:type="dxa"/>
          </w:tcPr>
          <w:p w:rsidR="00084AD6" w:rsidRDefault="00084AD6">
            <w:pPr>
              <w:spacing w:before="0" w:after="0" w:line="360" w:lineRule="auto"/>
              <w:jc w:val="center"/>
              <w:rPr>
                <w:sz w:val="36"/>
                <w:szCs w:val="36"/>
              </w:rPr>
            </w:pPr>
          </w:p>
        </w:tc>
        <w:tc>
          <w:tcPr>
            <w:tcW w:w="1134" w:type="dxa"/>
          </w:tcPr>
          <w:p w:rsidR="00084AD6" w:rsidRDefault="00084AD6">
            <w:pPr>
              <w:spacing w:before="0" w:after="0" w:line="360" w:lineRule="auto"/>
              <w:jc w:val="center"/>
              <w:rPr>
                <w:sz w:val="36"/>
                <w:szCs w:val="36"/>
              </w:rPr>
            </w:pPr>
          </w:p>
        </w:tc>
        <w:tc>
          <w:tcPr>
            <w:tcW w:w="1134" w:type="dxa"/>
          </w:tcPr>
          <w:p w:rsidR="00084AD6" w:rsidRDefault="00084AD6">
            <w:pPr>
              <w:spacing w:before="0" w:after="0" w:line="360" w:lineRule="auto"/>
              <w:jc w:val="center"/>
              <w:rPr>
                <w:sz w:val="36"/>
                <w:szCs w:val="36"/>
              </w:rPr>
            </w:pPr>
          </w:p>
        </w:tc>
      </w:tr>
      <w:tr w:rsidR="00084AD6">
        <w:tblPrEx>
          <w:tblCellMar>
            <w:top w:w="0" w:type="dxa"/>
            <w:bottom w:w="0" w:type="dxa"/>
          </w:tblCellMar>
        </w:tblPrEx>
        <w:tc>
          <w:tcPr>
            <w:tcW w:w="2835" w:type="dxa"/>
          </w:tcPr>
          <w:p w:rsidR="00084AD6" w:rsidRDefault="00084AD6">
            <w:pPr>
              <w:spacing w:before="0" w:after="0" w:line="360" w:lineRule="auto"/>
              <w:rPr>
                <w:sz w:val="28"/>
                <w:szCs w:val="28"/>
              </w:rPr>
            </w:pPr>
            <w:r>
              <w:rPr>
                <w:sz w:val="28"/>
                <w:szCs w:val="28"/>
              </w:rPr>
              <w:lastRenderedPageBreak/>
              <w:t>Производительность труда</w:t>
            </w:r>
          </w:p>
        </w:tc>
        <w:tc>
          <w:tcPr>
            <w:tcW w:w="1560" w:type="dxa"/>
          </w:tcPr>
          <w:p w:rsidR="00084AD6" w:rsidRDefault="00084AD6">
            <w:pPr>
              <w:spacing w:before="0" w:after="0" w:line="360" w:lineRule="auto"/>
              <w:jc w:val="center"/>
              <w:rPr>
                <w:sz w:val="36"/>
                <w:szCs w:val="36"/>
              </w:rPr>
            </w:pPr>
          </w:p>
        </w:tc>
        <w:tc>
          <w:tcPr>
            <w:tcW w:w="1417" w:type="dxa"/>
          </w:tcPr>
          <w:p w:rsidR="00084AD6" w:rsidRDefault="00084AD6">
            <w:pPr>
              <w:spacing w:before="0" w:after="0" w:line="360" w:lineRule="auto"/>
              <w:jc w:val="center"/>
              <w:rPr>
                <w:sz w:val="36"/>
                <w:szCs w:val="36"/>
              </w:rPr>
            </w:pPr>
          </w:p>
        </w:tc>
        <w:tc>
          <w:tcPr>
            <w:tcW w:w="1418" w:type="dxa"/>
          </w:tcPr>
          <w:p w:rsidR="00084AD6" w:rsidRDefault="00084AD6">
            <w:pPr>
              <w:spacing w:before="0" w:after="0" w:line="360" w:lineRule="auto"/>
              <w:jc w:val="center"/>
              <w:rPr>
                <w:sz w:val="36"/>
                <w:szCs w:val="36"/>
              </w:rPr>
            </w:pPr>
            <w:r>
              <w:rPr>
                <w:sz w:val="36"/>
                <w:szCs w:val="36"/>
              </w:rPr>
              <w:t>*</w:t>
            </w:r>
          </w:p>
        </w:tc>
        <w:tc>
          <w:tcPr>
            <w:tcW w:w="1134" w:type="dxa"/>
          </w:tcPr>
          <w:p w:rsidR="00084AD6" w:rsidRDefault="00084AD6">
            <w:pPr>
              <w:spacing w:before="0" w:after="0" w:line="360" w:lineRule="auto"/>
              <w:jc w:val="center"/>
              <w:rPr>
                <w:sz w:val="36"/>
                <w:szCs w:val="36"/>
              </w:rPr>
            </w:pPr>
          </w:p>
        </w:tc>
        <w:tc>
          <w:tcPr>
            <w:tcW w:w="1134" w:type="dxa"/>
          </w:tcPr>
          <w:p w:rsidR="00084AD6" w:rsidRDefault="00084AD6">
            <w:pPr>
              <w:spacing w:before="0" w:after="0" w:line="360" w:lineRule="auto"/>
              <w:jc w:val="center"/>
              <w:rPr>
                <w:sz w:val="36"/>
                <w:szCs w:val="36"/>
              </w:rPr>
            </w:pPr>
          </w:p>
        </w:tc>
      </w:tr>
      <w:tr w:rsidR="00084AD6">
        <w:tblPrEx>
          <w:tblCellMar>
            <w:top w:w="0" w:type="dxa"/>
            <w:bottom w:w="0" w:type="dxa"/>
          </w:tblCellMar>
        </w:tblPrEx>
        <w:tc>
          <w:tcPr>
            <w:tcW w:w="2835" w:type="dxa"/>
          </w:tcPr>
          <w:p w:rsidR="00084AD6" w:rsidRDefault="00084AD6">
            <w:pPr>
              <w:spacing w:before="0" w:after="0" w:line="360" w:lineRule="auto"/>
              <w:rPr>
                <w:sz w:val="28"/>
                <w:szCs w:val="28"/>
              </w:rPr>
            </w:pPr>
            <w:r>
              <w:rPr>
                <w:sz w:val="28"/>
                <w:szCs w:val="28"/>
              </w:rPr>
              <w:t>III. Маркетинг</w:t>
            </w:r>
          </w:p>
        </w:tc>
        <w:tc>
          <w:tcPr>
            <w:tcW w:w="1560" w:type="dxa"/>
          </w:tcPr>
          <w:p w:rsidR="00084AD6" w:rsidRDefault="00084AD6">
            <w:pPr>
              <w:spacing w:before="0" w:after="0" w:line="360" w:lineRule="auto"/>
              <w:jc w:val="center"/>
              <w:rPr>
                <w:sz w:val="36"/>
                <w:szCs w:val="36"/>
              </w:rPr>
            </w:pPr>
          </w:p>
        </w:tc>
        <w:tc>
          <w:tcPr>
            <w:tcW w:w="1417" w:type="dxa"/>
          </w:tcPr>
          <w:p w:rsidR="00084AD6" w:rsidRDefault="00084AD6">
            <w:pPr>
              <w:spacing w:before="0" w:after="0" w:line="360" w:lineRule="auto"/>
              <w:jc w:val="center"/>
              <w:rPr>
                <w:sz w:val="36"/>
                <w:szCs w:val="36"/>
              </w:rPr>
            </w:pPr>
          </w:p>
        </w:tc>
        <w:tc>
          <w:tcPr>
            <w:tcW w:w="1418" w:type="dxa"/>
          </w:tcPr>
          <w:p w:rsidR="00084AD6" w:rsidRDefault="00084AD6">
            <w:pPr>
              <w:spacing w:before="0" w:after="0" w:line="360" w:lineRule="auto"/>
              <w:jc w:val="center"/>
              <w:rPr>
                <w:sz w:val="36"/>
                <w:szCs w:val="36"/>
              </w:rPr>
            </w:pPr>
          </w:p>
        </w:tc>
        <w:tc>
          <w:tcPr>
            <w:tcW w:w="1134" w:type="dxa"/>
          </w:tcPr>
          <w:p w:rsidR="00084AD6" w:rsidRDefault="00084AD6">
            <w:pPr>
              <w:spacing w:before="0" w:after="0" w:line="360" w:lineRule="auto"/>
              <w:jc w:val="center"/>
              <w:rPr>
                <w:sz w:val="36"/>
                <w:szCs w:val="36"/>
              </w:rPr>
            </w:pPr>
          </w:p>
        </w:tc>
        <w:tc>
          <w:tcPr>
            <w:tcW w:w="1134" w:type="dxa"/>
          </w:tcPr>
          <w:p w:rsidR="00084AD6" w:rsidRDefault="00084AD6">
            <w:pPr>
              <w:spacing w:before="0" w:after="0" w:line="360" w:lineRule="auto"/>
              <w:jc w:val="center"/>
              <w:rPr>
                <w:sz w:val="36"/>
                <w:szCs w:val="36"/>
              </w:rPr>
            </w:pPr>
          </w:p>
        </w:tc>
      </w:tr>
      <w:tr w:rsidR="00084AD6">
        <w:tblPrEx>
          <w:tblCellMar>
            <w:top w:w="0" w:type="dxa"/>
            <w:bottom w:w="0" w:type="dxa"/>
          </w:tblCellMar>
        </w:tblPrEx>
        <w:tc>
          <w:tcPr>
            <w:tcW w:w="2835" w:type="dxa"/>
          </w:tcPr>
          <w:p w:rsidR="00084AD6" w:rsidRDefault="00084AD6">
            <w:pPr>
              <w:spacing w:before="0" w:after="0" w:line="360" w:lineRule="auto"/>
              <w:rPr>
                <w:sz w:val="28"/>
                <w:szCs w:val="28"/>
              </w:rPr>
            </w:pPr>
            <w:r>
              <w:rPr>
                <w:sz w:val="28"/>
                <w:szCs w:val="28"/>
              </w:rPr>
              <w:t>Доля рынка</w:t>
            </w:r>
          </w:p>
        </w:tc>
        <w:tc>
          <w:tcPr>
            <w:tcW w:w="1560" w:type="dxa"/>
          </w:tcPr>
          <w:p w:rsidR="00084AD6" w:rsidRDefault="00084AD6">
            <w:pPr>
              <w:spacing w:before="0" w:after="0" w:line="360" w:lineRule="auto"/>
              <w:jc w:val="center"/>
              <w:rPr>
                <w:sz w:val="36"/>
                <w:szCs w:val="36"/>
              </w:rPr>
            </w:pPr>
          </w:p>
        </w:tc>
        <w:tc>
          <w:tcPr>
            <w:tcW w:w="1417" w:type="dxa"/>
          </w:tcPr>
          <w:p w:rsidR="00084AD6" w:rsidRDefault="00084AD6">
            <w:pPr>
              <w:spacing w:before="0" w:after="0" w:line="360" w:lineRule="auto"/>
              <w:jc w:val="center"/>
              <w:rPr>
                <w:sz w:val="36"/>
                <w:szCs w:val="36"/>
              </w:rPr>
            </w:pPr>
          </w:p>
        </w:tc>
        <w:tc>
          <w:tcPr>
            <w:tcW w:w="1418" w:type="dxa"/>
          </w:tcPr>
          <w:p w:rsidR="00084AD6" w:rsidRDefault="00084AD6">
            <w:pPr>
              <w:spacing w:before="0" w:after="0" w:line="360" w:lineRule="auto"/>
              <w:jc w:val="center"/>
              <w:rPr>
                <w:sz w:val="36"/>
                <w:szCs w:val="36"/>
              </w:rPr>
            </w:pPr>
          </w:p>
        </w:tc>
        <w:tc>
          <w:tcPr>
            <w:tcW w:w="1134" w:type="dxa"/>
          </w:tcPr>
          <w:p w:rsidR="00084AD6" w:rsidRDefault="00084AD6">
            <w:pPr>
              <w:spacing w:before="0" w:after="0" w:line="360" w:lineRule="auto"/>
              <w:jc w:val="center"/>
              <w:rPr>
                <w:sz w:val="36"/>
                <w:szCs w:val="36"/>
              </w:rPr>
            </w:pPr>
            <w:r>
              <w:rPr>
                <w:sz w:val="36"/>
                <w:szCs w:val="36"/>
              </w:rPr>
              <w:t>*</w:t>
            </w:r>
          </w:p>
        </w:tc>
        <w:tc>
          <w:tcPr>
            <w:tcW w:w="1134" w:type="dxa"/>
          </w:tcPr>
          <w:p w:rsidR="00084AD6" w:rsidRDefault="00084AD6">
            <w:pPr>
              <w:spacing w:before="0" w:after="0" w:line="360" w:lineRule="auto"/>
              <w:jc w:val="center"/>
              <w:rPr>
                <w:sz w:val="36"/>
                <w:szCs w:val="36"/>
              </w:rPr>
            </w:pPr>
          </w:p>
        </w:tc>
      </w:tr>
      <w:tr w:rsidR="00084AD6">
        <w:tblPrEx>
          <w:tblCellMar>
            <w:top w:w="0" w:type="dxa"/>
            <w:bottom w:w="0" w:type="dxa"/>
          </w:tblCellMar>
        </w:tblPrEx>
        <w:tc>
          <w:tcPr>
            <w:tcW w:w="2835" w:type="dxa"/>
            <w:tcBorders>
              <w:bottom w:val="nil"/>
            </w:tcBorders>
          </w:tcPr>
          <w:p w:rsidR="00084AD6" w:rsidRDefault="00084AD6">
            <w:pPr>
              <w:spacing w:before="0" w:after="0" w:line="360" w:lineRule="auto"/>
              <w:rPr>
                <w:sz w:val="28"/>
                <w:szCs w:val="28"/>
              </w:rPr>
            </w:pPr>
            <w:r>
              <w:rPr>
                <w:sz w:val="28"/>
                <w:szCs w:val="28"/>
              </w:rPr>
              <w:t>Репутация товаров на рынке</w:t>
            </w:r>
          </w:p>
        </w:tc>
        <w:tc>
          <w:tcPr>
            <w:tcW w:w="1560" w:type="dxa"/>
            <w:tcBorders>
              <w:bottom w:val="nil"/>
            </w:tcBorders>
          </w:tcPr>
          <w:p w:rsidR="00084AD6" w:rsidRDefault="00084AD6">
            <w:pPr>
              <w:spacing w:before="0" w:after="0" w:line="360" w:lineRule="auto"/>
              <w:jc w:val="center"/>
              <w:rPr>
                <w:sz w:val="36"/>
                <w:szCs w:val="36"/>
              </w:rPr>
            </w:pPr>
          </w:p>
        </w:tc>
        <w:tc>
          <w:tcPr>
            <w:tcW w:w="1417" w:type="dxa"/>
            <w:tcBorders>
              <w:bottom w:val="nil"/>
            </w:tcBorders>
          </w:tcPr>
          <w:p w:rsidR="00084AD6" w:rsidRDefault="00084AD6">
            <w:pPr>
              <w:spacing w:before="0" w:after="0" w:line="360" w:lineRule="auto"/>
              <w:jc w:val="center"/>
              <w:rPr>
                <w:sz w:val="36"/>
                <w:szCs w:val="36"/>
              </w:rPr>
            </w:pPr>
            <w:r>
              <w:rPr>
                <w:sz w:val="36"/>
                <w:szCs w:val="36"/>
              </w:rPr>
              <w:t>*</w:t>
            </w:r>
          </w:p>
        </w:tc>
        <w:tc>
          <w:tcPr>
            <w:tcW w:w="1418" w:type="dxa"/>
            <w:tcBorders>
              <w:bottom w:val="nil"/>
            </w:tcBorders>
          </w:tcPr>
          <w:p w:rsidR="00084AD6" w:rsidRDefault="00084AD6">
            <w:pPr>
              <w:spacing w:before="0" w:after="0" w:line="360" w:lineRule="auto"/>
              <w:jc w:val="center"/>
              <w:rPr>
                <w:sz w:val="36"/>
                <w:szCs w:val="36"/>
              </w:rPr>
            </w:pPr>
          </w:p>
        </w:tc>
        <w:tc>
          <w:tcPr>
            <w:tcW w:w="1134" w:type="dxa"/>
            <w:tcBorders>
              <w:bottom w:val="nil"/>
            </w:tcBorders>
          </w:tcPr>
          <w:p w:rsidR="00084AD6" w:rsidRDefault="00084AD6">
            <w:pPr>
              <w:spacing w:before="0" w:after="0" w:line="360" w:lineRule="auto"/>
              <w:jc w:val="center"/>
              <w:rPr>
                <w:sz w:val="36"/>
                <w:szCs w:val="36"/>
              </w:rPr>
            </w:pPr>
          </w:p>
        </w:tc>
        <w:tc>
          <w:tcPr>
            <w:tcW w:w="1134" w:type="dxa"/>
            <w:tcBorders>
              <w:bottom w:val="nil"/>
            </w:tcBorders>
          </w:tcPr>
          <w:p w:rsidR="00084AD6" w:rsidRDefault="00084AD6">
            <w:pPr>
              <w:spacing w:before="0" w:after="0" w:line="360" w:lineRule="auto"/>
              <w:jc w:val="center"/>
              <w:rPr>
                <w:sz w:val="36"/>
                <w:szCs w:val="36"/>
              </w:rPr>
            </w:pPr>
          </w:p>
        </w:tc>
      </w:tr>
      <w:tr w:rsidR="00084AD6">
        <w:tblPrEx>
          <w:tblCellMar>
            <w:top w:w="0" w:type="dxa"/>
            <w:bottom w:w="0" w:type="dxa"/>
          </w:tblCellMar>
        </w:tblPrEx>
        <w:trPr>
          <w:cantSplit/>
        </w:trPr>
        <w:tc>
          <w:tcPr>
            <w:tcW w:w="9498" w:type="dxa"/>
            <w:gridSpan w:val="6"/>
            <w:tcBorders>
              <w:top w:val="nil"/>
              <w:left w:val="nil"/>
              <w:right w:val="nil"/>
            </w:tcBorders>
          </w:tcPr>
          <w:p w:rsidR="00084AD6" w:rsidRDefault="00084AD6">
            <w:pPr>
              <w:spacing w:before="0" w:after="0" w:line="360" w:lineRule="auto"/>
              <w:rPr>
                <w:sz w:val="36"/>
                <w:szCs w:val="36"/>
              </w:rPr>
            </w:pPr>
            <w:r>
              <w:rPr>
                <w:sz w:val="28"/>
                <w:szCs w:val="28"/>
              </w:rPr>
              <w:t>Продолжение таблицы 8</w:t>
            </w:r>
          </w:p>
        </w:tc>
      </w:tr>
      <w:tr w:rsidR="00084AD6">
        <w:tblPrEx>
          <w:tblCellMar>
            <w:top w:w="0" w:type="dxa"/>
            <w:bottom w:w="0" w:type="dxa"/>
          </w:tblCellMar>
        </w:tblPrEx>
        <w:tc>
          <w:tcPr>
            <w:tcW w:w="2835" w:type="dxa"/>
          </w:tcPr>
          <w:p w:rsidR="00084AD6" w:rsidRDefault="00084AD6">
            <w:pPr>
              <w:spacing w:before="0" w:after="0" w:line="360" w:lineRule="auto"/>
              <w:jc w:val="center"/>
              <w:rPr>
                <w:sz w:val="28"/>
                <w:szCs w:val="28"/>
              </w:rPr>
            </w:pPr>
            <w:r>
              <w:rPr>
                <w:sz w:val="28"/>
                <w:szCs w:val="28"/>
              </w:rPr>
              <w:t>1</w:t>
            </w:r>
          </w:p>
        </w:tc>
        <w:tc>
          <w:tcPr>
            <w:tcW w:w="1560" w:type="dxa"/>
            <w:vAlign w:val="bottom"/>
          </w:tcPr>
          <w:p w:rsidR="00084AD6" w:rsidRDefault="00084AD6">
            <w:pPr>
              <w:spacing w:before="0" w:after="0" w:line="360" w:lineRule="auto"/>
              <w:jc w:val="center"/>
              <w:rPr>
                <w:sz w:val="28"/>
                <w:szCs w:val="28"/>
              </w:rPr>
            </w:pPr>
            <w:r>
              <w:rPr>
                <w:sz w:val="28"/>
                <w:szCs w:val="28"/>
              </w:rPr>
              <w:t>2</w:t>
            </w:r>
          </w:p>
        </w:tc>
        <w:tc>
          <w:tcPr>
            <w:tcW w:w="1417" w:type="dxa"/>
            <w:vAlign w:val="bottom"/>
          </w:tcPr>
          <w:p w:rsidR="00084AD6" w:rsidRDefault="00084AD6">
            <w:pPr>
              <w:spacing w:before="0" w:after="0" w:line="360" w:lineRule="auto"/>
              <w:jc w:val="center"/>
              <w:rPr>
                <w:sz w:val="28"/>
                <w:szCs w:val="28"/>
              </w:rPr>
            </w:pPr>
            <w:r>
              <w:rPr>
                <w:sz w:val="28"/>
                <w:szCs w:val="28"/>
              </w:rPr>
              <w:t>3</w:t>
            </w:r>
          </w:p>
        </w:tc>
        <w:tc>
          <w:tcPr>
            <w:tcW w:w="1418" w:type="dxa"/>
            <w:vAlign w:val="bottom"/>
          </w:tcPr>
          <w:p w:rsidR="00084AD6" w:rsidRDefault="00084AD6">
            <w:pPr>
              <w:spacing w:before="0" w:after="0" w:line="360" w:lineRule="auto"/>
              <w:jc w:val="center"/>
              <w:rPr>
                <w:sz w:val="28"/>
                <w:szCs w:val="28"/>
              </w:rPr>
            </w:pPr>
            <w:r>
              <w:rPr>
                <w:sz w:val="28"/>
                <w:szCs w:val="28"/>
              </w:rPr>
              <w:t>4</w:t>
            </w:r>
          </w:p>
        </w:tc>
        <w:tc>
          <w:tcPr>
            <w:tcW w:w="1134" w:type="dxa"/>
            <w:vAlign w:val="bottom"/>
          </w:tcPr>
          <w:p w:rsidR="00084AD6" w:rsidRDefault="00084AD6">
            <w:pPr>
              <w:spacing w:before="0" w:after="0" w:line="360" w:lineRule="auto"/>
              <w:jc w:val="center"/>
              <w:rPr>
                <w:sz w:val="28"/>
                <w:szCs w:val="28"/>
              </w:rPr>
            </w:pPr>
            <w:r>
              <w:rPr>
                <w:sz w:val="28"/>
                <w:szCs w:val="28"/>
              </w:rPr>
              <w:t>5</w:t>
            </w:r>
          </w:p>
        </w:tc>
        <w:tc>
          <w:tcPr>
            <w:tcW w:w="1134" w:type="dxa"/>
          </w:tcPr>
          <w:p w:rsidR="00084AD6" w:rsidRDefault="00084AD6">
            <w:pPr>
              <w:spacing w:before="0" w:after="0" w:line="360" w:lineRule="auto"/>
              <w:jc w:val="center"/>
              <w:rPr>
                <w:sz w:val="28"/>
                <w:szCs w:val="28"/>
              </w:rPr>
            </w:pPr>
            <w:r>
              <w:rPr>
                <w:sz w:val="28"/>
                <w:szCs w:val="28"/>
              </w:rPr>
              <w:t>6</w:t>
            </w:r>
          </w:p>
        </w:tc>
      </w:tr>
      <w:tr w:rsidR="00084AD6">
        <w:tblPrEx>
          <w:tblCellMar>
            <w:top w:w="0" w:type="dxa"/>
            <w:bottom w:w="0" w:type="dxa"/>
          </w:tblCellMar>
        </w:tblPrEx>
        <w:tc>
          <w:tcPr>
            <w:tcW w:w="2835" w:type="dxa"/>
          </w:tcPr>
          <w:p w:rsidR="00084AD6" w:rsidRDefault="00084AD6">
            <w:pPr>
              <w:spacing w:before="0" w:after="0" w:line="360" w:lineRule="auto"/>
              <w:rPr>
                <w:sz w:val="28"/>
                <w:szCs w:val="28"/>
              </w:rPr>
            </w:pPr>
            <w:r>
              <w:rPr>
                <w:sz w:val="28"/>
                <w:szCs w:val="28"/>
              </w:rPr>
              <w:t>Престиж торговой марки</w:t>
            </w:r>
          </w:p>
        </w:tc>
        <w:tc>
          <w:tcPr>
            <w:tcW w:w="1560" w:type="dxa"/>
            <w:vAlign w:val="bottom"/>
          </w:tcPr>
          <w:p w:rsidR="00084AD6" w:rsidRDefault="00084AD6">
            <w:pPr>
              <w:spacing w:before="0" w:after="0" w:line="360" w:lineRule="auto"/>
              <w:jc w:val="center"/>
              <w:rPr>
                <w:sz w:val="36"/>
                <w:szCs w:val="36"/>
              </w:rPr>
            </w:pPr>
          </w:p>
        </w:tc>
        <w:tc>
          <w:tcPr>
            <w:tcW w:w="1417" w:type="dxa"/>
            <w:vAlign w:val="bottom"/>
          </w:tcPr>
          <w:p w:rsidR="00084AD6" w:rsidRDefault="00084AD6">
            <w:pPr>
              <w:spacing w:before="0" w:after="0" w:line="360" w:lineRule="auto"/>
              <w:jc w:val="center"/>
              <w:rPr>
                <w:sz w:val="36"/>
                <w:szCs w:val="36"/>
              </w:rPr>
            </w:pPr>
          </w:p>
        </w:tc>
        <w:tc>
          <w:tcPr>
            <w:tcW w:w="1418" w:type="dxa"/>
            <w:vAlign w:val="bottom"/>
          </w:tcPr>
          <w:p w:rsidR="00084AD6" w:rsidRDefault="00084AD6">
            <w:pPr>
              <w:spacing w:before="0" w:after="0" w:line="360" w:lineRule="auto"/>
              <w:jc w:val="center"/>
              <w:rPr>
                <w:sz w:val="36"/>
                <w:szCs w:val="36"/>
              </w:rPr>
            </w:pPr>
          </w:p>
        </w:tc>
        <w:tc>
          <w:tcPr>
            <w:tcW w:w="1134" w:type="dxa"/>
            <w:vAlign w:val="bottom"/>
          </w:tcPr>
          <w:p w:rsidR="00084AD6" w:rsidRDefault="00084AD6">
            <w:pPr>
              <w:spacing w:before="0" w:after="0" w:line="360" w:lineRule="auto"/>
              <w:jc w:val="center"/>
              <w:rPr>
                <w:sz w:val="36"/>
                <w:szCs w:val="36"/>
              </w:rPr>
            </w:pPr>
            <w:r>
              <w:rPr>
                <w:sz w:val="36"/>
                <w:szCs w:val="36"/>
              </w:rPr>
              <w:t>*</w:t>
            </w:r>
          </w:p>
        </w:tc>
        <w:tc>
          <w:tcPr>
            <w:tcW w:w="1134" w:type="dxa"/>
          </w:tcPr>
          <w:p w:rsidR="00084AD6" w:rsidRDefault="00084AD6">
            <w:pPr>
              <w:spacing w:before="0" w:after="0" w:line="360" w:lineRule="auto"/>
              <w:jc w:val="center"/>
              <w:rPr>
                <w:sz w:val="36"/>
                <w:szCs w:val="36"/>
              </w:rPr>
            </w:pPr>
          </w:p>
        </w:tc>
      </w:tr>
      <w:tr w:rsidR="00084AD6">
        <w:tblPrEx>
          <w:tblCellMar>
            <w:top w:w="0" w:type="dxa"/>
            <w:bottom w:w="0" w:type="dxa"/>
          </w:tblCellMar>
        </w:tblPrEx>
        <w:tc>
          <w:tcPr>
            <w:tcW w:w="2835" w:type="dxa"/>
          </w:tcPr>
          <w:p w:rsidR="00084AD6" w:rsidRDefault="00084AD6">
            <w:pPr>
              <w:spacing w:before="0" w:after="0" w:line="360" w:lineRule="auto"/>
              <w:rPr>
                <w:sz w:val="28"/>
                <w:szCs w:val="28"/>
              </w:rPr>
            </w:pPr>
            <w:r>
              <w:rPr>
                <w:sz w:val="28"/>
                <w:szCs w:val="28"/>
              </w:rPr>
              <w:t>Число потребителей</w:t>
            </w:r>
          </w:p>
        </w:tc>
        <w:tc>
          <w:tcPr>
            <w:tcW w:w="1560" w:type="dxa"/>
            <w:vAlign w:val="bottom"/>
          </w:tcPr>
          <w:p w:rsidR="00084AD6" w:rsidRDefault="00084AD6">
            <w:pPr>
              <w:spacing w:before="0" w:after="0" w:line="360" w:lineRule="auto"/>
              <w:jc w:val="center"/>
              <w:rPr>
                <w:sz w:val="36"/>
                <w:szCs w:val="36"/>
              </w:rPr>
            </w:pPr>
          </w:p>
        </w:tc>
        <w:tc>
          <w:tcPr>
            <w:tcW w:w="1417" w:type="dxa"/>
            <w:vAlign w:val="bottom"/>
          </w:tcPr>
          <w:p w:rsidR="00084AD6" w:rsidRDefault="00084AD6">
            <w:pPr>
              <w:spacing w:before="0" w:after="0" w:line="360" w:lineRule="auto"/>
              <w:jc w:val="center"/>
              <w:rPr>
                <w:sz w:val="36"/>
                <w:szCs w:val="36"/>
              </w:rPr>
            </w:pPr>
          </w:p>
        </w:tc>
        <w:tc>
          <w:tcPr>
            <w:tcW w:w="1418" w:type="dxa"/>
            <w:vAlign w:val="bottom"/>
          </w:tcPr>
          <w:p w:rsidR="00084AD6" w:rsidRDefault="00084AD6">
            <w:pPr>
              <w:spacing w:before="0" w:after="0" w:line="360" w:lineRule="auto"/>
              <w:jc w:val="center"/>
              <w:rPr>
                <w:sz w:val="36"/>
                <w:szCs w:val="36"/>
              </w:rPr>
            </w:pPr>
            <w:r>
              <w:rPr>
                <w:sz w:val="36"/>
                <w:szCs w:val="36"/>
              </w:rPr>
              <w:t>*</w:t>
            </w:r>
          </w:p>
        </w:tc>
        <w:tc>
          <w:tcPr>
            <w:tcW w:w="1134" w:type="dxa"/>
            <w:vAlign w:val="bottom"/>
          </w:tcPr>
          <w:p w:rsidR="00084AD6" w:rsidRDefault="00084AD6">
            <w:pPr>
              <w:spacing w:before="0" w:after="0" w:line="360" w:lineRule="auto"/>
              <w:jc w:val="center"/>
              <w:rPr>
                <w:sz w:val="36"/>
                <w:szCs w:val="36"/>
              </w:rPr>
            </w:pPr>
          </w:p>
        </w:tc>
        <w:tc>
          <w:tcPr>
            <w:tcW w:w="1134" w:type="dxa"/>
          </w:tcPr>
          <w:p w:rsidR="00084AD6" w:rsidRDefault="00084AD6">
            <w:pPr>
              <w:spacing w:before="0" w:after="0" w:line="360" w:lineRule="auto"/>
              <w:jc w:val="center"/>
              <w:rPr>
                <w:sz w:val="36"/>
                <w:szCs w:val="36"/>
              </w:rPr>
            </w:pPr>
          </w:p>
        </w:tc>
      </w:tr>
      <w:tr w:rsidR="00084AD6">
        <w:tblPrEx>
          <w:tblCellMar>
            <w:top w:w="0" w:type="dxa"/>
            <w:bottom w:w="0" w:type="dxa"/>
          </w:tblCellMar>
        </w:tblPrEx>
        <w:tc>
          <w:tcPr>
            <w:tcW w:w="2835" w:type="dxa"/>
          </w:tcPr>
          <w:p w:rsidR="00084AD6" w:rsidRDefault="00084AD6">
            <w:pPr>
              <w:spacing w:before="0" w:after="0" w:line="360" w:lineRule="auto"/>
              <w:rPr>
                <w:sz w:val="28"/>
                <w:szCs w:val="28"/>
              </w:rPr>
            </w:pPr>
            <w:r>
              <w:rPr>
                <w:sz w:val="28"/>
                <w:szCs w:val="28"/>
              </w:rPr>
              <w:t>Цены на товары</w:t>
            </w:r>
          </w:p>
        </w:tc>
        <w:tc>
          <w:tcPr>
            <w:tcW w:w="1560" w:type="dxa"/>
            <w:vAlign w:val="bottom"/>
          </w:tcPr>
          <w:p w:rsidR="00084AD6" w:rsidRDefault="00084AD6">
            <w:pPr>
              <w:spacing w:before="0" w:after="0" w:line="360" w:lineRule="auto"/>
              <w:jc w:val="center"/>
              <w:rPr>
                <w:sz w:val="36"/>
                <w:szCs w:val="36"/>
              </w:rPr>
            </w:pPr>
            <w:r>
              <w:rPr>
                <w:sz w:val="36"/>
                <w:szCs w:val="36"/>
              </w:rPr>
              <w:t>*</w:t>
            </w:r>
          </w:p>
        </w:tc>
        <w:tc>
          <w:tcPr>
            <w:tcW w:w="1417" w:type="dxa"/>
            <w:vAlign w:val="bottom"/>
          </w:tcPr>
          <w:p w:rsidR="00084AD6" w:rsidRDefault="00084AD6">
            <w:pPr>
              <w:spacing w:before="0" w:after="0" w:line="360" w:lineRule="auto"/>
              <w:jc w:val="center"/>
              <w:rPr>
                <w:sz w:val="36"/>
                <w:szCs w:val="36"/>
              </w:rPr>
            </w:pPr>
          </w:p>
        </w:tc>
        <w:tc>
          <w:tcPr>
            <w:tcW w:w="1418" w:type="dxa"/>
            <w:vAlign w:val="bottom"/>
          </w:tcPr>
          <w:p w:rsidR="00084AD6" w:rsidRDefault="00084AD6">
            <w:pPr>
              <w:spacing w:before="0" w:after="0" w:line="360" w:lineRule="auto"/>
              <w:jc w:val="center"/>
              <w:rPr>
                <w:sz w:val="36"/>
                <w:szCs w:val="36"/>
              </w:rPr>
            </w:pPr>
          </w:p>
        </w:tc>
        <w:tc>
          <w:tcPr>
            <w:tcW w:w="1134" w:type="dxa"/>
            <w:vAlign w:val="bottom"/>
          </w:tcPr>
          <w:p w:rsidR="00084AD6" w:rsidRDefault="00084AD6">
            <w:pPr>
              <w:spacing w:before="0" w:after="0" w:line="360" w:lineRule="auto"/>
              <w:jc w:val="center"/>
              <w:rPr>
                <w:sz w:val="36"/>
                <w:szCs w:val="36"/>
              </w:rPr>
            </w:pPr>
          </w:p>
        </w:tc>
        <w:tc>
          <w:tcPr>
            <w:tcW w:w="1134" w:type="dxa"/>
          </w:tcPr>
          <w:p w:rsidR="00084AD6" w:rsidRDefault="00084AD6">
            <w:pPr>
              <w:spacing w:before="0" w:after="0" w:line="360" w:lineRule="auto"/>
              <w:jc w:val="center"/>
              <w:rPr>
                <w:sz w:val="36"/>
                <w:szCs w:val="36"/>
              </w:rPr>
            </w:pPr>
          </w:p>
        </w:tc>
      </w:tr>
    </w:tbl>
    <w:p w:rsidR="00084AD6" w:rsidRDefault="00084AD6">
      <w:pPr>
        <w:spacing w:before="0" w:after="0"/>
        <w:ind w:left="1560" w:hanging="1560"/>
        <w:rPr>
          <w:sz w:val="28"/>
          <w:szCs w:val="28"/>
        </w:rPr>
      </w:pPr>
    </w:p>
    <w:p w:rsidR="00084AD6" w:rsidRDefault="00084AD6">
      <w:pPr>
        <w:spacing w:before="0" w:after="0" w:line="360" w:lineRule="auto"/>
        <w:ind w:firstLine="720"/>
        <w:rPr>
          <w:spacing w:val="20"/>
          <w:sz w:val="28"/>
          <w:szCs w:val="28"/>
        </w:rPr>
      </w:pPr>
      <w:r>
        <w:rPr>
          <w:spacing w:val="20"/>
          <w:sz w:val="28"/>
          <w:szCs w:val="28"/>
        </w:rPr>
        <w:t>2.5. Маркетинг</w:t>
      </w:r>
    </w:p>
    <w:p w:rsidR="00084AD6" w:rsidRDefault="00084AD6">
      <w:pPr>
        <w:pStyle w:val="a0"/>
        <w:numPr>
          <w:ilvl w:val="0"/>
          <w:numId w:val="0"/>
        </w:numPr>
        <w:tabs>
          <w:tab w:val="clear" w:pos="993"/>
        </w:tabs>
        <w:ind w:firstLine="720"/>
      </w:pPr>
      <w:r>
        <w:t>Главное в маркетинге – целевая ориентация и комплексность, т.е. соединение предпринимательской, хозяйственной, производственной и сбытовой деятельности.</w:t>
      </w:r>
    </w:p>
    <w:p w:rsidR="00084AD6" w:rsidRDefault="00084AD6">
      <w:pPr>
        <w:spacing w:before="0" w:after="0" w:line="360" w:lineRule="auto"/>
        <w:ind w:firstLine="720"/>
        <w:jc w:val="both"/>
        <w:rPr>
          <w:sz w:val="28"/>
          <w:szCs w:val="28"/>
        </w:rPr>
      </w:pPr>
      <w:r>
        <w:rPr>
          <w:spacing w:val="20"/>
          <w:sz w:val="28"/>
          <w:szCs w:val="28"/>
        </w:rPr>
        <w:t xml:space="preserve">2.5.1. </w:t>
      </w:r>
      <w:r>
        <w:rPr>
          <w:sz w:val="28"/>
          <w:szCs w:val="28"/>
        </w:rPr>
        <w:t>Цели и стратегии маркетинга</w:t>
      </w:r>
    </w:p>
    <w:p w:rsidR="00084AD6" w:rsidRDefault="00084AD6">
      <w:pPr>
        <w:pStyle w:val="a0"/>
        <w:widowControl w:val="0"/>
        <w:numPr>
          <w:ilvl w:val="0"/>
          <w:numId w:val="0"/>
        </w:numPr>
        <w:tabs>
          <w:tab w:val="clear" w:pos="993"/>
        </w:tabs>
        <w:ind w:firstLine="720"/>
      </w:pPr>
      <w:r>
        <w:t>Целями и задачами фирмы являются:</w:t>
      </w:r>
    </w:p>
    <w:p w:rsidR="00084AD6" w:rsidRDefault="00084AD6" w:rsidP="00084AD6">
      <w:pPr>
        <w:widowControl w:val="0"/>
        <w:numPr>
          <w:ilvl w:val="0"/>
          <w:numId w:val="5"/>
        </w:numPr>
        <w:spacing w:before="0" w:after="0" w:line="360" w:lineRule="auto"/>
        <w:ind w:left="0" w:firstLine="709"/>
        <w:jc w:val="both"/>
        <w:rPr>
          <w:sz w:val="28"/>
          <w:szCs w:val="28"/>
        </w:rPr>
      </w:pPr>
      <w:r>
        <w:rPr>
          <w:sz w:val="28"/>
          <w:szCs w:val="28"/>
        </w:rPr>
        <w:t>выход на рынок фирм г. Благовещенска, предоставляющих консалтинговые услуги;</w:t>
      </w:r>
    </w:p>
    <w:p w:rsidR="00084AD6" w:rsidRDefault="00084AD6" w:rsidP="00084AD6">
      <w:pPr>
        <w:widowControl w:val="0"/>
        <w:numPr>
          <w:ilvl w:val="0"/>
          <w:numId w:val="5"/>
        </w:numPr>
        <w:spacing w:before="0" w:after="0" w:line="360" w:lineRule="auto"/>
        <w:ind w:left="0" w:firstLine="709"/>
        <w:jc w:val="both"/>
        <w:rPr>
          <w:sz w:val="28"/>
          <w:szCs w:val="28"/>
        </w:rPr>
      </w:pPr>
      <w:r>
        <w:rPr>
          <w:sz w:val="28"/>
          <w:szCs w:val="28"/>
        </w:rPr>
        <w:lastRenderedPageBreak/>
        <w:t>создание новой ''ниши'' на существующем сегменте рынка услуг художников – модельеров в г. Благовещенске;</w:t>
      </w:r>
    </w:p>
    <w:p w:rsidR="00084AD6" w:rsidRDefault="00084AD6">
      <w:pPr>
        <w:widowControl w:val="0"/>
        <w:spacing w:before="0" w:after="0" w:line="360" w:lineRule="auto"/>
        <w:ind w:firstLine="709"/>
        <w:jc w:val="both"/>
        <w:rPr>
          <w:sz w:val="28"/>
          <w:szCs w:val="28"/>
        </w:rPr>
      </w:pPr>
      <w:r>
        <w:rPr>
          <w:sz w:val="28"/>
          <w:szCs w:val="28"/>
        </w:rPr>
        <w:t>Целью маркетинга является обеспечение наличия нужного количества услуг для нужной аудитории, в нужном количестве, в нужное время, по подходящей цене, при осуществлении необходимой коммуникации и мер по стимулированию сбыта./11/, /12/</w:t>
      </w:r>
    </w:p>
    <w:p w:rsidR="00084AD6" w:rsidRDefault="00084AD6">
      <w:pPr>
        <w:pStyle w:val="a5"/>
        <w:ind w:firstLine="709"/>
        <w:jc w:val="both"/>
      </w:pPr>
      <w:r>
        <w:t>Основной целью деятельности фирмы является утверждение на рынке и получение достаточно стабильной прибыли.</w:t>
      </w:r>
    </w:p>
    <w:p w:rsidR="00084AD6" w:rsidRDefault="00084AD6">
      <w:pPr>
        <w:spacing w:before="0" w:after="0" w:line="360" w:lineRule="auto"/>
        <w:ind w:firstLine="709"/>
        <w:jc w:val="both"/>
        <w:rPr>
          <w:sz w:val="28"/>
          <w:szCs w:val="28"/>
        </w:rPr>
      </w:pPr>
      <w:r>
        <w:rPr>
          <w:sz w:val="28"/>
          <w:szCs w:val="28"/>
        </w:rPr>
        <w:t xml:space="preserve">Достижение указанных целей планируется посредством действия согласно следующей </w:t>
      </w:r>
      <w:r>
        <w:rPr>
          <w:color w:val="000000"/>
          <w:sz w:val="28"/>
          <w:szCs w:val="28"/>
        </w:rPr>
        <w:t xml:space="preserve">стратегии </w:t>
      </w:r>
      <w:r>
        <w:rPr>
          <w:sz w:val="28"/>
          <w:szCs w:val="28"/>
        </w:rPr>
        <w:t xml:space="preserve">маркетинга. </w:t>
      </w:r>
    </w:p>
    <w:p w:rsidR="00084AD6" w:rsidRDefault="00084AD6">
      <w:pPr>
        <w:pStyle w:val="22"/>
        <w:spacing w:line="360" w:lineRule="auto"/>
        <w:ind w:firstLine="709"/>
      </w:pPr>
      <w:r>
        <w:t>Открытие фирмы ''Модельер'' планируется в апреле текущего года. Весна это период, когда многие представительницы прекрасного пола  стремятся пополнить свой гардероб новыми весенними и летними  моделями, поэтому весной увеличивается посещаемость ателье, и консультации художников – модельеров будут чаще востребованы. Таким образом, можно рассчитывать на значительный спрос на услуги фирмы уже с первого месяца открытия. Особенно большой спрос будет наблюдаться в мае и начале июня, так максимальное число потребителей достигнет 18 человек в день.</w:t>
      </w:r>
    </w:p>
    <w:p w:rsidR="00084AD6" w:rsidRDefault="00084AD6">
      <w:pPr>
        <w:spacing w:before="0" w:after="0" w:line="360" w:lineRule="auto"/>
        <w:ind w:firstLine="709"/>
        <w:jc w:val="both"/>
        <w:rPr>
          <w:sz w:val="28"/>
          <w:szCs w:val="28"/>
        </w:rPr>
      </w:pPr>
      <w:r>
        <w:rPr>
          <w:sz w:val="28"/>
          <w:szCs w:val="28"/>
        </w:rPr>
        <w:t>Открытие фирмы в таком часто посещаемом, популярном</w:t>
      </w:r>
      <w:r>
        <w:rPr>
          <w:color w:val="0000FF"/>
          <w:sz w:val="28"/>
          <w:szCs w:val="28"/>
        </w:rPr>
        <w:t xml:space="preserve"> </w:t>
      </w:r>
      <w:r>
        <w:rPr>
          <w:sz w:val="28"/>
          <w:szCs w:val="28"/>
        </w:rPr>
        <w:t>месте как ''Амурская ярмарка'' будет способствовать скорейшему осведомлению потребителей о существовании фирмы, и предоставляемых ее услугах. Кроме того, информация о фирме будет распространяться посредством рекламы в печатных средствах (''Милая леди'', ''Моя мадонна'', ''Витрина'') и  через радиовещание.</w:t>
      </w:r>
    </w:p>
    <w:p w:rsidR="00084AD6" w:rsidRDefault="00084AD6">
      <w:pPr>
        <w:pStyle w:val="31"/>
        <w:rPr>
          <w:color w:val="auto"/>
        </w:rPr>
      </w:pPr>
      <w:r>
        <w:rPr>
          <w:color w:val="auto"/>
        </w:rPr>
        <w:t>Сточки зрения сегментации рынка фирма будет действовать согласно стратегии недифференцированного маркетинга, т.е. различия между сегментами рынка будут игнорироваться. /6/</w:t>
      </w:r>
    </w:p>
    <w:p w:rsidR="00084AD6" w:rsidRDefault="00084AD6">
      <w:pPr>
        <w:spacing w:before="0" w:after="0" w:line="360" w:lineRule="auto"/>
        <w:ind w:firstLine="709"/>
        <w:jc w:val="both"/>
        <w:rPr>
          <w:sz w:val="28"/>
          <w:szCs w:val="28"/>
        </w:rPr>
      </w:pPr>
      <w:r>
        <w:rPr>
          <w:sz w:val="28"/>
          <w:szCs w:val="28"/>
        </w:rPr>
        <w:lastRenderedPageBreak/>
        <w:t>2.5.2. Ценообразование</w:t>
      </w:r>
    </w:p>
    <w:p w:rsidR="00084AD6" w:rsidRDefault="00084AD6">
      <w:pPr>
        <w:pStyle w:val="22"/>
        <w:spacing w:line="360" w:lineRule="auto"/>
        <w:ind w:firstLine="709"/>
      </w:pPr>
      <w:r>
        <w:t xml:space="preserve">Неосязаемый характер услуг затрудняет процесс ценообразования. Кроме того, для многих видов услуг не существует каких – либо узаконенных правил ценообразования. Поэтому каждой фирме приходится устанавливать свои собственные цены, что является не простой задачей. /3/ </w:t>
      </w:r>
    </w:p>
    <w:p w:rsidR="00084AD6" w:rsidRDefault="00084AD6">
      <w:pPr>
        <w:spacing w:before="0" w:after="0" w:line="360" w:lineRule="auto"/>
        <w:ind w:firstLine="709"/>
        <w:jc w:val="both"/>
        <w:rPr>
          <w:sz w:val="28"/>
          <w:szCs w:val="28"/>
        </w:rPr>
      </w:pPr>
      <w:r>
        <w:rPr>
          <w:sz w:val="28"/>
          <w:szCs w:val="28"/>
        </w:rPr>
        <w:t>Действительные расценки на услуги не являются результатом простых бухгалтерских операций, как правило, они устанавливаются с учетом ряда факторов:</w:t>
      </w:r>
    </w:p>
    <w:p w:rsidR="00084AD6" w:rsidRDefault="00084AD6">
      <w:pPr>
        <w:numPr>
          <w:ilvl w:val="0"/>
          <w:numId w:val="6"/>
        </w:numPr>
        <w:spacing w:before="0" w:after="0" w:line="360" w:lineRule="auto"/>
        <w:jc w:val="both"/>
        <w:rPr>
          <w:sz w:val="28"/>
          <w:szCs w:val="28"/>
        </w:rPr>
      </w:pPr>
      <w:r>
        <w:rPr>
          <w:sz w:val="28"/>
          <w:szCs w:val="28"/>
        </w:rPr>
        <w:t>уникальность услуги;</w:t>
      </w:r>
    </w:p>
    <w:p w:rsidR="00084AD6" w:rsidRDefault="00084AD6">
      <w:pPr>
        <w:numPr>
          <w:ilvl w:val="0"/>
          <w:numId w:val="6"/>
        </w:numPr>
        <w:spacing w:before="0" w:after="0" w:line="360" w:lineRule="auto"/>
        <w:jc w:val="both"/>
        <w:rPr>
          <w:sz w:val="28"/>
          <w:szCs w:val="28"/>
        </w:rPr>
      </w:pPr>
      <w:r>
        <w:rPr>
          <w:sz w:val="28"/>
          <w:szCs w:val="28"/>
        </w:rPr>
        <w:t>какую цены покупатели готовы заплатить за услугу;</w:t>
      </w:r>
    </w:p>
    <w:p w:rsidR="00084AD6" w:rsidRDefault="00084AD6">
      <w:pPr>
        <w:numPr>
          <w:ilvl w:val="0"/>
          <w:numId w:val="6"/>
        </w:numPr>
        <w:spacing w:before="0" w:after="0" w:line="360" w:lineRule="auto"/>
        <w:jc w:val="both"/>
        <w:rPr>
          <w:sz w:val="28"/>
          <w:szCs w:val="28"/>
        </w:rPr>
      </w:pPr>
      <w:r>
        <w:rPr>
          <w:sz w:val="28"/>
          <w:szCs w:val="28"/>
        </w:rPr>
        <w:t>сопоставимы ли цены с ценами конкурентов. /регистр/</w:t>
      </w:r>
    </w:p>
    <w:p w:rsidR="00084AD6" w:rsidRDefault="00084AD6">
      <w:pPr>
        <w:pStyle w:val="31"/>
        <w:rPr>
          <w:color w:val="000000"/>
        </w:rPr>
      </w:pPr>
      <w:r>
        <w:rPr>
          <w:color w:val="000000"/>
        </w:rPr>
        <w:t>Цены на услуги фирмы следует установить средние, т.к. удельный вес женщин, имеющих низкий и средний доход в месяц выше, чем процент женщин, уровень дохода которых значительно выше среднего. Однако на новый вид услуги цена может быть несколько выше. /13/</w:t>
      </w:r>
    </w:p>
    <w:p w:rsidR="00084AD6" w:rsidRDefault="00084AD6">
      <w:pPr>
        <w:pStyle w:val="31"/>
        <w:rPr>
          <w:color w:val="000000"/>
        </w:rPr>
      </w:pPr>
      <w:r>
        <w:rPr>
          <w:color w:val="000000"/>
        </w:rPr>
        <w:t xml:space="preserve">Указанная политика ценообразования нацелена на обеспечение стабильности и создание имиджа престижной консультационной фирмы. </w:t>
      </w:r>
    </w:p>
    <w:p w:rsidR="00084AD6" w:rsidRDefault="00084AD6">
      <w:pPr>
        <w:pStyle w:val="31"/>
        <w:rPr>
          <w:color w:val="auto"/>
        </w:rPr>
      </w:pPr>
      <w:r>
        <w:rPr>
          <w:color w:val="auto"/>
        </w:rPr>
        <w:t>Посредством наблюдения и анкетирования для каждой предоставляемой услуги фирмы было определено их количество, которое можно оказать при различных ценах, в результате были построены графики спроса и предложения (см. рис.1 – 2).</w:t>
      </w:r>
    </w:p>
    <w:p w:rsidR="00084AD6" w:rsidRDefault="00084AD6">
      <w:pPr>
        <w:pStyle w:val="22"/>
        <w:spacing w:line="360" w:lineRule="auto"/>
        <w:ind w:firstLine="709"/>
      </w:pPr>
      <w:r>
        <w:t xml:space="preserve">Согласно рисунку 1 равновесная цена составляет 32 рубля. Цена конкурентов на аналогичную услугу составляет 30 рублей. При такой цене спрос будет около 1560 клиентов в год.  При увеличении цены на пять рублей, спрос уменьшится  и составит 1300 человек в год, а выручка соответственно 39000 рублей. </w:t>
      </w:r>
    </w:p>
    <w:p w:rsidR="00084AD6" w:rsidRDefault="001673C2">
      <w:pPr>
        <w:pStyle w:val="31"/>
        <w:jc w:val="center"/>
        <w:rPr>
          <w:color w:val="auto"/>
        </w:rPr>
      </w:pPr>
      <w:r>
        <w:rPr>
          <w:noProof/>
        </w:rPr>
        <w:lastRenderedPageBreak/>
        <w:drawing>
          <wp:anchor distT="0" distB="0" distL="114300" distR="114300" simplePos="0" relativeHeight="251658240" behindDoc="0" locked="0" layoutInCell="0" allowOverlap="1">
            <wp:simplePos x="0" y="0"/>
            <wp:positionH relativeFrom="column">
              <wp:posOffset>565785</wp:posOffset>
            </wp:positionH>
            <wp:positionV relativeFrom="paragraph">
              <wp:posOffset>699135</wp:posOffset>
            </wp:positionV>
            <wp:extent cx="5303520" cy="2981960"/>
            <wp:effectExtent l="0" t="0" r="0" b="0"/>
            <wp:wrapTopAndBottom/>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084AD6">
        <w:rPr>
          <w:color w:val="auto"/>
        </w:rPr>
        <w:t>График спроса и предложения услуг ''Консультации по созданию эскиза модели''</w:t>
      </w:r>
    </w:p>
    <w:p w:rsidR="00084AD6" w:rsidRDefault="00084AD6">
      <w:pPr>
        <w:pStyle w:val="31"/>
        <w:jc w:val="center"/>
        <w:rPr>
          <w:color w:val="auto"/>
        </w:rPr>
      </w:pPr>
      <w:r>
        <w:rPr>
          <w:color w:val="auto"/>
        </w:rPr>
        <w:t>Рис. 1</w:t>
      </w:r>
    </w:p>
    <w:p w:rsidR="00084AD6" w:rsidRDefault="00084AD6">
      <w:pPr>
        <w:spacing w:before="0" w:after="0" w:line="360" w:lineRule="auto"/>
        <w:ind w:firstLine="709"/>
        <w:jc w:val="both"/>
        <w:rPr>
          <w:sz w:val="28"/>
          <w:szCs w:val="28"/>
        </w:rPr>
      </w:pPr>
      <w:r>
        <w:rPr>
          <w:sz w:val="28"/>
          <w:szCs w:val="28"/>
        </w:rPr>
        <w:t>Для определения спроса на новые услуги был проведен опрос. По результатам опроса и наблюдения можно построить график спроса и предложения (см. рис. 2).</w:t>
      </w:r>
    </w:p>
    <w:p w:rsidR="00084AD6" w:rsidRDefault="00084AD6">
      <w:pPr>
        <w:pStyle w:val="22"/>
        <w:widowControl w:val="0"/>
        <w:spacing w:line="360" w:lineRule="auto"/>
        <w:ind w:firstLine="709"/>
      </w:pPr>
      <w:r>
        <w:t xml:space="preserve">Изучая график спроса и предложения на услугу подбора ткани и фурнитуры, приходим к выводу, что равновесная цена равна приблизительно 40 рублей. Кроме того, анкетирование потенциальных покупателей показало, что 73,33 % опрошенных женщин готовы  приобрести указанную услугу по цене не выше 40 рублей </w:t>
      </w:r>
      <w:r>
        <w:rPr>
          <w:color w:val="000000"/>
        </w:rPr>
        <w:t>(см. прил. 2).</w:t>
      </w:r>
      <w:r>
        <w:t xml:space="preserve">  Именно такая цена будет установлена фирмой на рассматриваемую услугу.</w:t>
      </w:r>
    </w:p>
    <w:p w:rsidR="00084AD6" w:rsidRDefault="00084AD6">
      <w:pPr>
        <w:widowControl w:val="0"/>
        <w:spacing w:before="0" w:after="0" w:line="360" w:lineRule="auto"/>
        <w:ind w:firstLine="709"/>
        <w:jc w:val="both"/>
        <w:rPr>
          <w:sz w:val="28"/>
          <w:szCs w:val="28"/>
        </w:rPr>
      </w:pPr>
    </w:p>
    <w:p w:rsidR="00084AD6" w:rsidRDefault="001673C2">
      <w:pPr>
        <w:pStyle w:val="22"/>
        <w:widowControl w:val="0"/>
        <w:spacing w:line="360" w:lineRule="auto"/>
        <w:ind w:firstLine="709"/>
        <w:jc w:val="center"/>
      </w:pPr>
      <w:r>
        <w:rPr>
          <w:noProof/>
        </w:rPr>
        <w:lastRenderedPageBreak/>
        <w:drawing>
          <wp:anchor distT="0" distB="0" distL="114300" distR="114300" simplePos="0" relativeHeight="251659264" behindDoc="0" locked="0" layoutInCell="0" allowOverlap="1">
            <wp:simplePos x="0" y="0"/>
            <wp:positionH relativeFrom="column">
              <wp:posOffset>474345</wp:posOffset>
            </wp:positionH>
            <wp:positionV relativeFrom="paragraph">
              <wp:posOffset>742950</wp:posOffset>
            </wp:positionV>
            <wp:extent cx="5486400" cy="2834640"/>
            <wp:effectExtent l="0" t="0" r="0" b="0"/>
            <wp:wrapTopAndBottom/>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084AD6">
        <w:t>График спроса и предложения оказания услуги ''Консультации по  подбору ткани, фурнитуры''</w:t>
      </w:r>
    </w:p>
    <w:p w:rsidR="00084AD6" w:rsidRDefault="00084AD6">
      <w:pPr>
        <w:pStyle w:val="22"/>
        <w:spacing w:line="360" w:lineRule="auto"/>
        <w:ind w:firstLine="709"/>
        <w:jc w:val="center"/>
        <w:rPr>
          <w:spacing w:val="20"/>
        </w:rPr>
      </w:pPr>
      <w:r>
        <w:rPr>
          <w:spacing w:val="20"/>
        </w:rPr>
        <w:t>Рис. 2</w:t>
      </w:r>
    </w:p>
    <w:p w:rsidR="00084AD6" w:rsidRDefault="00084AD6">
      <w:pPr>
        <w:pStyle w:val="22"/>
        <w:spacing w:line="360" w:lineRule="auto"/>
        <w:ind w:firstLine="709"/>
      </w:pPr>
      <w:r>
        <w:t xml:space="preserve">Выбор цены зависит от размера издержек. /берг/ Себестоимость каждого вида услуг на первые три года функционирования представлен в </w:t>
      </w:r>
      <w:r>
        <w:rPr>
          <w:color w:val="000000"/>
        </w:rPr>
        <w:t>приложении 3</w:t>
      </w:r>
      <w:r>
        <w:rPr>
          <w:color w:val="800000"/>
        </w:rPr>
        <w:t>.</w:t>
      </w:r>
      <w:r>
        <w:t xml:space="preserve"> Расчет себестоимости был проведен в соответствии с Постановлением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от 5 августа 1992 г. N 552. /14/, /15/</w:t>
      </w:r>
    </w:p>
    <w:p w:rsidR="00084AD6" w:rsidRDefault="00084AD6">
      <w:pPr>
        <w:pStyle w:val="22"/>
        <w:spacing w:line="360" w:lineRule="auto"/>
        <w:ind w:firstLine="709"/>
      </w:pPr>
      <w:r>
        <w:t xml:space="preserve">Расчет арендной платы производился </w:t>
      </w:r>
      <w:r>
        <w:rPr>
          <w:color w:val="000000"/>
        </w:rPr>
        <w:t>согласно формуле 1.</w:t>
      </w:r>
    </w:p>
    <w:p w:rsidR="00084AD6" w:rsidRDefault="00084AD6">
      <w:pPr>
        <w:pStyle w:val="22"/>
        <w:spacing w:line="360" w:lineRule="auto"/>
        <w:ind w:firstLine="709"/>
      </w:pPr>
    </w:p>
    <w:p w:rsidR="00084AD6" w:rsidRDefault="00084AD6">
      <w:pPr>
        <w:pStyle w:val="22"/>
        <w:spacing w:line="360" w:lineRule="auto"/>
        <w:ind w:firstLine="709"/>
        <w:jc w:val="center"/>
        <w:rPr>
          <w:lang w:val="en-US"/>
        </w:rPr>
      </w:pPr>
      <w:r>
        <w:t xml:space="preserve">                      </w:t>
      </w:r>
      <w:r>
        <w:tab/>
      </w:r>
      <w:r>
        <w:tab/>
        <w:t>Ар</w:t>
      </w:r>
      <w:r>
        <w:rPr>
          <w:lang w:val="en-US"/>
        </w:rPr>
        <w:t>=S*P</w:t>
      </w:r>
      <w:r>
        <w:rPr>
          <w:lang w:val="en-US"/>
        </w:rPr>
        <w:tab/>
      </w:r>
      <w:r>
        <w:rPr>
          <w:lang w:val="en-US"/>
        </w:rPr>
        <w:tab/>
      </w:r>
      <w:r>
        <w:rPr>
          <w:lang w:val="en-US"/>
        </w:rPr>
        <w:tab/>
        <w:t xml:space="preserve">                                       (1),</w:t>
      </w:r>
    </w:p>
    <w:p w:rsidR="00084AD6" w:rsidRDefault="00084AD6">
      <w:pPr>
        <w:pStyle w:val="22"/>
        <w:spacing w:line="360" w:lineRule="auto"/>
        <w:ind w:firstLine="709"/>
        <w:jc w:val="center"/>
        <w:rPr>
          <w:lang w:val="en-US"/>
        </w:rPr>
      </w:pPr>
    </w:p>
    <w:p w:rsidR="00084AD6" w:rsidRDefault="00084AD6">
      <w:pPr>
        <w:pStyle w:val="22"/>
        <w:spacing w:line="360" w:lineRule="auto"/>
      </w:pPr>
      <w:r>
        <w:t>где Ар – арендная плата;</w:t>
      </w:r>
    </w:p>
    <w:p w:rsidR="00084AD6" w:rsidRDefault="00084AD6">
      <w:pPr>
        <w:pStyle w:val="22"/>
        <w:spacing w:line="360" w:lineRule="auto"/>
      </w:pPr>
      <w:r>
        <w:t xml:space="preserve">       S – необходимая площадь;</w:t>
      </w:r>
    </w:p>
    <w:p w:rsidR="00084AD6" w:rsidRDefault="00084AD6">
      <w:pPr>
        <w:pStyle w:val="22"/>
        <w:widowControl w:val="0"/>
        <w:spacing w:line="360" w:lineRule="auto"/>
      </w:pPr>
      <w:r>
        <w:t xml:space="preserve">       P – стоимость 1м</w:t>
      </w:r>
      <w:r>
        <w:rPr>
          <w:vertAlign w:val="superscript"/>
        </w:rPr>
        <w:t>2</w:t>
      </w:r>
      <w:r>
        <w:t>;</w:t>
      </w:r>
    </w:p>
    <w:p w:rsidR="00084AD6" w:rsidRDefault="00084AD6">
      <w:pPr>
        <w:pStyle w:val="22"/>
        <w:widowControl w:val="0"/>
        <w:spacing w:line="360" w:lineRule="auto"/>
        <w:ind w:firstLine="709"/>
      </w:pPr>
      <w:r>
        <w:t>Таким образом, учитывая, что стоимость аренды одного квадратного метра в здании ''Амурской ярмарки'' составляет 250 рублей в месяц, стоимость аренды 12 квадратных метров обойдется фирме в 3000 рублей в месяц.</w:t>
      </w:r>
    </w:p>
    <w:p w:rsidR="00084AD6" w:rsidRDefault="00084AD6">
      <w:pPr>
        <w:pStyle w:val="22"/>
        <w:spacing w:line="360" w:lineRule="auto"/>
        <w:ind w:firstLine="709"/>
      </w:pPr>
      <w:r>
        <w:t>Размер годовых амортизационных отчислений основных производственных фондов на полное восстановление был определен в соответствии с Положением ''О порядке начисления амортизационных отчислений по основным фондам в натуральных хозяйствах'' от 29 декабря 1990 года № ВГ – 21 – Д. /16/</w:t>
      </w:r>
    </w:p>
    <w:p w:rsidR="00084AD6" w:rsidRDefault="00084AD6">
      <w:pPr>
        <w:pStyle w:val="22"/>
        <w:spacing w:line="360" w:lineRule="auto"/>
        <w:ind w:firstLine="709"/>
      </w:pPr>
      <w:r>
        <w:t xml:space="preserve">Расчет годовых амортизационных отчислений на полное восстановление основных производственных фондов приведен в таблице 9. </w:t>
      </w:r>
    </w:p>
    <w:p w:rsidR="00084AD6" w:rsidRDefault="00084AD6">
      <w:pPr>
        <w:pStyle w:val="22"/>
        <w:spacing w:line="360" w:lineRule="auto"/>
        <w:rPr>
          <w:color w:val="FF0000"/>
        </w:rPr>
      </w:pPr>
      <w:r>
        <w:t>Таблица 9 – Расчет годовых амортизационных отчислений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694"/>
        <w:gridCol w:w="2268"/>
        <w:gridCol w:w="2409"/>
      </w:tblGrid>
      <w:tr w:rsidR="00084AD6">
        <w:tblPrEx>
          <w:tblCellMar>
            <w:top w:w="0" w:type="dxa"/>
            <w:bottom w:w="0" w:type="dxa"/>
          </w:tblCellMar>
        </w:tblPrEx>
        <w:tc>
          <w:tcPr>
            <w:tcW w:w="2268" w:type="dxa"/>
          </w:tcPr>
          <w:p w:rsidR="00084AD6" w:rsidRDefault="00084AD6">
            <w:pPr>
              <w:pStyle w:val="22"/>
              <w:spacing w:line="360" w:lineRule="auto"/>
            </w:pPr>
            <w:r>
              <w:t>Основные производственные фонды</w:t>
            </w:r>
          </w:p>
        </w:tc>
        <w:tc>
          <w:tcPr>
            <w:tcW w:w="2694" w:type="dxa"/>
          </w:tcPr>
          <w:p w:rsidR="00084AD6" w:rsidRDefault="00084AD6">
            <w:pPr>
              <w:pStyle w:val="22"/>
              <w:spacing w:line="360" w:lineRule="auto"/>
            </w:pPr>
            <w:r>
              <w:t>Стоимость основных производственных фондов, тыс.руб</w:t>
            </w:r>
          </w:p>
        </w:tc>
        <w:tc>
          <w:tcPr>
            <w:tcW w:w="2268" w:type="dxa"/>
          </w:tcPr>
          <w:p w:rsidR="00084AD6" w:rsidRDefault="00084AD6">
            <w:pPr>
              <w:pStyle w:val="22"/>
              <w:spacing w:line="360" w:lineRule="auto"/>
            </w:pPr>
            <w:r>
              <w:t>Годовая норма амортизационных отчислений</w:t>
            </w:r>
          </w:p>
        </w:tc>
        <w:tc>
          <w:tcPr>
            <w:tcW w:w="2409" w:type="dxa"/>
          </w:tcPr>
          <w:p w:rsidR="00084AD6" w:rsidRDefault="00084AD6">
            <w:pPr>
              <w:pStyle w:val="22"/>
              <w:spacing w:line="360" w:lineRule="auto"/>
            </w:pPr>
            <w:r>
              <w:t>Размер годовых амортизационных отчислений, тыс. руб.</w:t>
            </w:r>
          </w:p>
        </w:tc>
      </w:tr>
      <w:tr w:rsidR="00084AD6">
        <w:tblPrEx>
          <w:tblCellMar>
            <w:top w:w="0" w:type="dxa"/>
            <w:bottom w:w="0" w:type="dxa"/>
          </w:tblCellMar>
        </w:tblPrEx>
        <w:tc>
          <w:tcPr>
            <w:tcW w:w="2268" w:type="dxa"/>
          </w:tcPr>
          <w:p w:rsidR="00084AD6" w:rsidRDefault="00084AD6">
            <w:pPr>
              <w:pStyle w:val="22"/>
              <w:spacing w:line="360" w:lineRule="auto"/>
              <w:jc w:val="center"/>
            </w:pPr>
            <w:r>
              <w:t>1</w:t>
            </w:r>
          </w:p>
        </w:tc>
        <w:tc>
          <w:tcPr>
            <w:tcW w:w="2694" w:type="dxa"/>
          </w:tcPr>
          <w:p w:rsidR="00084AD6" w:rsidRDefault="00084AD6">
            <w:pPr>
              <w:pStyle w:val="22"/>
              <w:spacing w:line="360" w:lineRule="auto"/>
              <w:jc w:val="center"/>
            </w:pPr>
            <w:r>
              <w:t>2</w:t>
            </w:r>
          </w:p>
        </w:tc>
        <w:tc>
          <w:tcPr>
            <w:tcW w:w="2268" w:type="dxa"/>
          </w:tcPr>
          <w:p w:rsidR="00084AD6" w:rsidRDefault="00084AD6">
            <w:pPr>
              <w:pStyle w:val="22"/>
              <w:spacing w:line="360" w:lineRule="auto"/>
              <w:jc w:val="center"/>
            </w:pPr>
            <w:r>
              <w:t>3</w:t>
            </w:r>
          </w:p>
        </w:tc>
        <w:tc>
          <w:tcPr>
            <w:tcW w:w="2409" w:type="dxa"/>
          </w:tcPr>
          <w:p w:rsidR="00084AD6" w:rsidRDefault="00084AD6">
            <w:pPr>
              <w:pStyle w:val="22"/>
              <w:spacing w:line="360" w:lineRule="auto"/>
              <w:jc w:val="center"/>
            </w:pPr>
            <w:r>
              <w:t>4</w:t>
            </w:r>
          </w:p>
        </w:tc>
      </w:tr>
      <w:tr w:rsidR="00084AD6">
        <w:tblPrEx>
          <w:tblCellMar>
            <w:top w:w="0" w:type="dxa"/>
            <w:bottom w:w="0" w:type="dxa"/>
          </w:tblCellMar>
        </w:tblPrEx>
        <w:tc>
          <w:tcPr>
            <w:tcW w:w="2268" w:type="dxa"/>
          </w:tcPr>
          <w:p w:rsidR="00084AD6" w:rsidRDefault="00084AD6">
            <w:pPr>
              <w:pStyle w:val="22"/>
              <w:spacing w:line="360" w:lineRule="auto"/>
            </w:pPr>
            <w:r>
              <w:t>Здания</w:t>
            </w:r>
          </w:p>
          <w:p w:rsidR="00084AD6" w:rsidRDefault="00084AD6">
            <w:pPr>
              <w:pStyle w:val="22"/>
              <w:spacing w:line="360" w:lineRule="auto"/>
            </w:pPr>
            <w:r>
              <w:t>в том числе:</w:t>
            </w:r>
          </w:p>
        </w:tc>
        <w:tc>
          <w:tcPr>
            <w:tcW w:w="2694" w:type="dxa"/>
          </w:tcPr>
          <w:p w:rsidR="00084AD6" w:rsidRDefault="00084AD6">
            <w:pPr>
              <w:pStyle w:val="22"/>
              <w:spacing w:line="360" w:lineRule="auto"/>
              <w:jc w:val="center"/>
            </w:pPr>
          </w:p>
        </w:tc>
        <w:tc>
          <w:tcPr>
            <w:tcW w:w="2268" w:type="dxa"/>
          </w:tcPr>
          <w:p w:rsidR="00084AD6" w:rsidRDefault="00084AD6">
            <w:pPr>
              <w:pStyle w:val="22"/>
              <w:spacing w:line="360" w:lineRule="auto"/>
              <w:jc w:val="center"/>
            </w:pPr>
          </w:p>
        </w:tc>
        <w:tc>
          <w:tcPr>
            <w:tcW w:w="2409" w:type="dxa"/>
          </w:tcPr>
          <w:p w:rsidR="00084AD6" w:rsidRDefault="00084AD6">
            <w:pPr>
              <w:pStyle w:val="22"/>
              <w:spacing w:line="360" w:lineRule="auto"/>
              <w:jc w:val="center"/>
            </w:pPr>
          </w:p>
        </w:tc>
      </w:tr>
      <w:tr w:rsidR="00084AD6">
        <w:tblPrEx>
          <w:tblCellMar>
            <w:top w:w="0" w:type="dxa"/>
            <w:bottom w:w="0" w:type="dxa"/>
          </w:tblCellMar>
        </w:tblPrEx>
        <w:tc>
          <w:tcPr>
            <w:tcW w:w="2268" w:type="dxa"/>
          </w:tcPr>
          <w:p w:rsidR="00084AD6" w:rsidRDefault="00084AD6">
            <w:pPr>
              <w:pStyle w:val="22"/>
              <w:spacing w:line="360" w:lineRule="auto"/>
            </w:pPr>
            <w:r>
              <w:lastRenderedPageBreak/>
              <w:t>павильон из стеклопластика</w:t>
            </w:r>
          </w:p>
        </w:tc>
        <w:tc>
          <w:tcPr>
            <w:tcW w:w="2694" w:type="dxa"/>
          </w:tcPr>
          <w:p w:rsidR="00084AD6" w:rsidRDefault="00084AD6">
            <w:pPr>
              <w:pStyle w:val="22"/>
              <w:spacing w:line="360" w:lineRule="auto"/>
              <w:jc w:val="center"/>
            </w:pPr>
          </w:p>
          <w:p w:rsidR="00084AD6" w:rsidRDefault="00084AD6">
            <w:pPr>
              <w:pStyle w:val="22"/>
              <w:spacing w:line="360" w:lineRule="auto"/>
              <w:jc w:val="center"/>
            </w:pPr>
            <w:r>
              <w:t>12,000</w:t>
            </w:r>
          </w:p>
        </w:tc>
        <w:tc>
          <w:tcPr>
            <w:tcW w:w="2268" w:type="dxa"/>
          </w:tcPr>
          <w:p w:rsidR="00084AD6" w:rsidRDefault="00084AD6">
            <w:pPr>
              <w:pStyle w:val="22"/>
              <w:spacing w:line="360" w:lineRule="auto"/>
              <w:jc w:val="center"/>
            </w:pPr>
          </w:p>
          <w:p w:rsidR="00084AD6" w:rsidRDefault="00084AD6">
            <w:pPr>
              <w:pStyle w:val="22"/>
              <w:spacing w:line="360" w:lineRule="auto"/>
              <w:jc w:val="center"/>
            </w:pPr>
            <w:r>
              <w:t>0,110</w:t>
            </w:r>
          </w:p>
        </w:tc>
        <w:tc>
          <w:tcPr>
            <w:tcW w:w="2409" w:type="dxa"/>
          </w:tcPr>
          <w:p w:rsidR="00084AD6" w:rsidRDefault="00084AD6">
            <w:pPr>
              <w:pStyle w:val="22"/>
              <w:spacing w:line="360" w:lineRule="auto"/>
              <w:jc w:val="center"/>
            </w:pPr>
          </w:p>
          <w:p w:rsidR="00084AD6" w:rsidRDefault="00084AD6">
            <w:pPr>
              <w:pStyle w:val="22"/>
              <w:spacing w:line="360" w:lineRule="auto"/>
              <w:jc w:val="center"/>
            </w:pPr>
            <w:r>
              <w:t>1,320</w:t>
            </w:r>
          </w:p>
        </w:tc>
      </w:tr>
      <w:tr w:rsidR="00084AD6">
        <w:tblPrEx>
          <w:tblCellMar>
            <w:top w:w="0" w:type="dxa"/>
            <w:bottom w:w="0" w:type="dxa"/>
          </w:tblCellMar>
        </w:tblPrEx>
        <w:tc>
          <w:tcPr>
            <w:tcW w:w="2268" w:type="dxa"/>
          </w:tcPr>
          <w:p w:rsidR="00084AD6" w:rsidRDefault="00084AD6">
            <w:pPr>
              <w:pStyle w:val="22"/>
              <w:spacing w:line="360" w:lineRule="auto"/>
            </w:pPr>
            <w:r>
              <w:t>Транспортные средства</w:t>
            </w:r>
          </w:p>
          <w:p w:rsidR="00084AD6" w:rsidRDefault="00084AD6">
            <w:pPr>
              <w:pStyle w:val="22"/>
              <w:spacing w:line="360" w:lineRule="auto"/>
            </w:pPr>
            <w:r>
              <w:t>в том числе:</w:t>
            </w:r>
          </w:p>
        </w:tc>
        <w:tc>
          <w:tcPr>
            <w:tcW w:w="2694" w:type="dxa"/>
          </w:tcPr>
          <w:p w:rsidR="00084AD6" w:rsidRDefault="00084AD6">
            <w:pPr>
              <w:pStyle w:val="22"/>
              <w:spacing w:line="360" w:lineRule="auto"/>
              <w:jc w:val="center"/>
            </w:pPr>
          </w:p>
        </w:tc>
        <w:tc>
          <w:tcPr>
            <w:tcW w:w="2268" w:type="dxa"/>
          </w:tcPr>
          <w:p w:rsidR="00084AD6" w:rsidRDefault="00084AD6">
            <w:pPr>
              <w:pStyle w:val="22"/>
              <w:spacing w:line="360" w:lineRule="auto"/>
              <w:jc w:val="center"/>
            </w:pPr>
          </w:p>
        </w:tc>
        <w:tc>
          <w:tcPr>
            <w:tcW w:w="2409" w:type="dxa"/>
          </w:tcPr>
          <w:p w:rsidR="00084AD6" w:rsidRDefault="00084AD6">
            <w:pPr>
              <w:pStyle w:val="22"/>
              <w:spacing w:line="360" w:lineRule="auto"/>
              <w:jc w:val="center"/>
            </w:pPr>
          </w:p>
        </w:tc>
      </w:tr>
      <w:tr w:rsidR="00084AD6">
        <w:tblPrEx>
          <w:tblCellMar>
            <w:top w:w="0" w:type="dxa"/>
            <w:bottom w:w="0" w:type="dxa"/>
          </w:tblCellMar>
        </w:tblPrEx>
        <w:tc>
          <w:tcPr>
            <w:tcW w:w="2268" w:type="dxa"/>
          </w:tcPr>
          <w:p w:rsidR="00084AD6" w:rsidRDefault="00084AD6">
            <w:pPr>
              <w:pStyle w:val="22"/>
              <w:spacing w:line="360" w:lineRule="auto"/>
            </w:pPr>
            <w:r>
              <w:t xml:space="preserve">Легковой автомобиль (MarkII ) </w:t>
            </w:r>
          </w:p>
        </w:tc>
        <w:tc>
          <w:tcPr>
            <w:tcW w:w="2694" w:type="dxa"/>
          </w:tcPr>
          <w:p w:rsidR="00084AD6" w:rsidRDefault="00084AD6">
            <w:pPr>
              <w:pStyle w:val="22"/>
              <w:spacing w:line="360" w:lineRule="auto"/>
              <w:jc w:val="center"/>
            </w:pPr>
          </w:p>
          <w:p w:rsidR="00084AD6" w:rsidRDefault="00084AD6">
            <w:pPr>
              <w:pStyle w:val="22"/>
              <w:spacing w:line="360" w:lineRule="auto"/>
              <w:jc w:val="center"/>
            </w:pPr>
            <w:r>
              <w:t>85,000</w:t>
            </w:r>
          </w:p>
        </w:tc>
        <w:tc>
          <w:tcPr>
            <w:tcW w:w="2268" w:type="dxa"/>
          </w:tcPr>
          <w:p w:rsidR="00084AD6" w:rsidRDefault="00084AD6">
            <w:pPr>
              <w:pStyle w:val="22"/>
              <w:spacing w:line="360" w:lineRule="auto"/>
              <w:jc w:val="center"/>
            </w:pPr>
          </w:p>
          <w:p w:rsidR="00084AD6" w:rsidRDefault="00084AD6">
            <w:pPr>
              <w:pStyle w:val="22"/>
              <w:spacing w:line="360" w:lineRule="auto"/>
              <w:jc w:val="center"/>
            </w:pPr>
            <w:r>
              <w:t>0,143</w:t>
            </w:r>
          </w:p>
        </w:tc>
        <w:tc>
          <w:tcPr>
            <w:tcW w:w="2409" w:type="dxa"/>
          </w:tcPr>
          <w:p w:rsidR="00084AD6" w:rsidRDefault="00084AD6">
            <w:pPr>
              <w:pStyle w:val="22"/>
              <w:spacing w:line="360" w:lineRule="auto"/>
              <w:jc w:val="center"/>
            </w:pPr>
          </w:p>
          <w:p w:rsidR="00084AD6" w:rsidRDefault="00084AD6">
            <w:pPr>
              <w:pStyle w:val="22"/>
              <w:spacing w:line="360" w:lineRule="auto"/>
              <w:jc w:val="center"/>
            </w:pPr>
            <w:r>
              <w:t>12,155</w:t>
            </w:r>
          </w:p>
        </w:tc>
      </w:tr>
      <w:tr w:rsidR="00084AD6">
        <w:tblPrEx>
          <w:tblCellMar>
            <w:top w:w="0" w:type="dxa"/>
            <w:bottom w:w="0" w:type="dxa"/>
          </w:tblCellMar>
        </w:tblPrEx>
        <w:tc>
          <w:tcPr>
            <w:tcW w:w="2268" w:type="dxa"/>
          </w:tcPr>
          <w:p w:rsidR="00084AD6" w:rsidRDefault="00084AD6">
            <w:pPr>
              <w:pStyle w:val="22"/>
              <w:spacing w:line="360" w:lineRule="auto"/>
            </w:pPr>
            <w:r>
              <w:t>Производственный и хозяйственный инвентарь</w:t>
            </w:r>
          </w:p>
          <w:p w:rsidR="00084AD6" w:rsidRDefault="00084AD6">
            <w:pPr>
              <w:pStyle w:val="22"/>
              <w:spacing w:line="360" w:lineRule="auto"/>
            </w:pPr>
            <w:r>
              <w:t>в том числе:</w:t>
            </w:r>
          </w:p>
        </w:tc>
        <w:tc>
          <w:tcPr>
            <w:tcW w:w="2694" w:type="dxa"/>
          </w:tcPr>
          <w:p w:rsidR="00084AD6" w:rsidRDefault="00084AD6">
            <w:pPr>
              <w:pStyle w:val="22"/>
              <w:spacing w:line="360" w:lineRule="auto"/>
              <w:jc w:val="center"/>
            </w:pPr>
          </w:p>
        </w:tc>
        <w:tc>
          <w:tcPr>
            <w:tcW w:w="2268" w:type="dxa"/>
          </w:tcPr>
          <w:p w:rsidR="00084AD6" w:rsidRDefault="00084AD6">
            <w:pPr>
              <w:pStyle w:val="22"/>
              <w:spacing w:line="360" w:lineRule="auto"/>
              <w:jc w:val="center"/>
            </w:pPr>
          </w:p>
        </w:tc>
        <w:tc>
          <w:tcPr>
            <w:tcW w:w="2409" w:type="dxa"/>
          </w:tcPr>
          <w:p w:rsidR="00084AD6" w:rsidRDefault="00084AD6">
            <w:pPr>
              <w:pStyle w:val="22"/>
              <w:spacing w:line="360" w:lineRule="auto"/>
              <w:jc w:val="center"/>
            </w:pPr>
          </w:p>
        </w:tc>
      </w:tr>
      <w:tr w:rsidR="00084AD6">
        <w:tblPrEx>
          <w:tblCellMar>
            <w:top w:w="0" w:type="dxa"/>
            <w:bottom w:w="0" w:type="dxa"/>
          </w:tblCellMar>
        </w:tblPrEx>
        <w:tc>
          <w:tcPr>
            <w:tcW w:w="2268" w:type="dxa"/>
          </w:tcPr>
          <w:p w:rsidR="00084AD6" w:rsidRDefault="00084AD6">
            <w:pPr>
              <w:pStyle w:val="22"/>
              <w:spacing w:line="360" w:lineRule="auto"/>
            </w:pPr>
            <w:r>
              <w:t>диван</w:t>
            </w:r>
          </w:p>
        </w:tc>
        <w:tc>
          <w:tcPr>
            <w:tcW w:w="2694" w:type="dxa"/>
          </w:tcPr>
          <w:p w:rsidR="00084AD6" w:rsidRDefault="00084AD6">
            <w:pPr>
              <w:pStyle w:val="22"/>
              <w:spacing w:line="360" w:lineRule="auto"/>
              <w:jc w:val="center"/>
            </w:pPr>
            <w:r>
              <w:t>4,000</w:t>
            </w:r>
          </w:p>
        </w:tc>
        <w:tc>
          <w:tcPr>
            <w:tcW w:w="2268" w:type="dxa"/>
          </w:tcPr>
          <w:p w:rsidR="00084AD6" w:rsidRDefault="00084AD6">
            <w:pPr>
              <w:pStyle w:val="22"/>
              <w:spacing w:line="360" w:lineRule="auto"/>
              <w:jc w:val="center"/>
            </w:pPr>
            <w:r>
              <w:t>0,100</w:t>
            </w:r>
          </w:p>
        </w:tc>
        <w:tc>
          <w:tcPr>
            <w:tcW w:w="2409" w:type="dxa"/>
          </w:tcPr>
          <w:p w:rsidR="00084AD6" w:rsidRDefault="00084AD6">
            <w:pPr>
              <w:pStyle w:val="22"/>
              <w:spacing w:line="360" w:lineRule="auto"/>
              <w:jc w:val="center"/>
            </w:pPr>
            <w:r>
              <w:t>0,400</w:t>
            </w:r>
          </w:p>
        </w:tc>
      </w:tr>
      <w:tr w:rsidR="00084AD6">
        <w:tblPrEx>
          <w:tblCellMar>
            <w:top w:w="0" w:type="dxa"/>
            <w:bottom w:w="0" w:type="dxa"/>
          </w:tblCellMar>
        </w:tblPrEx>
        <w:tc>
          <w:tcPr>
            <w:tcW w:w="2268" w:type="dxa"/>
          </w:tcPr>
          <w:p w:rsidR="00084AD6" w:rsidRDefault="00084AD6">
            <w:pPr>
              <w:pStyle w:val="22"/>
              <w:spacing w:line="360" w:lineRule="auto"/>
            </w:pPr>
            <w:r>
              <w:t xml:space="preserve"> кресло (2 шт.)</w:t>
            </w:r>
          </w:p>
        </w:tc>
        <w:tc>
          <w:tcPr>
            <w:tcW w:w="2694" w:type="dxa"/>
          </w:tcPr>
          <w:p w:rsidR="00084AD6" w:rsidRDefault="00084AD6">
            <w:pPr>
              <w:pStyle w:val="22"/>
              <w:spacing w:line="360" w:lineRule="auto"/>
              <w:jc w:val="center"/>
            </w:pPr>
            <w:r>
              <w:t>3,000</w:t>
            </w:r>
          </w:p>
        </w:tc>
        <w:tc>
          <w:tcPr>
            <w:tcW w:w="2268" w:type="dxa"/>
          </w:tcPr>
          <w:p w:rsidR="00084AD6" w:rsidRDefault="00084AD6">
            <w:pPr>
              <w:pStyle w:val="22"/>
              <w:spacing w:line="360" w:lineRule="auto"/>
              <w:jc w:val="center"/>
            </w:pPr>
            <w:r>
              <w:t>0,100</w:t>
            </w:r>
          </w:p>
        </w:tc>
        <w:tc>
          <w:tcPr>
            <w:tcW w:w="2409" w:type="dxa"/>
          </w:tcPr>
          <w:p w:rsidR="00084AD6" w:rsidRDefault="00084AD6">
            <w:pPr>
              <w:pStyle w:val="22"/>
              <w:spacing w:line="360" w:lineRule="auto"/>
              <w:jc w:val="center"/>
            </w:pPr>
            <w:r>
              <w:t>0,300</w:t>
            </w:r>
          </w:p>
        </w:tc>
      </w:tr>
      <w:tr w:rsidR="00084AD6">
        <w:tblPrEx>
          <w:tblCellMar>
            <w:top w:w="0" w:type="dxa"/>
            <w:bottom w:w="0" w:type="dxa"/>
          </w:tblCellMar>
        </w:tblPrEx>
        <w:tc>
          <w:tcPr>
            <w:tcW w:w="2268" w:type="dxa"/>
            <w:tcBorders>
              <w:bottom w:val="nil"/>
            </w:tcBorders>
          </w:tcPr>
          <w:p w:rsidR="00084AD6" w:rsidRDefault="00084AD6">
            <w:pPr>
              <w:pStyle w:val="22"/>
              <w:spacing w:line="360" w:lineRule="auto"/>
            </w:pPr>
            <w:r>
              <w:t>стол</w:t>
            </w:r>
          </w:p>
        </w:tc>
        <w:tc>
          <w:tcPr>
            <w:tcW w:w="2694" w:type="dxa"/>
            <w:tcBorders>
              <w:bottom w:val="nil"/>
            </w:tcBorders>
          </w:tcPr>
          <w:p w:rsidR="00084AD6" w:rsidRDefault="00084AD6">
            <w:pPr>
              <w:pStyle w:val="22"/>
              <w:spacing w:line="360" w:lineRule="auto"/>
              <w:jc w:val="center"/>
            </w:pPr>
            <w:r>
              <w:t>1,500</w:t>
            </w:r>
          </w:p>
        </w:tc>
        <w:tc>
          <w:tcPr>
            <w:tcW w:w="2268" w:type="dxa"/>
            <w:tcBorders>
              <w:bottom w:val="nil"/>
            </w:tcBorders>
          </w:tcPr>
          <w:p w:rsidR="00084AD6" w:rsidRDefault="00084AD6">
            <w:pPr>
              <w:pStyle w:val="22"/>
              <w:spacing w:line="360" w:lineRule="auto"/>
              <w:jc w:val="center"/>
            </w:pPr>
            <w:r>
              <w:t>0,100</w:t>
            </w:r>
          </w:p>
        </w:tc>
        <w:tc>
          <w:tcPr>
            <w:tcW w:w="2409" w:type="dxa"/>
            <w:tcBorders>
              <w:bottom w:val="nil"/>
            </w:tcBorders>
          </w:tcPr>
          <w:p w:rsidR="00084AD6" w:rsidRDefault="00084AD6">
            <w:pPr>
              <w:pStyle w:val="22"/>
              <w:spacing w:line="360" w:lineRule="auto"/>
              <w:jc w:val="center"/>
            </w:pPr>
            <w:r>
              <w:t>0,150</w:t>
            </w:r>
          </w:p>
        </w:tc>
      </w:tr>
    </w:tbl>
    <w:p w:rsidR="00084AD6" w:rsidRDefault="00084AD6">
      <w:pPr>
        <w:spacing w:before="0" w:after="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694"/>
        <w:gridCol w:w="2268"/>
        <w:gridCol w:w="2409"/>
      </w:tblGrid>
      <w:tr w:rsidR="00084AD6">
        <w:tblPrEx>
          <w:tblCellMar>
            <w:top w:w="0" w:type="dxa"/>
            <w:bottom w:w="0" w:type="dxa"/>
          </w:tblCellMar>
        </w:tblPrEx>
        <w:trPr>
          <w:cantSplit/>
        </w:trPr>
        <w:tc>
          <w:tcPr>
            <w:tcW w:w="9639" w:type="dxa"/>
            <w:gridSpan w:val="4"/>
            <w:tcBorders>
              <w:top w:val="nil"/>
              <w:left w:val="nil"/>
              <w:right w:val="nil"/>
            </w:tcBorders>
          </w:tcPr>
          <w:p w:rsidR="00084AD6" w:rsidRDefault="00084AD6">
            <w:pPr>
              <w:pStyle w:val="22"/>
              <w:spacing w:line="360" w:lineRule="auto"/>
              <w:jc w:val="left"/>
            </w:pPr>
            <w:r>
              <w:t>Продолжение таблицы 9</w:t>
            </w:r>
          </w:p>
        </w:tc>
      </w:tr>
      <w:tr w:rsidR="00084AD6">
        <w:tblPrEx>
          <w:tblCellMar>
            <w:top w:w="0" w:type="dxa"/>
            <w:bottom w:w="0" w:type="dxa"/>
          </w:tblCellMar>
        </w:tblPrEx>
        <w:tc>
          <w:tcPr>
            <w:tcW w:w="2268" w:type="dxa"/>
          </w:tcPr>
          <w:p w:rsidR="00084AD6" w:rsidRDefault="00084AD6">
            <w:pPr>
              <w:pStyle w:val="22"/>
              <w:spacing w:line="360" w:lineRule="auto"/>
              <w:jc w:val="center"/>
            </w:pPr>
            <w:r>
              <w:t>1</w:t>
            </w:r>
          </w:p>
        </w:tc>
        <w:tc>
          <w:tcPr>
            <w:tcW w:w="2694" w:type="dxa"/>
          </w:tcPr>
          <w:p w:rsidR="00084AD6" w:rsidRDefault="00084AD6">
            <w:pPr>
              <w:pStyle w:val="22"/>
              <w:spacing w:line="360" w:lineRule="auto"/>
              <w:jc w:val="center"/>
            </w:pPr>
            <w:r>
              <w:t>2</w:t>
            </w:r>
          </w:p>
        </w:tc>
        <w:tc>
          <w:tcPr>
            <w:tcW w:w="2268" w:type="dxa"/>
          </w:tcPr>
          <w:p w:rsidR="00084AD6" w:rsidRDefault="00084AD6">
            <w:pPr>
              <w:pStyle w:val="22"/>
              <w:spacing w:line="360" w:lineRule="auto"/>
              <w:jc w:val="center"/>
            </w:pPr>
            <w:r>
              <w:t>3</w:t>
            </w:r>
          </w:p>
        </w:tc>
        <w:tc>
          <w:tcPr>
            <w:tcW w:w="2409" w:type="dxa"/>
          </w:tcPr>
          <w:p w:rsidR="00084AD6" w:rsidRDefault="00084AD6">
            <w:pPr>
              <w:pStyle w:val="22"/>
              <w:spacing w:line="360" w:lineRule="auto"/>
              <w:jc w:val="center"/>
            </w:pPr>
            <w:r>
              <w:t>4</w:t>
            </w:r>
          </w:p>
        </w:tc>
      </w:tr>
      <w:tr w:rsidR="00084AD6">
        <w:tblPrEx>
          <w:tblCellMar>
            <w:top w:w="0" w:type="dxa"/>
            <w:bottom w:w="0" w:type="dxa"/>
          </w:tblCellMar>
        </w:tblPrEx>
        <w:tc>
          <w:tcPr>
            <w:tcW w:w="2268" w:type="dxa"/>
          </w:tcPr>
          <w:p w:rsidR="00084AD6" w:rsidRDefault="00084AD6">
            <w:pPr>
              <w:pStyle w:val="22"/>
              <w:spacing w:line="360" w:lineRule="auto"/>
            </w:pPr>
            <w:r>
              <w:t>тумба</w:t>
            </w:r>
          </w:p>
        </w:tc>
        <w:tc>
          <w:tcPr>
            <w:tcW w:w="2694" w:type="dxa"/>
          </w:tcPr>
          <w:p w:rsidR="00084AD6" w:rsidRDefault="00084AD6">
            <w:pPr>
              <w:pStyle w:val="22"/>
              <w:spacing w:line="360" w:lineRule="auto"/>
              <w:jc w:val="center"/>
            </w:pPr>
            <w:r>
              <w:t>3,000</w:t>
            </w:r>
          </w:p>
        </w:tc>
        <w:tc>
          <w:tcPr>
            <w:tcW w:w="2268" w:type="dxa"/>
          </w:tcPr>
          <w:p w:rsidR="00084AD6" w:rsidRDefault="00084AD6">
            <w:pPr>
              <w:pStyle w:val="22"/>
              <w:spacing w:line="360" w:lineRule="auto"/>
              <w:jc w:val="center"/>
            </w:pPr>
            <w:r>
              <w:t>0,100</w:t>
            </w:r>
          </w:p>
        </w:tc>
        <w:tc>
          <w:tcPr>
            <w:tcW w:w="2409" w:type="dxa"/>
          </w:tcPr>
          <w:p w:rsidR="00084AD6" w:rsidRDefault="00084AD6">
            <w:pPr>
              <w:pStyle w:val="22"/>
              <w:spacing w:line="360" w:lineRule="auto"/>
              <w:jc w:val="center"/>
            </w:pPr>
            <w:r>
              <w:t>0,300</w:t>
            </w:r>
          </w:p>
        </w:tc>
      </w:tr>
      <w:tr w:rsidR="00084AD6">
        <w:tblPrEx>
          <w:tblCellMar>
            <w:top w:w="0" w:type="dxa"/>
            <w:bottom w:w="0" w:type="dxa"/>
          </w:tblCellMar>
        </w:tblPrEx>
        <w:tc>
          <w:tcPr>
            <w:tcW w:w="2268" w:type="dxa"/>
          </w:tcPr>
          <w:p w:rsidR="00084AD6" w:rsidRDefault="00084AD6">
            <w:pPr>
              <w:pStyle w:val="22"/>
              <w:spacing w:line="360" w:lineRule="auto"/>
            </w:pPr>
            <w:r>
              <w:lastRenderedPageBreak/>
              <w:t>вешалка</w:t>
            </w:r>
          </w:p>
        </w:tc>
        <w:tc>
          <w:tcPr>
            <w:tcW w:w="2694" w:type="dxa"/>
          </w:tcPr>
          <w:p w:rsidR="00084AD6" w:rsidRDefault="00084AD6">
            <w:pPr>
              <w:pStyle w:val="22"/>
              <w:spacing w:line="360" w:lineRule="auto"/>
              <w:jc w:val="center"/>
            </w:pPr>
            <w:r>
              <w:t>1,000</w:t>
            </w:r>
          </w:p>
        </w:tc>
        <w:tc>
          <w:tcPr>
            <w:tcW w:w="2268" w:type="dxa"/>
          </w:tcPr>
          <w:p w:rsidR="00084AD6" w:rsidRDefault="00084AD6">
            <w:pPr>
              <w:pStyle w:val="22"/>
              <w:spacing w:line="360" w:lineRule="auto"/>
              <w:jc w:val="center"/>
            </w:pPr>
            <w:r>
              <w:t>0,100</w:t>
            </w:r>
          </w:p>
        </w:tc>
        <w:tc>
          <w:tcPr>
            <w:tcW w:w="2409" w:type="dxa"/>
          </w:tcPr>
          <w:p w:rsidR="00084AD6" w:rsidRDefault="00084AD6">
            <w:pPr>
              <w:pStyle w:val="22"/>
              <w:spacing w:line="360" w:lineRule="auto"/>
              <w:jc w:val="center"/>
            </w:pPr>
            <w:r>
              <w:t>0,100</w:t>
            </w:r>
          </w:p>
        </w:tc>
      </w:tr>
      <w:tr w:rsidR="00084AD6">
        <w:tblPrEx>
          <w:tblCellMar>
            <w:top w:w="0" w:type="dxa"/>
            <w:bottom w:w="0" w:type="dxa"/>
          </w:tblCellMar>
        </w:tblPrEx>
        <w:tc>
          <w:tcPr>
            <w:tcW w:w="2268" w:type="dxa"/>
          </w:tcPr>
          <w:p w:rsidR="00084AD6" w:rsidRDefault="00084AD6">
            <w:pPr>
              <w:pStyle w:val="22"/>
              <w:spacing w:line="360" w:lineRule="auto"/>
            </w:pPr>
            <w:r>
              <w:t>зеркало</w:t>
            </w:r>
          </w:p>
        </w:tc>
        <w:tc>
          <w:tcPr>
            <w:tcW w:w="2694" w:type="dxa"/>
          </w:tcPr>
          <w:p w:rsidR="00084AD6" w:rsidRDefault="00084AD6">
            <w:pPr>
              <w:pStyle w:val="22"/>
              <w:spacing w:line="360" w:lineRule="auto"/>
              <w:jc w:val="center"/>
            </w:pPr>
            <w:r>
              <w:t>3,000</w:t>
            </w:r>
          </w:p>
        </w:tc>
        <w:tc>
          <w:tcPr>
            <w:tcW w:w="2268" w:type="dxa"/>
          </w:tcPr>
          <w:p w:rsidR="00084AD6" w:rsidRDefault="00084AD6">
            <w:pPr>
              <w:pStyle w:val="22"/>
              <w:spacing w:line="360" w:lineRule="auto"/>
              <w:jc w:val="center"/>
            </w:pPr>
            <w:r>
              <w:t>0,067</w:t>
            </w:r>
          </w:p>
        </w:tc>
        <w:tc>
          <w:tcPr>
            <w:tcW w:w="2409" w:type="dxa"/>
          </w:tcPr>
          <w:p w:rsidR="00084AD6" w:rsidRDefault="00084AD6">
            <w:pPr>
              <w:pStyle w:val="22"/>
              <w:spacing w:line="360" w:lineRule="auto"/>
              <w:jc w:val="center"/>
            </w:pPr>
            <w:r>
              <w:t>0,300</w:t>
            </w:r>
          </w:p>
        </w:tc>
      </w:tr>
    </w:tbl>
    <w:p w:rsidR="00084AD6" w:rsidRDefault="00084AD6">
      <w:pPr>
        <w:pStyle w:val="22"/>
        <w:spacing w:line="360" w:lineRule="auto"/>
        <w:ind w:left="709"/>
        <w:rPr>
          <w:color w:val="0000FF"/>
        </w:rPr>
      </w:pPr>
    </w:p>
    <w:p w:rsidR="00084AD6" w:rsidRDefault="00084AD6">
      <w:pPr>
        <w:pStyle w:val="22"/>
        <w:spacing w:line="360" w:lineRule="auto"/>
        <w:ind w:firstLine="709"/>
      </w:pPr>
      <w:r>
        <w:t>Расчет расхода бензина АИ 92 был произведен по формуле 2.</w:t>
      </w:r>
    </w:p>
    <w:p w:rsidR="00084AD6" w:rsidRDefault="00084AD6">
      <w:pPr>
        <w:pStyle w:val="22"/>
        <w:spacing w:line="360" w:lineRule="auto"/>
        <w:ind w:firstLine="709"/>
      </w:pPr>
    </w:p>
    <w:p w:rsidR="00084AD6" w:rsidRDefault="00084AD6">
      <w:pPr>
        <w:pStyle w:val="22"/>
        <w:spacing w:line="360" w:lineRule="auto"/>
        <w:ind w:firstLine="709"/>
        <w:jc w:val="center"/>
      </w:pPr>
      <w:r>
        <w:t xml:space="preserve">                                          Р</w:t>
      </w:r>
      <w:r>
        <w:rPr>
          <w:vertAlign w:val="subscript"/>
        </w:rPr>
        <w:t>б</w:t>
      </w:r>
      <w:r>
        <w:t>=П</w:t>
      </w:r>
      <w:r>
        <w:rPr>
          <w:vertAlign w:val="subscript"/>
        </w:rPr>
        <w:t>д</w:t>
      </w:r>
      <w:r>
        <w:t>*Д*Н</w:t>
      </w:r>
      <w:r>
        <w:rPr>
          <w:vertAlign w:val="subscript"/>
        </w:rPr>
        <w:t>р</w:t>
      </w:r>
      <w:r>
        <w:t>*Ц                                                      (2)</w:t>
      </w:r>
    </w:p>
    <w:p w:rsidR="00084AD6" w:rsidRDefault="00084AD6">
      <w:pPr>
        <w:pStyle w:val="22"/>
        <w:spacing w:line="360" w:lineRule="auto"/>
        <w:jc w:val="left"/>
      </w:pPr>
      <w:r>
        <w:t>где Р</w:t>
      </w:r>
      <w:r>
        <w:rPr>
          <w:vertAlign w:val="subscript"/>
        </w:rPr>
        <w:t>б</w:t>
      </w:r>
      <w:r>
        <w:t xml:space="preserve"> – средне – месячный расход бензина;</w:t>
      </w:r>
    </w:p>
    <w:p w:rsidR="00084AD6" w:rsidRDefault="00084AD6">
      <w:pPr>
        <w:pStyle w:val="22"/>
        <w:spacing w:line="360" w:lineRule="auto"/>
        <w:jc w:val="left"/>
      </w:pPr>
      <w:r>
        <w:t xml:space="preserve">       П</w:t>
      </w:r>
      <w:r>
        <w:rPr>
          <w:vertAlign w:val="subscript"/>
        </w:rPr>
        <w:t>д</w:t>
      </w:r>
      <w:r>
        <w:t xml:space="preserve"> – средне – дневной пробег автомобиля;</w:t>
      </w:r>
    </w:p>
    <w:p w:rsidR="00084AD6" w:rsidRDefault="00084AD6">
      <w:pPr>
        <w:pStyle w:val="22"/>
        <w:spacing w:line="360" w:lineRule="auto"/>
        <w:jc w:val="left"/>
      </w:pPr>
      <w:r>
        <w:t xml:space="preserve">       Д – количество дней эксплуатации;</w:t>
      </w:r>
    </w:p>
    <w:p w:rsidR="00084AD6" w:rsidRDefault="00084AD6">
      <w:pPr>
        <w:pStyle w:val="22"/>
        <w:spacing w:line="360" w:lineRule="auto"/>
        <w:jc w:val="left"/>
      </w:pPr>
      <w:r>
        <w:t xml:space="preserve">       Н</w:t>
      </w:r>
      <w:r>
        <w:rPr>
          <w:vertAlign w:val="subscript"/>
        </w:rPr>
        <w:t>р</w:t>
      </w:r>
      <w:r>
        <w:t xml:space="preserve"> – норма расхода бензина на 1 километр пути, составляет 0,15 л;</w:t>
      </w:r>
    </w:p>
    <w:p w:rsidR="00084AD6" w:rsidRDefault="00084AD6">
      <w:pPr>
        <w:pStyle w:val="22"/>
        <w:spacing w:line="360" w:lineRule="auto"/>
        <w:jc w:val="left"/>
      </w:pPr>
      <w:r>
        <w:t xml:space="preserve">       Ц – цена одного литра бензина АИ 92.</w:t>
      </w:r>
    </w:p>
    <w:p w:rsidR="00084AD6" w:rsidRDefault="00084AD6">
      <w:pPr>
        <w:pStyle w:val="22"/>
        <w:spacing w:line="360" w:lineRule="auto"/>
        <w:ind w:firstLine="709"/>
      </w:pPr>
      <w:r>
        <w:t>При этом средне – дневной пробег автомобиля определялся с учетом следующих положений:</w:t>
      </w:r>
    </w:p>
    <w:p w:rsidR="00084AD6" w:rsidRDefault="00084AD6">
      <w:pPr>
        <w:pStyle w:val="22"/>
        <w:spacing w:line="360" w:lineRule="auto"/>
        <w:ind w:firstLine="709"/>
      </w:pPr>
      <w:r>
        <w:t>1.обслуживая одного клиента, автомобиль совершает путь равный 3 километрам,</w:t>
      </w:r>
    </w:p>
    <w:p w:rsidR="00084AD6" w:rsidRDefault="00084AD6">
      <w:pPr>
        <w:pStyle w:val="22"/>
        <w:spacing w:line="360" w:lineRule="auto"/>
        <w:ind w:firstLine="709"/>
      </w:pPr>
      <w:r>
        <w:t>2. прогнозируемый поток клиентов следующий:</w:t>
      </w:r>
    </w:p>
    <w:p w:rsidR="00084AD6" w:rsidRDefault="00084AD6">
      <w:pPr>
        <w:pStyle w:val="22"/>
        <w:numPr>
          <w:ilvl w:val="0"/>
          <w:numId w:val="8"/>
        </w:numPr>
        <w:spacing w:line="360" w:lineRule="auto"/>
      </w:pPr>
      <w:r>
        <w:t>в течение месяца перед праздником – 4 клиента в день;</w:t>
      </w:r>
    </w:p>
    <w:p w:rsidR="00084AD6" w:rsidRDefault="00084AD6">
      <w:pPr>
        <w:pStyle w:val="22"/>
        <w:numPr>
          <w:ilvl w:val="0"/>
          <w:numId w:val="8"/>
        </w:numPr>
        <w:spacing w:line="360" w:lineRule="auto"/>
      </w:pPr>
      <w:r>
        <w:t>в период двух недель до праздника – 10 клиентов в день;</w:t>
      </w:r>
    </w:p>
    <w:p w:rsidR="00084AD6" w:rsidRDefault="00084AD6">
      <w:pPr>
        <w:pStyle w:val="22"/>
        <w:numPr>
          <w:ilvl w:val="0"/>
          <w:numId w:val="8"/>
        </w:numPr>
        <w:spacing w:line="360" w:lineRule="auto"/>
        <w:rPr>
          <w:color w:val="0000FF"/>
        </w:rPr>
      </w:pPr>
      <w:r>
        <w:t>в остальные дни  – 1 клиент в день.</w:t>
      </w:r>
    </w:p>
    <w:p w:rsidR="00084AD6" w:rsidRDefault="00084AD6">
      <w:pPr>
        <w:pStyle w:val="22"/>
        <w:spacing w:line="360" w:lineRule="auto"/>
        <w:ind w:firstLine="709"/>
        <w:jc w:val="left"/>
        <w:rPr>
          <w:color w:val="0000FF"/>
        </w:rPr>
      </w:pPr>
      <w:r>
        <w:t>Стоимость одного литра бензина АИ 92 составляет 9,2 рубля.</w:t>
      </w:r>
    </w:p>
    <w:p w:rsidR="00084AD6" w:rsidRDefault="00084AD6">
      <w:pPr>
        <w:pStyle w:val="22"/>
        <w:spacing w:line="360" w:lineRule="auto"/>
        <w:ind w:firstLine="709"/>
      </w:pPr>
      <w:r>
        <w:t>Расчет расхода листов бумаги формата А4 производился согласно формуле:</w:t>
      </w:r>
    </w:p>
    <w:p w:rsidR="00084AD6" w:rsidRDefault="00084AD6">
      <w:pPr>
        <w:pStyle w:val="22"/>
        <w:spacing w:line="360" w:lineRule="auto"/>
        <w:ind w:firstLine="709"/>
      </w:pPr>
    </w:p>
    <w:p w:rsidR="00084AD6" w:rsidRDefault="00084AD6">
      <w:pPr>
        <w:pStyle w:val="22"/>
        <w:spacing w:line="360" w:lineRule="auto"/>
        <w:ind w:firstLine="709"/>
        <w:jc w:val="center"/>
      </w:pPr>
      <w:r>
        <w:lastRenderedPageBreak/>
        <w:t xml:space="preserve">                                                  Р</w:t>
      </w:r>
      <w:r>
        <w:rPr>
          <w:vertAlign w:val="subscript"/>
        </w:rPr>
        <w:t xml:space="preserve">б </w:t>
      </w:r>
      <w:r>
        <w:t>= Б</w:t>
      </w:r>
      <w:r>
        <w:rPr>
          <w:vertAlign w:val="subscript"/>
        </w:rPr>
        <w:t>ч</w:t>
      </w:r>
      <w:r>
        <w:t>*П</w:t>
      </w:r>
      <w:r>
        <w:rPr>
          <w:vertAlign w:val="subscript"/>
        </w:rPr>
        <w:t>ч</w:t>
      </w:r>
      <w:r>
        <w:t>*Ц,</w:t>
      </w:r>
      <w:r>
        <w:tab/>
        <w:t xml:space="preserve">               </w:t>
      </w:r>
      <w:r>
        <w:tab/>
      </w:r>
      <w:r>
        <w:tab/>
        <w:t xml:space="preserve">         (3)</w:t>
      </w:r>
    </w:p>
    <w:p w:rsidR="00084AD6" w:rsidRDefault="00084AD6">
      <w:pPr>
        <w:pStyle w:val="22"/>
        <w:spacing w:line="360" w:lineRule="auto"/>
        <w:ind w:firstLine="709"/>
        <w:jc w:val="center"/>
      </w:pPr>
    </w:p>
    <w:p w:rsidR="00084AD6" w:rsidRDefault="00084AD6">
      <w:pPr>
        <w:pStyle w:val="22"/>
        <w:spacing w:line="360" w:lineRule="auto"/>
      </w:pPr>
      <w:r>
        <w:t>где Р</w:t>
      </w:r>
      <w:r>
        <w:rPr>
          <w:vertAlign w:val="subscript"/>
        </w:rPr>
        <w:t>б</w:t>
      </w:r>
      <w:r>
        <w:t xml:space="preserve"> – средне – месячный расход листов;</w:t>
      </w:r>
    </w:p>
    <w:p w:rsidR="00084AD6" w:rsidRDefault="00084AD6">
      <w:pPr>
        <w:pStyle w:val="22"/>
        <w:spacing w:line="360" w:lineRule="auto"/>
      </w:pPr>
      <w:r>
        <w:t xml:space="preserve">       Б</w:t>
      </w:r>
      <w:r>
        <w:rPr>
          <w:vertAlign w:val="subscript"/>
        </w:rPr>
        <w:t>ч</w:t>
      </w:r>
      <w:r>
        <w:t xml:space="preserve"> – расход листов на обслуживание одного клиента;</w:t>
      </w:r>
    </w:p>
    <w:p w:rsidR="00084AD6" w:rsidRDefault="00084AD6">
      <w:pPr>
        <w:pStyle w:val="22"/>
        <w:spacing w:line="360" w:lineRule="auto"/>
      </w:pPr>
      <w:r>
        <w:t xml:space="preserve">       П</w:t>
      </w:r>
      <w:r>
        <w:rPr>
          <w:vertAlign w:val="subscript"/>
        </w:rPr>
        <w:t>ч</w:t>
      </w:r>
      <w:r>
        <w:t xml:space="preserve"> –  средне – дневное количество обслуженных клиентов;</w:t>
      </w:r>
    </w:p>
    <w:p w:rsidR="00084AD6" w:rsidRDefault="00084AD6">
      <w:pPr>
        <w:pStyle w:val="22"/>
        <w:spacing w:line="360" w:lineRule="auto"/>
      </w:pPr>
      <w:r>
        <w:t xml:space="preserve">       Ц – цена одного листа бумаги формата А4.</w:t>
      </w:r>
    </w:p>
    <w:p w:rsidR="00084AD6" w:rsidRDefault="00084AD6">
      <w:pPr>
        <w:pStyle w:val="22"/>
        <w:spacing w:line="360" w:lineRule="auto"/>
        <w:ind w:firstLine="709"/>
      </w:pPr>
      <w:r>
        <w:t>Непосредственный расчет расхода листов производился согласно следующих  положений:</w:t>
      </w:r>
    </w:p>
    <w:p w:rsidR="00084AD6" w:rsidRDefault="00084AD6" w:rsidP="00084AD6">
      <w:pPr>
        <w:pStyle w:val="22"/>
        <w:numPr>
          <w:ilvl w:val="0"/>
          <w:numId w:val="9"/>
        </w:numPr>
        <w:spacing w:line="360" w:lineRule="auto"/>
        <w:ind w:left="0" w:firstLine="709"/>
      </w:pPr>
      <w:r>
        <w:t>на обслуживание одного клиента требуется 5 листов;</w:t>
      </w:r>
    </w:p>
    <w:p w:rsidR="00084AD6" w:rsidRDefault="00084AD6" w:rsidP="00084AD6">
      <w:pPr>
        <w:pStyle w:val="22"/>
        <w:numPr>
          <w:ilvl w:val="0"/>
          <w:numId w:val="9"/>
        </w:numPr>
        <w:spacing w:line="360" w:lineRule="auto"/>
        <w:ind w:left="0" w:firstLine="709"/>
      </w:pPr>
      <w:r>
        <w:t>стоимость одного листа формата А4 составляет 0,18 рублей;</w:t>
      </w:r>
    </w:p>
    <w:p w:rsidR="00084AD6" w:rsidRDefault="00084AD6" w:rsidP="00084AD6">
      <w:pPr>
        <w:pStyle w:val="22"/>
        <w:numPr>
          <w:ilvl w:val="0"/>
          <w:numId w:val="9"/>
        </w:numPr>
        <w:spacing w:line="360" w:lineRule="auto"/>
        <w:ind w:left="0" w:firstLine="709"/>
      </w:pPr>
      <w:r>
        <w:t>средне – дневное количество клиентов  следующее:</w:t>
      </w:r>
    </w:p>
    <w:p w:rsidR="00084AD6" w:rsidRDefault="00084AD6">
      <w:pPr>
        <w:pStyle w:val="22"/>
        <w:numPr>
          <w:ilvl w:val="0"/>
          <w:numId w:val="7"/>
        </w:numPr>
        <w:spacing w:line="360" w:lineRule="auto"/>
        <w:jc w:val="left"/>
      </w:pPr>
      <w:r>
        <w:t>в течение месяца перед праздником – 8 клиентов в день;</w:t>
      </w:r>
    </w:p>
    <w:p w:rsidR="00084AD6" w:rsidRDefault="00084AD6">
      <w:pPr>
        <w:pStyle w:val="22"/>
        <w:numPr>
          <w:ilvl w:val="0"/>
          <w:numId w:val="7"/>
        </w:numPr>
        <w:spacing w:line="360" w:lineRule="auto"/>
        <w:jc w:val="left"/>
      </w:pPr>
      <w:r>
        <w:t>в период двух недель до праздника – 18 клиентов в день;</w:t>
      </w:r>
    </w:p>
    <w:p w:rsidR="00084AD6" w:rsidRDefault="00084AD6">
      <w:pPr>
        <w:pStyle w:val="22"/>
        <w:numPr>
          <w:ilvl w:val="0"/>
          <w:numId w:val="7"/>
        </w:numPr>
        <w:spacing w:line="360" w:lineRule="auto"/>
        <w:jc w:val="left"/>
      </w:pPr>
      <w:r>
        <w:t>в остальные дни  3 клиента в день.</w:t>
      </w:r>
    </w:p>
    <w:p w:rsidR="00084AD6" w:rsidRDefault="00084AD6">
      <w:pPr>
        <w:pStyle w:val="22"/>
        <w:spacing w:line="360" w:lineRule="auto"/>
        <w:ind w:firstLine="709"/>
      </w:pPr>
      <w:r>
        <w:t>Расчет средств на приобретение журналов производился с учетом того, что каждый месяц фирма будет приобретать по 5 журналов. Приобретение журналов планируется посредством годовой подписки. В соответствие с условиями подписки стоимость экземпляра журнала следующая:</w:t>
      </w:r>
    </w:p>
    <w:p w:rsidR="00084AD6" w:rsidRDefault="00084AD6" w:rsidP="00084AD6">
      <w:pPr>
        <w:pStyle w:val="22"/>
        <w:numPr>
          <w:ilvl w:val="0"/>
          <w:numId w:val="12"/>
        </w:numPr>
        <w:spacing w:line="360" w:lineRule="auto"/>
        <w:ind w:left="1069"/>
      </w:pPr>
      <w:r>
        <w:t xml:space="preserve">''Burda'' – 70 рублей; </w:t>
      </w:r>
    </w:p>
    <w:p w:rsidR="00084AD6" w:rsidRDefault="00084AD6" w:rsidP="00084AD6">
      <w:pPr>
        <w:pStyle w:val="22"/>
        <w:numPr>
          <w:ilvl w:val="0"/>
          <w:numId w:val="12"/>
        </w:numPr>
        <w:spacing w:line="360" w:lineRule="auto"/>
        <w:ind w:left="1069"/>
      </w:pPr>
      <w:r>
        <w:t>''Butique'' – 70 рублей;</w:t>
      </w:r>
    </w:p>
    <w:p w:rsidR="00084AD6" w:rsidRDefault="00084AD6" w:rsidP="00084AD6">
      <w:pPr>
        <w:pStyle w:val="22"/>
        <w:numPr>
          <w:ilvl w:val="0"/>
          <w:numId w:val="12"/>
        </w:numPr>
        <w:spacing w:line="360" w:lineRule="auto"/>
        <w:ind w:left="1069"/>
      </w:pPr>
      <w:r>
        <w:t xml:space="preserve">''Diana'' – 40 рублей; </w:t>
      </w:r>
    </w:p>
    <w:p w:rsidR="00084AD6" w:rsidRDefault="00084AD6" w:rsidP="00084AD6">
      <w:pPr>
        <w:pStyle w:val="22"/>
        <w:numPr>
          <w:ilvl w:val="0"/>
          <w:numId w:val="12"/>
        </w:numPr>
        <w:spacing w:line="360" w:lineRule="auto"/>
        <w:ind w:left="1069"/>
      </w:pPr>
      <w:r>
        <w:t>''Золушка'' – 60 рублей;</w:t>
      </w:r>
    </w:p>
    <w:p w:rsidR="00084AD6" w:rsidRDefault="00084AD6" w:rsidP="00084AD6">
      <w:pPr>
        <w:pStyle w:val="22"/>
        <w:numPr>
          <w:ilvl w:val="0"/>
          <w:numId w:val="12"/>
        </w:numPr>
        <w:spacing w:line="360" w:lineRule="auto"/>
        <w:ind w:left="1069"/>
      </w:pPr>
      <w:r>
        <w:lastRenderedPageBreak/>
        <w:t>''Журнал мод'' – 35 рублей;</w:t>
      </w:r>
    </w:p>
    <w:p w:rsidR="00084AD6" w:rsidRDefault="00084AD6">
      <w:pPr>
        <w:pStyle w:val="ad"/>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налогового взноса составляет 960 рублей в месяц. Расчет налогового взноса был проведен в соответствии с Федеральным Законом РФ ''О едином налоге на вмененный доход для определенных видов деятельности'' от 31 июля 1998г. № 148 и Законом Амурской области ''О едином налоге на вмененный доход для определенных видов деятельности на территории Амурской области '' от 28 апреля 1999г. № 150 – ОЗ по формулам (4) – (5). /17/, /18/ </w:t>
      </w:r>
    </w:p>
    <w:p w:rsidR="00084AD6" w:rsidRDefault="00084AD6">
      <w:pPr>
        <w:pStyle w:val="ad"/>
        <w:spacing w:line="372" w:lineRule="auto"/>
        <w:ind w:firstLine="709"/>
        <w:jc w:val="both"/>
        <w:rPr>
          <w:rFonts w:ascii="Times New Roman" w:hAnsi="Times New Roman" w:cs="Times New Roman"/>
          <w:sz w:val="28"/>
          <w:szCs w:val="28"/>
        </w:rPr>
      </w:pPr>
    </w:p>
    <w:p w:rsidR="00084AD6" w:rsidRDefault="00084AD6">
      <w:pPr>
        <w:pStyle w:val="ad"/>
        <w:spacing w:line="372"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M=C*N*D*E*F*А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w:t>
      </w:r>
    </w:p>
    <w:p w:rsidR="00084AD6" w:rsidRDefault="00084AD6">
      <w:pPr>
        <w:pStyle w:val="ad"/>
        <w:spacing w:line="372" w:lineRule="auto"/>
        <w:ind w:firstLine="709"/>
        <w:jc w:val="center"/>
        <w:rPr>
          <w:rFonts w:ascii="Times New Roman" w:hAnsi="Times New Roman" w:cs="Times New Roman"/>
          <w:sz w:val="28"/>
          <w:szCs w:val="28"/>
        </w:rPr>
      </w:pPr>
    </w:p>
    <w:p w:rsidR="00084AD6" w:rsidRDefault="00084AD6">
      <w:pPr>
        <w:pStyle w:val="ad"/>
        <w:spacing w:line="372" w:lineRule="auto"/>
        <w:ind w:firstLine="709"/>
        <w:jc w:val="center"/>
        <w:rPr>
          <w:rFonts w:ascii="Times New Roman" w:hAnsi="Times New Roman" w:cs="Times New Roman"/>
          <w:sz w:val="28"/>
          <w:szCs w:val="28"/>
        </w:rPr>
      </w:pPr>
    </w:p>
    <w:p w:rsidR="00084AD6" w:rsidRDefault="00084AD6">
      <w:pPr>
        <w:pStyle w:val="ad"/>
        <w:spacing w:line="372"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V = M*02,                                                     (5)</w:t>
      </w:r>
    </w:p>
    <w:p w:rsidR="00084AD6" w:rsidRDefault="00084AD6">
      <w:pPr>
        <w:pStyle w:val="ad"/>
        <w:spacing w:line="372" w:lineRule="auto"/>
        <w:ind w:firstLine="709"/>
        <w:jc w:val="center"/>
        <w:rPr>
          <w:rFonts w:ascii="Times New Roman" w:hAnsi="Times New Roman" w:cs="Times New Roman"/>
          <w:sz w:val="28"/>
          <w:szCs w:val="28"/>
        </w:rPr>
      </w:pPr>
    </w:p>
    <w:p w:rsidR="00084AD6" w:rsidRDefault="00084AD6">
      <w:pPr>
        <w:pStyle w:val="ad"/>
        <w:spacing w:line="372" w:lineRule="auto"/>
        <w:jc w:val="both"/>
        <w:rPr>
          <w:rFonts w:ascii="Times New Roman" w:hAnsi="Times New Roman" w:cs="Times New Roman"/>
          <w:sz w:val="28"/>
          <w:szCs w:val="28"/>
        </w:rPr>
      </w:pPr>
      <w:r>
        <w:rPr>
          <w:rFonts w:ascii="Times New Roman" w:hAnsi="Times New Roman" w:cs="Times New Roman"/>
          <w:sz w:val="28"/>
          <w:szCs w:val="28"/>
        </w:rPr>
        <w:t>где  M – сумма вмененного дохода;</w:t>
      </w:r>
    </w:p>
    <w:p w:rsidR="00084AD6" w:rsidRDefault="00084AD6">
      <w:pPr>
        <w:pStyle w:val="22"/>
        <w:spacing w:line="360" w:lineRule="auto"/>
        <w:jc w:val="left"/>
      </w:pPr>
      <w:r>
        <w:t xml:space="preserve">        C – базовая доходность на единицу физического показателя;</w:t>
      </w:r>
    </w:p>
    <w:p w:rsidR="00084AD6" w:rsidRDefault="00084AD6">
      <w:pPr>
        <w:pStyle w:val="22"/>
        <w:spacing w:line="360" w:lineRule="auto"/>
        <w:jc w:val="left"/>
      </w:pPr>
      <w:r>
        <w:t xml:space="preserve">        N – количество единиц физического показателя;</w:t>
      </w:r>
    </w:p>
    <w:p w:rsidR="00084AD6" w:rsidRDefault="00084AD6">
      <w:pPr>
        <w:pStyle w:val="22"/>
        <w:spacing w:line="360" w:lineRule="auto"/>
        <w:jc w:val="left"/>
      </w:pPr>
      <w:r>
        <w:t xml:space="preserve">        D – корректирующий коэффициент подвидов деятельности;</w:t>
      </w:r>
    </w:p>
    <w:p w:rsidR="00084AD6" w:rsidRDefault="00084AD6">
      <w:pPr>
        <w:pStyle w:val="22"/>
        <w:spacing w:line="360" w:lineRule="auto"/>
        <w:jc w:val="left"/>
      </w:pPr>
      <w:r>
        <w:t xml:space="preserve">        E – корректирующий коэффициент по месту деятельности налогоплательщика, учитывающий тип населенного пункта;</w:t>
      </w:r>
    </w:p>
    <w:p w:rsidR="00084AD6" w:rsidRDefault="00084AD6">
      <w:pPr>
        <w:pStyle w:val="22"/>
        <w:spacing w:line="360" w:lineRule="auto"/>
        <w:jc w:val="left"/>
      </w:pPr>
      <w:r>
        <w:t xml:space="preserve">        F – корректирующий коэффициент в зависимости от места дислокации налогоплательщика, учитывающий местонахождение внутри населенного пункта;</w:t>
      </w:r>
    </w:p>
    <w:p w:rsidR="00084AD6" w:rsidRDefault="00084AD6">
      <w:pPr>
        <w:pStyle w:val="22"/>
        <w:spacing w:line="360" w:lineRule="auto"/>
        <w:jc w:val="left"/>
      </w:pPr>
      <w:r>
        <w:lastRenderedPageBreak/>
        <w:t xml:space="preserve">        V – квартальная сумма единого налога на вмененный доход;</w:t>
      </w:r>
    </w:p>
    <w:p w:rsidR="00084AD6" w:rsidRDefault="00084AD6">
      <w:pPr>
        <w:pStyle w:val="22"/>
        <w:spacing w:line="360" w:lineRule="auto"/>
        <w:jc w:val="left"/>
      </w:pPr>
      <w:r>
        <w:t xml:space="preserve">        А – корректирующий коэффициент, учитывающий уровень инфляции;</w:t>
      </w:r>
    </w:p>
    <w:p w:rsidR="00084AD6" w:rsidRDefault="00084AD6">
      <w:pPr>
        <w:pStyle w:val="22"/>
        <w:spacing w:line="360" w:lineRule="auto"/>
        <w:jc w:val="left"/>
      </w:pPr>
      <w:r>
        <w:t xml:space="preserve">        0.2 – ставка единого налога на вмененный доход.</w:t>
      </w:r>
    </w:p>
    <w:p w:rsidR="00084AD6" w:rsidRDefault="00084AD6">
      <w:pPr>
        <w:pStyle w:val="22"/>
        <w:spacing w:line="360" w:lineRule="auto"/>
        <w:ind w:firstLine="709"/>
      </w:pPr>
      <w:r>
        <w:t>В соответствии с законом Амурской области от № 150 – ОЗ  28 апреля 1999г. базовая доходность на единицу физического показателя составляет 6000 рублей. В качестве физического показателя рассматривается численность персонала  (2 человека). Корректирующий коэффициент D для оказания консультаций равен единице. Т.к. фирма будет функционировать в г. Благовещенске, корректирующий коэффициент Е берется равным 1. Корректирующий коэффициент F равен 1.2, т.к. фирма будет располагаться в центре города, где находится большое количество многофункциональных торговых комплексов и рынков. Т.к. в рамках данной курсовой работы инфляционные изменения учтены не будут корректирующий коэффициент, учитывающий уровень инфляции принимается равным единице. /17/</w:t>
      </w:r>
    </w:p>
    <w:p w:rsidR="00084AD6" w:rsidRDefault="00084AD6">
      <w:pPr>
        <w:pStyle w:val="22"/>
        <w:spacing w:line="372" w:lineRule="auto"/>
        <w:ind w:left="708"/>
        <w:rPr>
          <w:color w:val="000000"/>
        </w:rPr>
      </w:pPr>
      <w:r>
        <w:rPr>
          <w:color w:val="000000"/>
          <w:spacing w:val="20"/>
        </w:rPr>
        <w:t xml:space="preserve">2.5.3. </w:t>
      </w:r>
      <w:r>
        <w:rPr>
          <w:color w:val="000000"/>
        </w:rPr>
        <w:t xml:space="preserve">Продвижение товаров </w:t>
      </w:r>
    </w:p>
    <w:p w:rsidR="00084AD6" w:rsidRDefault="00084AD6">
      <w:pPr>
        <w:pStyle w:val="22"/>
        <w:spacing w:line="360" w:lineRule="auto"/>
        <w:ind w:firstLine="709"/>
        <w:rPr>
          <w:color w:val="000000"/>
        </w:rPr>
      </w:pPr>
      <w:r>
        <w:rPr>
          <w:color w:val="000000"/>
        </w:rPr>
        <w:t>Система продвижения услуг – это искусство создавать условия, при которых покупатель сам себя убеждает сделать покупку или заказ на обслуживание.</w:t>
      </w:r>
    </w:p>
    <w:p w:rsidR="00084AD6" w:rsidRDefault="00084AD6">
      <w:pPr>
        <w:pStyle w:val="22"/>
        <w:spacing w:line="360" w:lineRule="auto"/>
        <w:ind w:firstLine="709"/>
        <w:rPr>
          <w:color w:val="000000"/>
        </w:rPr>
      </w:pPr>
      <w:r>
        <w:rPr>
          <w:color w:val="000000"/>
        </w:rPr>
        <w:t>Продвижение консультационных услуг порой затруднено, т.к. фирма не может показать ''образец своей услуги'', в частности это относится к услуге оказания консультаций по подбору ткани, фурнитуры.</w:t>
      </w:r>
    </w:p>
    <w:p w:rsidR="00084AD6" w:rsidRDefault="00084AD6">
      <w:pPr>
        <w:pStyle w:val="22"/>
        <w:spacing w:line="360" w:lineRule="auto"/>
        <w:ind w:firstLine="709"/>
        <w:rPr>
          <w:color w:val="008080"/>
        </w:rPr>
      </w:pPr>
      <w:r>
        <w:rPr>
          <w:color w:val="000000"/>
        </w:rPr>
        <w:t xml:space="preserve"> Поэтому основной  стратегией фирмы при продвижении услуг на рынок является эффективные  отношения с клиентами. Здесь фирма будет придерживаться простой, но очень эффективной формулы /3/</w:t>
      </w:r>
      <w:r>
        <w:rPr>
          <w:color w:val="008080"/>
        </w:rPr>
        <w:t xml:space="preserve">: </w:t>
      </w:r>
    </w:p>
    <w:p w:rsidR="00084AD6" w:rsidRDefault="00084AD6">
      <w:pPr>
        <w:pStyle w:val="22"/>
        <w:spacing w:line="360" w:lineRule="auto"/>
        <w:rPr>
          <w:color w:val="008080"/>
        </w:rPr>
      </w:pPr>
    </w:p>
    <w:p w:rsidR="00084AD6" w:rsidRDefault="00084AD6">
      <w:pPr>
        <w:pStyle w:val="22"/>
        <w:spacing w:line="360" w:lineRule="auto"/>
      </w:pPr>
      <w:r>
        <w:rPr>
          <w:color w:val="008080"/>
        </w:rPr>
        <w:t xml:space="preserve">        </w:t>
      </w:r>
      <w:r>
        <w:t xml:space="preserve">Постоянная  + здравый +профессиональная  = эффективные отношения </w:t>
      </w:r>
    </w:p>
    <w:p w:rsidR="00084AD6" w:rsidRDefault="00084AD6">
      <w:pPr>
        <w:pStyle w:val="22"/>
        <w:spacing w:line="360" w:lineRule="auto"/>
        <w:ind w:firstLine="709"/>
      </w:pPr>
      <w:r>
        <w:t xml:space="preserve"> учтивость        смысл         гордость                      с клиентами</w:t>
      </w:r>
    </w:p>
    <w:p w:rsidR="00084AD6" w:rsidRDefault="00084AD6">
      <w:pPr>
        <w:pStyle w:val="22"/>
        <w:spacing w:line="360" w:lineRule="auto"/>
        <w:ind w:firstLine="709"/>
      </w:pPr>
    </w:p>
    <w:p w:rsidR="00084AD6" w:rsidRDefault="00084AD6">
      <w:pPr>
        <w:pStyle w:val="22"/>
        <w:widowControl w:val="0"/>
        <w:spacing w:line="360" w:lineRule="auto"/>
        <w:ind w:firstLine="709"/>
        <w:rPr>
          <w:color w:val="000000"/>
        </w:rPr>
      </w:pPr>
      <w:r>
        <w:rPr>
          <w:color w:val="000000"/>
        </w:rPr>
        <w:t>Эффективные отношения с клиентами будут способствовать увеличению числа клиентов фирмы, формированию имиджа, престижа торговой марки, это обуславливается спецификой клиентуры фирмы – женщинам  наиболее характерна, так называемая, реклама из ''уст в уста''.</w:t>
      </w:r>
    </w:p>
    <w:p w:rsidR="00084AD6" w:rsidRDefault="00084AD6">
      <w:pPr>
        <w:pStyle w:val="22"/>
        <w:widowControl w:val="0"/>
        <w:spacing w:line="360" w:lineRule="auto"/>
        <w:ind w:firstLine="709"/>
        <w:rPr>
          <w:color w:val="000000"/>
        </w:rPr>
      </w:pPr>
      <w:r>
        <w:rPr>
          <w:color w:val="000000"/>
        </w:rPr>
        <w:t xml:space="preserve"> Кроме того, для продвижения услуг фирма будет вести активную рекламную компанию, особенно в первые месяцы функционирования. Основная задача рекламной компании –  обеспечить посещаемость с первых дней работы фирмы, занять преуспевающую позицию на рынке.</w:t>
      </w:r>
    </w:p>
    <w:p w:rsidR="00084AD6" w:rsidRDefault="00084AD6">
      <w:pPr>
        <w:pStyle w:val="22"/>
        <w:spacing w:line="360" w:lineRule="auto"/>
        <w:ind w:firstLine="709"/>
        <w:rPr>
          <w:color w:val="000000"/>
        </w:rPr>
      </w:pPr>
      <w:r>
        <w:rPr>
          <w:color w:val="000000"/>
        </w:rPr>
        <w:t>Фирма предполагает фиксированный рекламный бюджет в размере 4650 рублей в год. Привлечение женщин предполагается посредством рекламы в таких печатных средствах, как ''Моя Мадонна'', ''Милая леди'', ''Витрина''. Учитывая, что стоимость рекламного объявления в газете '' Моя мадонна'' составляет 7,35 рублей за 1 квадратный сантиметр, размер средств из рекламного бюджета составляет 1450 рублей в год. Стоимость 1 квадратного сантиметра рекламного объявления в газете ''Милая леди'' составляет  6,03 рублей, размер средств из рекламного бюджета будет выделен на сумму  1105 рублей. Остальная сумма рекламного бюджета будет выделена на рекламу на средствах радиовещания, в частности ''Радио плюс'' и рекламу в газете ''Витрина''. Выбор радиостанции ''Радио плюс'' для целей рекламной компании обусловлен его высоким рейтингом (39 %).</w:t>
      </w:r>
    </w:p>
    <w:p w:rsidR="00084AD6" w:rsidRDefault="00084AD6">
      <w:pPr>
        <w:pStyle w:val="22"/>
        <w:spacing w:line="360" w:lineRule="auto"/>
        <w:ind w:firstLine="709"/>
      </w:pPr>
      <w:r>
        <w:t>В перспективе на ближайшее будущее (предположительно через 3 года с начала существования) фирма планирует применение дополнительных методов продвижения услуг, в частности предполагается выделение части свободных средств на спонсирование различных акций и мероприятий, проводимых в городе Благовещенске.</w:t>
      </w:r>
    </w:p>
    <w:p w:rsidR="00084AD6" w:rsidRDefault="00084AD6">
      <w:pPr>
        <w:pStyle w:val="22"/>
        <w:spacing w:line="360" w:lineRule="auto"/>
        <w:ind w:firstLine="709"/>
        <w:rPr>
          <w:color w:val="000000"/>
          <w:spacing w:val="20"/>
        </w:rPr>
      </w:pPr>
      <w:r>
        <w:rPr>
          <w:color w:val="000000"/>
          <w:spacing w:val="20"/>
        </w:rPr>
        <w:t>2.6. Производственный план</w:t>
      </w:r>
    </w:p>
    <w:p w:rsidR="00084AD6" w:rsidRDefault="00084AD6">
      <w:pPr>
        <w:spacing w:before="0" w:after="0" w:line="360" w:lineRule="auto"/>
        <w:ind w:firstLine="720"/>
        <w:jc w:val="both"/>
        <w:rPr>
          <w:sz w:val="28"/>
          <w:szCs w:val="28"/>
        </w:rPr>
      </w:pPr>
      <w:r>
        <w:rPr>
          <w:color w:val="000000"/>
          <w:sz w:val="28"/>
          <w:szCs w:val="28"/>
        </w:rPr>
        <w:t>Консультационные услуги фирмы ''Модельер'' будут предоставляться на вновь создаваемом предприятии.</w:t>
      </w:r>
    </w:p>
    <w:p w:rsidR="00084AD6" w:rsidRDefault="00084AD6">
      <w:pPr>
        <w:pStyle w:val="3"/>
        <w:ind w:firstLine="709"/>
        <w:jc w:val="both"/>
      </w:pPr>
      <w:r>
        <w:lastRenderedPageBreak/>
        <w:t xml:space="preserve">Предоставление услуг планируется в здании ОАО ''Амурская ярмарка'', расположенном по адресу ул. 50 лет Октября, 15. </w:t>
      </w:r>
    </w:p>
    <w:p w:rsidR="00084AD6" w:rsidRDefault="00084AD6">
      <w:pPr>
        <w:spacing w:before="0" w:after="0" w:line="360" w:lineRule="auto"/>
        <w:ind w:firstLine="720"/>
        <w:jc w:val="both"/>
        <w:rPr>
          <w:sz w:val="28"/>
          <w:szCs w:val="28"/>
        </w:rPr>
      </w:pPr>
      <w:r>
        <w:rPr>
          <w:sz w:val="28"/>
          <w:szCs w:val="28"/>
        </w:rPr>
        <w:t>Такое месторасположение весьма удачно со следующих позиций:</w:t>
      </w:r>
    </w:p>
    <w:p w:rsidR="00084AD6" w:rsidRDefault="00084AD6" w:rsidP="00084AD6">
      <w:pPr>
        <w:numPr>
          <w:ilvl w:val="0"/>
          <w:numId w:val="13"/>
        </w:numPr>
        <w:spacing w:before="0" w:after="0" w:line="360" w:lineRule="auto"/>
        <w:ind w:left="0" w:firstLine="709"/>
        <w:jc w:val="both"/>
        <w:rPr>
          <w:sz w:val="28"/>
          <w:szCs w:val="28"/>
        </w:rPr>
      </w:pPr>
      <w:r>
        <w:rPr>
          <w:sz w:val="28"/>
          <w:szCs w:val="28"/>
        </w:rPr>
        <w:t>удобство маршрутов общественного транспорта;</w:t>
      </w:r>
    </w:p>
    <w:p w:rsidR="00084AD6" w:rsidRDefault="00084AD6" w:rsidP="00084AD6">
      <w:pPr>
        <w:numPr>
          <w:ilvl w:val="0"/>
          <w:numId w:val="13"/>
        </w:numPr>
        <w:spacing w:before="0" w:after="0" w:line="360" w:lineRule="auto"/>
        <w:ind w:left="0" w:firstLine="709"/>
        <w:jc w:val="both"/>
        <w:rPr>
          <w:sz w:val="28"/>
          <w:szCs w:val="28"/>
        </w:rPr>
      </w:pPr>
      <w:r>
        <w:rPr>
          <w:sz w:val="28"/>
          <w:szCs w:val="28"/>
        </w:rPr>
        <w:t>расположение в центре города;</w:t>
      </w:r>
    </w:p>
    <w:p w:rsidR="00084AD6" w:rsidRDefault="00084AD6" w:rsidP="00084AD6">
      <w:pPr>
        <w:numPr>
          <w:ilvl w:val="0"/>
          <w:numId w:val="13"/>
        </w:numPr>
        <w:spacing w:before="0" w:after="0" w:line="360" w:lineRule="auto"/>
        <w:ind w:left="0" w:firstLine="709"/>
        <w:jc w:val="both"/>
        <w:rPr>
          <w:sz w:val="28"/>
          <w:szCs w:val="28"/>
        </w:rPr>
      </w:pPr>
      <w:r>
        <w:rPr>
          <w:sz w:val="28"/>
          <w:szCs w:val="28"/>
        </w:rPr>
        <w:t>близость точек –  распространителей тканей, фурнитуры;</w:t>
      </w:r>
    </w:p>
    <w:p w:rsidR="00084AD6" w:rsidRDefault="00084AD6" w:rsidP="00084AD6">
      <w:pPr>
        <w:numPr>
          <w:ilvl w:val="0"/>
          <w:numId w:val="13"/>
        </w:numPr>
        <w:spacing w:before="0" w:after="0" w:line="360" w:lineRule="auto"/>
        <w:ind w:left="0" w:firstLine="709"/>
        <w:jc w:val="both"/>
        <w:rPr>
          <w:sz w:val="28"/>
          <w:szCs w:val="28"/>
        </w:rPr>
      </w:pPr>
      <w:r>
        <w:rPr>
          <w:sz w:val="28"/>
          <w:szCs w:val="28"/>
        </w:rPr>
        <w:t>популярность ОАО ''Амурская ярмарка'' у благовещенцев, гостей города и иностранных туристов.</w:t>
      </w:r>
    </w:p>
    <w:p w:rsidR="00084AD6" w:rsidRDefault="00084AD6">
      <w:pPr>
        <w:spacing w:before="0" w:after="0" w:line="360" w:lineRule="auto"/>
        <w:ind w:firstLine="709"/>
        <w:rPr>
          <w:sz w:val="28"/>
          <w:szCs w:val="28"/>
        </w:rPr>
      </w:pPr>
      <w:r>
        <w:rPr>
          <w:sz w:val="28"/>
          <w:szCs w:val="28"/>
        </w:rPr>
        <w:t>В здании, где будет располагаться фирма, не требуется предварительного  ремонта.</w:t>
      </w:r>
    </w:p>
    <w:p w:rsidR="00084AD6" w:rsidRDefault="00084AD6">
      <w:pPr>
        <w:spacing w:before="0" w:after="0" w:line="360" w:lineRule="auto"/>
        <w:ind w:firstLine="709"/>
        <w:rPr>
          <w:sz w:val="28"/>
          <w:szCs w:val="28"/>
        </w:rPr>
      </w:pPr>
      <w:r>
        <w:rPr>
          <w:sz w:val="28"/>
          <w:szCs w:val="28"/>
        </w:rPr>
        <w:t xml:space="preserve">Состав необходимых основных производственных фондов представлен в таблице 10. </w:t>
      </w:r>
    </w:p>
    <w:p w:rsidR="00084AD6" w:rsidRDefault="00084AD6">
      <w:pPr>
        <w:pStyle w:val="9"/>
      </w:pPr>
      <w:r>
        <w:rPr>
          <w:color w:val="auto"/>
        </w:rPr>
        <w:t>Таблица 10 – Стоимость основных производственных фондов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559"/>
        <w:gridCol w:w="1418"/>
        <w:gridCol w:w="1276"/>
        <w:gridCol w:w="2976"/>
      </w:tblGrid>
      <w:tr w:rsidR="00084AD6">
        <w:tblPrEx>
          <w:tblCellMar>
            <w:top w:w="0" w:type="dxa"/>
            <w:bottom w:w="0" w:type="dxa"/>
          </w:tblCellMar>
        </w:tblPrEx>
        <w:tc>
          <w:tcPr>
            <w:tcW w:w="2410" w:type="dxa"/>
          </w:tcPr>
          <w:p w:rsidR="00084AD6" w:rsidRDefault="00084AD6">
            <w:pPr>
              <w:spacing w:before="0" w:after="0" w:line="360" w:lineRule="auto"/>
              <w:jc w:val="center"/>
              <w:rPr>
                <w:sz w:val="28"/>
                <w:szCs w:val="28"/>
              </w:rPr>
            </w:pPr>
            <w:r>
              <w:rPr>
                <w:sz w:val="28"/>
                <w:szCs w:val="28"/>
              </w:rPr>
              <w:t>Наименование</w:t>
            </w:r>
          </w:p>
        </w:tc>
        <w:tc>
          <w:tcPr>
            <w:tcW w:w="1559" w:type="dxa"/>
          </w:tcPr>
          <w:p w:rsidR="00084AD6" w:rsidRDefault="00084AD6">
            <w:pPr>
              <w:spacing w:before="0" w:after="0" w:line="360" w:lineRule="auto"/>
              <w:jc w:val="center"/>
              <w:rPr>
                <w:sz w:val="28"/>
                <w:szCs w:val="28"/>
              </w:rPr>
            </w:pPr>
            <w:r>
              <w:rPr>
                <w:sz w:val="28"/>
                <w:szCs w:val="28"/>
              </w:rPr>
              <w:t>Количество, штук</w:t>
            </w:r>
          </w:p>
        </w:tc>
        <w:tc>
          <w:tcPr>
            <w:tcW w:w="1418" w:type="dxa"/>
          </w:tcPr>
          <w:p w:rsidR="00084AD6" w:rsidRDefault="00084AD6">
            <w:pPr>
              <w:spacing w:before="0" w:after="0" w:line="360" w:lineRule="auto"/>
              <w:jc w:val="center"/>
              <w:rPr>
                <w:sz w:val="28"/>
                <w:szCs w:val="28"/>
              </w:rPr>
            </w:pPr>
            <w:r>
              <w:rPr>
                <w:sz w:val="28"/>
                <w:szCs w:val="28"/>
              </w:rPr>
              <w:t>Цена за единицу, руб</w:t>
            </w:r>
          </w:p>
        </w:tc>
        <w:tc>
          <w:tcPr>
            <w:tcW w:w="1276" w:type="dxa"/>
          </w:tcPr>
          <w:p w:rsidR="00084AD6" w:rsidRDefault="00084AD6">
            <w:pPr>
              <w:spacing w:before="0" w:after="0" w:line="360" w:lineRule="auto"/>
              <w:jc w:val="center"/>
              <w:rPr>
                <w:sz w:val="28"/>
                <w:szCs w:val="28"/>
              </w:rPr>
            </w:pPr>
            <w:r>
              <w:rPr>
                <w:sz w:val="28"/>
                <w:szCs w:val="28"/>
              </w:rPr>
              <w:t>Стоимость, руб.</w:t>
            </w:r>
          </w:p>
        </w:tc>
        <w:tc>
          <w:tcPr>
            <w:tcW w:w="2976" w:type="dxa"/>
          </w:tcPr>
          <w:p w:rsidR="00084AD6" w:rsidRDefault="00084AD6">
            <w:pPr>
              <w:spacing w:before="0" w:after="0" w:line="360" w:lineRule="auto"/>
              <w:jc w:val="center"/>
              <w:rPr>
                <w:sz w:val="28"/>
                <w:szCs w:val="28"/>
              </w:rPr>
            </w:pPr>
            <w:r>
              <w:rPr>
                <w:sz w:val="28"/>
                <w:szCs w:val="28"/>
              </w:rPr>
              <w:t>Поставщики</w:t>
            </w:r>
          </w:p>
        </w:tc>
      </w:tr>
      <w:tr w:rsidR="00084AD6">
        <w:tblPrEx>
          <w:tblCellMar>
            <w:top w:w="0" w:type="dxa"/>
            <w:bottom w:w="0" w:type="dxa"/>
          </w:tblCellMar>
        </w:tblPrEx>
        <w:tc>
          <w:tcPr>
            <w:tcW w:w="2410" w:type="dxa"/>
          </w:tcPr>
          <w:p w:rsidR="00084AD6" w:rsidRDefault="00084AD6">
            <w:pPr>
              <w:spacing w:before="0" w:after="0" w:line="360" w:lineRule="auto"/>
              <w:jc w:val="center"/>
              <w:rPr>
                <w:sz w:val="28"/>
                <w:szCs w:val="28"/>
              </w:rPr>
            </w:pPr>
            <w:r>
              <w:rPr>
                <w:sz w:val="28"/>
                <w:szCs w:val="28"/>
              </w:rPr>
              <w:t>1</w:t>
            </w:r>
          </w:p>
        </w:tc>
        <w:tc>
          <w:tcPr>
            <w:tcW w:w="1559" w:type="dxa"/>
          </w:tcPr>
          <w:p w:rsidR="00084AD6" w:rsidRDefault="00084AD6">
            <w:pPr>
              <w:spacing w:before="0" w:after="0" w:line="360" w:lineRule="auto"/>
              <w:jc w:val="center"/>
              <w:rPr>
                <w:sz w:val="28"/>
                <w:szCs w:val="28"/>
              </w:rPr>
            </w:pPr>
            <w:r>
              <w:rPr>
                <w:sz w:val="28"/>
                <w:szCs w:val="28"/>
              </w:rPr>
              <w:t>2</w:t>
            </w:r>
          </w:p>
        </w:tc>
        <w:tc>
          <w:tcPr>
            <w:tcW w:w="1418" w:type="dxa"/>
          </w:tcPr>
          <w:p w:rsidR="00084AD6" w:rsidRDefault="00084AD6">
            <w:pPr>
              <w:spacing w:before="0" w:after="0" w:line="360" w:lineRule="auto"/>
              <w:jc w:val="center"/>
              <w:rPr>
                <w:sz w:val="28"/>
                <w:szCs w:val="28"/>
              </w:rPr>
            </w:pPr>
            <w:r>
              <w:rPr>
                <w:sz w:val="28"/>
                <w:szCs w:val="28"/>
              </w:rPr>
              <w:t>3</w:t>
            </w:r>
          </w:p>
        </w:tc>
        <w:tc>
          <w:tcPr>
            <w:tcW w:w="1276" w:type="dxa"/>
          </w:tcPr>
          <w:p w:rsidR="00084AD6" w:rsidRDefault="00084AD6">
            <w:pPr>
              <w:spacing w:before="0" w:after="0" w:line="360" w:lineRule="auto"/>
              <w:jc w:val="center"/>
              <w:rPr>
                <w:sz w:val="28"/>
                <w:szCs w:val="28"/>
              </w:rPr>
            </w:pPr>
            <w:r>
              <w:rPr>
                <w:sz w:val="28"/>
                <w:szCs w:val="28"/>
              </w:rPr>
              <w:t>4</w:t>
            </w:r>
          </w:p>
        </w:tc>
        <w:tc>
          <w:tcPr>
            <w:tcW w:w="2976" w:type="dxa"/>
          </w:tcPr>
          <w:p w:rsidR="00084AD6" w:rsidRDefault="00084AD6">
            <w:pPr>
              <w:spacing w:before="0" w:after="0" w:line="360" w:lineRule="auto"/>
              <w:jc w:val="center"/>
              <w:rPr>
                <w:sz w:val="28"/>
                <w:szCs w:val="28"/>
              </w:rPr>
            </w:pPr>
            <w:r>
              <w:rPr>
                <w:sz w:val="28"/>
                <w:szCs w:val="28"/>
              </w:rPr>
              <w:t>5</w:t>
            </w:r>
          </w:p>
        </w:tc>
      </w:tr>
      <w:tr w:rsidR="00084AD6">
        <w:tblPrEx>
          <w:tblCellMar>
            <w:top w:w="0" w:type="dxa"/>
            <w:bottom w:w="0" w:type="dxa"/>
          </w:tblCellMar>
        </w:tblPrEx>
        <w:tc>
          <w:tcPr>
            <w:tcW w:w="2410" w:type="dxa"/>
          </w:tcPr>
          <w:p w:rsidR="00084AD6" w:rsidRDefault="00084AD6">
            <w:pPr>
              <w:spacing w:before="0" w:after="0" w:line="360" w:lineRule="auto"/>
              <w:rPr>
                <w:sz w:val="28"/>
                <w:szCs w:val="28"/>
              </w:rPr>
            </w:pPr>
            <w:r>
              <w:rPr>
                <w:sz w:val="28"/>
                <w:szCs w:val="28"/>
              </w:rPr>
              <w:t>Имеющиеся в наличии:</w:t>
            </w:r>
          </w:p>
        </w:tc>
        <w:tc>
          <w:tcPr>
            <w:tcW w:w="1559" w:type="dxa"/>
          </w:tcPr>
          <w:p w:rsidR="00084AD6" w:rsidRDefault="00084AD6">
            <w:pPr>
              <w:spacing w:before="0" w:after="0" w:line="360" w:lineRule="auto"/>
              <w:jc w:val="center"/>
              <w:rPr>
                <w:sz w:val="28"/>
                <w:szCs w:val="28"/>
              </w:rPr>
            </w:pPr>
          </w:p>
        </w:tc>
        <w:tc>
          <w:tcPr>
            <w:tcW w:w="1418" w:type="dxa"/>
          </w:tcPr>
          <w:p w:rsidR="00084AD6" w:rsidRDefault="00084AD6">
            <w:pPr>
              <w:pStyle w:val="af1"/>
              <w:spacing w:line="360" w:lineRule="auto"/>
            </w:pPr>
          </w:p>
        </w:tc>
        <w:tc>
          <w:tcPr>
            <w:tcW w:w="1276" w:type="dxa"/>
          </w:tcPr>
          <w:p w:rsidR="00084AD6" w:rsidRDefault="00084AD6">
            <w:pPr>
              <w:spacing w:before="0" w:after="0" w:line="360" w:lineRule="auto"/>
              <w:jc w:val="center"/>
              <w:rPr>
                <w:sz w:val="28"/>
                <w:szCs w:val="28"/>
              </w:rPr>
            </w:pPr>
          </w:p>
        </w:tc>
        <w:tc>
          <w:tcPr>
            <w:tcW w:w="2976" w:type="dxa"/>
          </w:tcPr>
          <w:p w:rsidR="00084AD6" w:rsidRDefault="00084AD6">
            <w:pPr>
              <w:spacing w:before="0" w:after="0" w:line="360" w:lineRule="auto"/>
              <w:jc w:val="center"/>
              <w:rPr>
                <w:sz w:val="28"/>
                <w:szCs w:val="28"/>
              </w:rPr>
            </w:pPr>
          </w:p>
          <w:p w:rsidR="00084AD6" w:rsidRDefault="00084AD6">
            <w:pPr>
              <w:spacing w:before="0" w:after="0" w:line="360" w:lineRule="auto"/>
              <w:jc w:val="center"/>
              <w:rPr>
                <w:sz w:val="28"/>
                <w:szCs w:val="28"/>
              </w:rPr>
            </w:pPr>
            <w:r>
              <w:rPr>
                <w:sz w:val="28"/>
                <w:szCs w:val="28"/>
              </w:rPr>
              <w:t>–</w:t>
            </w:r>
          </w:p>
        </w:tc>
      </w:tr>
      <w:tr w:rsidR="00084AD6">
        <w:tblPrEx>
          <w:tblCellMar>
            <w:top w:w="0" w:type="dxa"/>
            <w:bottom w:w="0" w:type="dxa"/>
          </w:tblCellMar>
        </w:tblPrEx>
        <w:tc>
          <w:tcPr>
            <w:tcW w:w="2410" w:type="dxa"/>
          </w:tcPr>
          <w:p w:rsidR="00084AD6" w:rsidRDefault="00084AD6">
            <w:pPr>
              <w:spacing w:before="0" w:after="0" w:line="360" w:lineRule="auto"/>
              <w:rPr>
                <w:sz w:val="28"/>
                <w:szCs w:val="28"/>
              </w:rPr>
            </w:pPr>
            <w:r>
              <w:rPr>
                <w:sz w:val="28"/>
                <w:szCs w:val="28"/>
              </w:rPr>
              <w:t>Легковой автомобиль (Mark II)</w:t>
            </w:r>
          </w:p>
        </w:tc>
        <w:tc>
          <w:tcPr>
            <w:tcW w:w="1559" w:type="dxa"/>
          </w:tcPr>
          <w:p w:rsidR="00084AD6" w:rsidRDefault="00084AD6">
            <w:pPr>
              <w:spacing w:before="0" w:after="0" w:line="360" w:lineRule="auto"/>
              <w:jc w:val="center"/>
              <w:rPr>
                <w:sz w:val="28"/>
                <w:szCs w:val="28"/>
              </w:rPr>
            </w:pPr>
          </w:p>
          <w:p w:rsidR="00084AD6" w:rsidRDefault="00084AD6">
            <w:pPr>
              <w:spacing w:before="0" w:after="0" w:line="360" w:lineRule="auto"/>
              <w:jc w:val="center"/>
              <w:rPr>
                <w:sz w:val="28"/>
                <w:szCs w:val="28"/>
              </w:rPr>
            </w:pPr>
            <w:r>
              <w:rPr>
                <w:sz w:val="28"/>
                <w:szCs w:val="28"/>
              </w:rPr>
              <w:t>1</w:t>
            </w:r>
          </w:p>
        </w:tc>
        <w:tc>
          <w:tcPr>
            <w:tcW w:w="1418" w:type="dxa"/>
          </w:tcPr>
          <w:p w:rsidR="00084AD6" w:rsidRDefault="00084AD6">
            <w:pPr>
              <w:spacing w:before="0" w:after="0" w:line="360" w:lineRule="auto"/>
              <w:jc w:val="center"/>
              <w:rPr>
                <w:sz w:val="28"/>
                <w:szCs w:val="28"/>
              </w:rPr>
            </w:pPr>
          </w:p>
          <w:p w:rsidR="00084AD6" w:rsidRDefault="00084AD6">
            <w:pPr>
              <w:spacing w:before="0" w:after="0" w:line="360" w:lineRule="auto"/>
              <w:jc w:val="center"/>
              <w:rPr>
                <w:sz w:val="28"/>
                <w:szCs w:val="28"/>
              </w:rPr>
            </w:pPr>
            <w:r>
              <w:rPr>
                <w:sz w:val="28"/>
                <w:szCs w:val="28"/>
              </w:rPr>
              <w:t>85000</w:t>
            </w:r>
          </w:p>
        </w:tc>
        <w:tc>
          <w:tcPr>
            <w:tcW w:w="1276" w:type="dxa"/>
          </w:tcPr>
          <w:p w:rsidR="00084AD6" w:rsidRDefault="00084AD6">
            <w:pPr>
              <w:spacing w:before="0" w:after="0" w:line="360" w:lineRule="auto"/>
              <w:jc w:val="center"/>
              <w:rPr>
                <w:sz w:val="28"/>
                <w:szCs w:val="28"/>
              </w:rPr>
            </w:pPr>
          </w:p>
          <w:p w:rsidR="00084AD6" w:rsidRDefault="00084AD6">
            <w:pPr>
              <w:pStyle w:val="af1"/>
              <w:spacing w:line="360" w:lineRule="auto"/>
            </w:pPr>
            <w:r>
              <w:t>85000</w:t>
            </w:r>
          </w:p>
        </w:tc>
        <w:tc>
          <w:tcPr>
            <w:tcW w:w="2976" w:type="dxa"/>
          </w:tcPr>
          <w:p w:rsidR="00084AD6" w:rsidRDefault="00084AD6">
            <w:pPr>
              <w:spacing w:before="0" w:after="0" w:line="360" w:lineRule="auto"/>
              <w:jc w:val="center"/>
              <w:rPr>
                <w:sz w:val="28"/>
                <w:szCs w:val="28"/>
              </w:rPr>
            </w:pPr>
          </w:p>
          <w:p w:rsidR="00084AD6" w:rsidRDefault="00084AD6">
            <w:pPr>
              <w:spacing w:before="0" w:after="0" w:line="360" w:lineRule="auto"/>
              <w:jc w:val="center"/>
              <w:rPr>
                <w:sz w:val="28"/>
                <w:szCs w:val="28"/>
              </w:rPr>
            </w:pPr>
            <w:r>
              <w:rPr>
                <w:sz w:val="28"/>
                <w:szCs w:val="28"/>
              </w:rPr>
              <w:t>–</w:t>
            </w:r>
          </w:p>
        </w:tc>
      </w:tr>
      <w:tr w:rsidR="00084AD6">
        <w:tblPrEx>
          <w:tblCellMar>
            <w:top w:w="0" w:type="dxa"/>
            <w:bottom w:w="0" w:type="dxa"/>
          </w:tblCellMar>
        </w:tblPrEx>
        <w:tc>
          <w:tcPr>
            <w:tcW w:w="2410" w:type="dxa"/>
          </w:tcPr>
          <w:p w:rsidR="00084AD6" w:rsidRDefault="00084AD6">
            <w:pPr>
              <w:spacing w:before="0" w:after="0" w:line="360" w:lineRule="auto"/>
              <w:rPr>
                <w:sz w:val="28"/>
                <w:szCs w:val="28"/>
              </w:rPr>
            </w:pPr>
            <w:r>
              <w:rPr>
                <w:sz w:val="28"/>
                <w:szCs w:val="28"/>
              </w:rPr>
              <w:t>Приобретаемые:</w:t>
            </w:r>
          </w:p>
        </w:tc>
        <w:tc>
          <w:tcPr>
            <w:tcW w:w="1559" w:type="dxa"/>
          </w:tcPr>
          <w:p w:rsidR="00084AD6" w:rsidRDefault="00084AD6">
            <w:pPr>
              <w:spacing w:before="0" w:after="0" w:line="360" w:lineRule="auto"/>
              <w:jc w:val="center"/>
              <w:rPr>
                <w:sz w:val="28"/>
                <w:szCs w:val="28"/>
              </w:rPr>
            </w:pPr>
          </w:p>
        </w:tc>
        <w:tc>
          <w:tcPr>
            <w:tcW w:w="1418" w:type="dxa"/>
          </w:tcPr>
          <w:p w:rsidR="00084AD6" w:rsidRDefault="00084AD6">
            <w:pPr>
              <w:spacing w:before="0" w:after="0" w:line="360" w:lineRule="auto"/>
              <w:jc w:val="center"/>
              <w:rPr>
                <w:sz w:val="28"/>
                <w:szCs w:val="28"/>
              </w:rPr>
            </w:pPr>
          </w:p>
        </w:tc>
        <w:tc>
          <w:tcPr>
            <w:tcW w:w="1276" w:type="dxa"/>
          </w:tcPr>
          <w:p w:rsidR="00084AD6" w:rsidRDefault="00084AD6">
            <w:pPr>
              <w:spacing w:before="0" w:after="0" w:line="360" w:lineRule="auto"/>
              <w:jc w:val="center"/>
              <w:rPr>
                <w:sz w:val="28"/>
                <w:szCs w:val="28"/>
              </w:rPr>
            </w:pPr>
          </w:p>
        </w:tc>
        <w:tc>
          <w:tcPr>
            <w:tcW w:w="2976" w:type="dxa"/>
          </w:tcPr>
          <w:p w:rsidR="00084AD6" w:rsidRDefault="00084AD6">
            <w:pPr>
              <w:spacing w:before="0" w:after="0" w:line="360" w:lineRule="auto"/>
              <w:jc w:val="center"/>
              <w:rPr>
                <w:sz w:val="28"/>
                <w:szCs w:val="28"/>
              </w:rPr>
            </w:pPr>
          </w:p>
        </w:tc>
      </w:tr>
      <w:tr w:rsidR="00084AD6">
        <w:tblPrEx>
          <w:tblCellMar>
            <w:top w:w="0" w:type="dxa"/>
            <w:bottom w:w="0" w:type="dxa"/>
          </w:tblCellMar>
        </w:tblPrEx>
        <w:tc>
          <w:tcPr>
            <w:tcW w:w="2410" w:type="dxa"/>
          </w:tcPr>
          <w:p w:rsidR="00084AD6" w:rsidRDefault="00084AD6">
            <w:pPr>
              <w:spacing w:before="0" w:after="0" w:line="360" w:lineRule="auto"/>
              <w:rPr>
                <w:sz w:val="28"/>
                <w:szCs w:val="28"/>
              </w:rPr>
            </w:pPr>
            <w:r>
              <w:rPr>
                <w:sz w:val="28"/>
                <w:szCs w:val="28"/>
              </w:rPr>
              <w:lastRenderedPageBreak/>
              <w:t>Диван</w:t>
            </w:r>
          </w:p>
        </w:tc>
        <w:tc>
          <w:tcPr>
            <w:tcW w:w="1559" w:type="dxa"/>
          </w:tcPr>
          <w:p w:rsidR="00084AD6" w:rsidRDefault="00084AD6">
            <w:pPr>
              <w:spacing w:before="0" w:after="0" w:line="360" w:lineRule="auto"/>
              <w:jc w:val="center"/>
              <w:rPr>
                <w:sz w:val="28"/>
                <w:szCs w:val="28"/>
              </w:rPr>
            </w:pPr>
            <w:r>
              <w:rPr>
                <w:sz w:val="28"/>
                <w:szCs w:val="28"/>
              </w:rPr>
              <w:t>1</w:t>
            </w:r>
          </w:p>
        </w:tc>
        <w:tc>
          <w:tcPr>
            <w:tcW w:w="1418" w:type="dxa"/>
          </w:tcPr>
          <w:p w:rsidR="00084AD6" w:rsidRDefault="00084AD6">
            <w:pPr>
              <w:spacing w:before="0" w:after="0" w:line="360" w:lineRule="auto"/>
              <w:jc w:val="center"/>
              <w:rPr>
                <w:sz w:val="28"/>
                <w:szCs w:val="28"/>
              </w:rPr>
            </w:pPr>
            <w:r>
              <w:rPr>
                <w:sz w:val="28"/>
                <w:szCs w:val="28"/>
              </w:rPr>
              <w:t>4000</w:t>
            </w:r>
          </w:p>
        </w:tc>
        <w:tc>
          <w:tcPr>
            <w:tcW w:w="1276" w:type="dxa"/>
          </w:tcPr>
          <w:p w:rsidR="00084AD6" w:rsidRDefault="00084AD6">
            <w:pPr>
              <w:spacing w:before="0" w:after="0" w:line="360" w:lineRule="auto"/>
              <w:jc w:val="center"/>
              <w:rPr>
                <w:sz w:val="28"/>
                <w:szCs w:val="28"/>
              </w:rPr>
            </w:pPr>
            <w:r>
              <w:rPr>
                <w:sz w:val="28"/>
                <w:szCs w:val="28"/>
              </w:rPr>
              <w:t>4000</w:t>
            </w:r>
          </w:p>
        </w:tc>
        <w:tc>
          <w:tcPr>
            <w:tcW w:w="2976" w:type="dxa"/>
          </w:tcPr>
          <w:p w:rsidR="00084AD6" w:rsidRDefault="00084AD6">
            <w:pPr>
              <w:pStyle w:val="1"/>
            </w:pPr>
            <w:r>
              <w:t>М–н ''Аллегро''</w:t>
            </w:r>
          </w:p>
        </w:tc>
      </w:tr>
      <w:tr w:rsidR="00084AD6">
        <w:tblPrEx>
          <w:tblCellMar>
            <w:top w:w="0" w:type="dxa"/>
            <w:bottom w:w="0" w:type="dxa"/>
          </w:tblCellMar>
        </w:tblPrEx>
        <w:tc>
          <w:tcPr>
            <w:tcW w:w="2410" w:type="dxa"/>
            <w:tcBorders>
              <w:bottom w:val="nil"/>
            </w:tcBorders>
          </w:tcPr>
          <w:p w:rsidR="00084AD6" w:rsidRDefault="00084AD6">
            <w:pPr>
              <w:spacing w:before="0" w:after="0" w:line="360" w:lineRule="auto"/>
              <w:rPr>
                <w:sz w:val="28"/>
                <w:szCs w:val="28"/>
              </w:rPr>
            </w:pPr>
            <w:r>
              <w:rPr>
                <w:sz w:val="28"/>
                <w:szCs w:val="28"/>
              </w:rPr>
              <w:t>Кресло</w:t>
            </w:r>
          </w:p>
        </w:tc>
        <w:tc>
          <w:tcPr>
            <w:tcW w:w="1559" w:type="dxa"/>
            <w:tcBorders>
              <w:bottom w:val="nil"/>
            </w:tcBorders>
          </w:tcPr>
          <w:p w:rsidR="00084AD6" w:rsidRDefault="00084AD6">
            <w:pPr>
              <w:spacing w:before="0" w:after="0" w:line="360" w:lineRule="auto"/>
              <w:jc w:val="center"/>
              <w:rPr>
                <w:sz w:val="28"/>
                <w:szCs w:val="28"/>
              </w:rPr>
            </w:pPr>
            <w:r>
              <w:rPr>
                <w:sz w:val="28"/>
                <w:szCs w:val="28"/>
              </w:rPr>
              <w:t>2</w:t>
            </w:r>
          </w:p>
        </w:tc>
        <w:tc>
          <w:tcPr>
            <w:tcW w:w="1418" w:type="dxa"/>
            <w:tcBorders>
              <w:bottom w:val="nil"/>
            </w:tcBorders>
          </w:tcPr>
          <w:p w:rsidR="00084AD6" w:rsidRDefault="00084AD6">
            <w:pPr>
              <w:spacing w:before="0" w:after="0" w:line="360" w:lineRule="auto"/>
              <w:jc w:val="center"/>
              <w:rPr>
                <w:sz w:val="28"/>
                <w:szCs w:val="28"/>
              </w:rPr>
            </w:pPr>
            <w:r>
              <w:rPr>
                <w:sz w:val="28"/>
                <w:szCs w:val="28"/>
              </w:rPr>
              <w:t>1500</w:t>
            </w:r>
          </w:p>
        </w:tc>
        <w:tc>
          <w:tcPr>
            <w:tcW w:w="1276" w:type="dxa"/>
            <w:tcBorders>
              <w:bottom w:val="nil"/>
            </w:tcBorders>
          </w:tcPr>
          <w:p w:rsidR="00084AD6" w:rsidRDefault="00084AD6">
            <w:pPr>
              <w:spacing w:before="0" w:after="0" w:line="360" w:lineRule="auto"/>
              <w:jc w:val="center"/>
              <w:rPr>
                <w:sz w:val="28"/>
                <w:szCs w:val="28"/>
              </w:rPr>
            </w:pPr>
            <w:r>
              <w:rPr>
                <w:sz w:val="28"/>
                <w:szCs w:val="28"/>
              </w:rPr>
              <w:t>3000</w:t>
            </w:r>
          </w:p>
        </w:tc>
        <w:tc>
          <w:tcPr>
            <w:tcW w:w="2976" w:type="dxa"/>
            <w:tcBorders>
              <w:bottom w:val="nil"/>
            </w:tcBorders>
          </w:tcPr>
          <w:p w:rsidR="00084AD6" w:rsidRDefault="00084AD6">
            <w:pPr>
              <w:spacing w:before="0" w:after="0" w:line="360" w:lineRule="auto"/>
              <w:jc w:val="center"/>
              <w:rPr>
                <w:sz w:val="28"/>
                <w:szCs w:val="28"/>
              </w:rPr>
            </w:pPr>
            <w:r>
              <w:rPr>
                <w:sz w:val="28"/>
                <w:szCs w:val="28"/>
              </w:rPr>
              <w:t xml:space="preserve"> М–н ''Аллегро''</w:t>
            </w:r>
          </w:p>
        </w:tc>
      </w:tr>
    </w:tbl>
    <w:p w:rsidR="00084AD6" w:rsidRDefault="00084AD6">
      <w:pPr>
        <w:spacing w:before="0" w:after="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559"/>
        <w:gridCol w:w="1418"/>
        <w:gridCol w:w="1276"/>
        <w:gridCol w:w="2976"/>
      </w:tblGrid>
      <w:tr w:rsidR="00084AD6">
        <w:tblPrEx>
          <w:tblCellMar>
            <w:top w:w="0" w:type="dxa"/>
            <w:bottom w:w="0" w:type="dxa"/>
          </w:tblCellMar>
        </w:tblPrEx>
        <w:trPr>
          <w:cantSplit/>
        </w:trPr>
        <w:tc>
          <w:tcPr>
            <w:tcW w:w="9639" w:type="dxa"/>
            <w:gridSpan w:val="5"/>
            <w:tcBorders>
              <w:top w:val="nil"/>
              <w:left w:val="nil"/>
              <w:right w:val="nil"/>
            </w:tcBorders>
          </w:tcPr>
          <w:p w:rsidR="00084AD6" w:rsidRDefault="00084AD6">
            <w:pPr>
              <w:pStyle w:val="20"/>
            </w:pPr>
            <w:r>
              <w:t>Продолжение таблицы 10</w:t>
            </w:r>
          </w:p>
        </w:tc>
      </w:tr>
      <w:tr w:rsidR="00084AD6">
        <w:tblPrEx>
          <w:tblCellMar>
            <w:top w:w="0" w:type="dxa"/>
            <w:bottom w:w="0" w:type="dxa"/>
          </w:tblCellMar>
        </w:tblPrEx>
        <w:tc>
          <w:tcPr>
            <w:tcW w:w="2410" w:type="dxa"/>
          </w:tcPr>
          <w:p w:rsidR="00084AD6" w:rsidRDefault="00084AD6">
            <w:pPr>
              <w:spacing w:before="0" w:after="0" w:line="360" w:lineRule="auto"/>
              <w:jc w:val="center"/>
              <w:rPr>
                <w:sz w:val="28"/>
                <w:szCs w:val="28"/>
              </w:rPr>
            </w:pPr>
            <w:r>
              <w:rPr>
                <w:sz w:val="28"/>
                <w:szCs w:val="28"/>
              </w:rPr>
              <w:t>1</w:t>
            </w:r>
          </w:p>
        </w:tc>
        <w:tc>
          <w:tcPr>
            <w:tcW w:w="1559" w:type="dxa"/>
          </w:tcPr>
          <w:p w:rsidR="00084AD6" w:rsidRDefault="00084AD6">
            <w:pPr>
              <w:spacing w:before="0" w:after="0" w:line="360" w:lineRule="auto"/>
              <w:jc w:val="center"/>
              <w:rPr>
                <w:sz w:val="28"/>
                <w:szCs w:val="28"/>
              </w:rPr>
            </w:pPr>
            <w:r>
              <w:rPr>
                <w:sz w:val="28"/>
                <w:szCs w:val="28"/>
              </w:rPr>
              <w:t>2</w:t>
            </w:r>
          </w:p>
        </w:tc>
        <w:tc>
          <w:tcPr>
            <w:tcW w:w="1418" w:type="dxa"/>
          </w:tcPr>
          <w:p w:rsidR="00084AD6" w:rsidRDefault="00084AD6">
            <w:pPr>
              <w:spacing w:before="0" w:after="0" w:line="360" w:lineRule="auto"/>
              <w:jc w:val="center"/>
              <w:rPr>
                <w:sz w:val="28"/>
                <w:szCs w:val="28"/>
              </w:rPr>
            </w:pPr>
            <w:r>
              <w:rPr>
                <w:sz w:val="28"/>
                <w:szCs w:val="28"/>
              </w:rPr>
              <w:t>3</w:t>
            </w:r>
          </w:p>
        </w:tc>
        <w:tc>
          <w:tcPr>
            <w:tcW w:w="1276" w:type="dxa"/>
          </w:tcPr>
          <w:p w:rsidR="00084AD6" w:rsidRDefault="00084AD6">
            <w:pPr>
              <w:spacing w:before="0" w:after="0" w:line="360" w:lineRule="auto"/>
              <w:jc w:val="center"/>
              <w:rPr>
                <w:sz w:val="28"/>
                <w:szCs w:val="28"/>
              </w:rPr>
            </w:pPr>
            <w:r>
              <w:rPr>
                <w:sz w:val="28"/>
                <w:szCs w:val="28"/>
              </w:rPr>
              <w:t>4</w:t>
            </w:r>
          </w:p>
        </w:tc>
        <w:tc>
          <w:tcPr>
            <w:tcW w:w="2976" w:type="dxa"/>
          </w:tcPr>
          <w:p w:rsidR="00084AD6" w:rsidRDefault="00084AD6">
            <w:pPr>
              <w:spacing w:before="0" w:after="0" w:line="360" w:lineRule="auto"/>
              <w:jc w:val="center"/>
              <w:rPr>
                <w:sz w:val="28"/>
                <w:szCs w:val="28"/>
              </w:rPr>
            </w:pPr>
            <w:r>
              <w:rPr>
                <w:sz w:val="28"/>
                <w:szCs w:val="28"/>
              </w:rPr>
              <w:t>5</w:t>
            </w:r>
          </w:p>
        </w:tc>
      </w:tr>
      <w:tr w:rsidR="00084AD6">
        <w:tblPrEx>
          <w:tblCellMar>
            <w:top w:w="0" w:type="dxa"/>
            <w:bottom w:w="0" w:type="dxa"/>
          </w:tblCellMar>
        </w:tblPrEx>
        <w:tc>
          <w:tcPr>
            <w:tcW w:w="2410" w:type="dxa"/>
          </w:tcPr>
          <w:p w:rsidR="00084AD6" w:rsidRDefault="00084AD6">
            <w:pPr>
              <w:pStyle w:val="20"/>
            </w:pPr>
            <w:r>
              <w:t>Стол</w:t>
            </w:r>
          </w:p>
        </w:tc>
        <w:tc>
          <w:tcPr>
            <w:tcW w:w="1559" w:type="dxa"/>
          </w:tcPr>
          <w:p w:rsidR="00084AD6" w:rsidRDefault="00084AD6">
            <w:pPr>
              <w:spacing w:before="0" w:after="0" w:line="360" w:lineRule="auto"/>
              <w:jc w:val="center"/>
              <w:rPr>
                <w:sz w:val="28"/>
                <w:szCs w:val="28"/>
              </w:rPr>
            </w:pPr>
            <w:r>
              <w:rPr>
                <w:sz w:val="28"/>
                <w:szCs w:val="28"/>
              </w:rPr>
              <w:t>1</w:t>
            </w:r>
          </w:p>
        </w:tc>
        <w:tc>
          <w:tcPr>
            <w:tcW w:w="1418" w:type="dxa"/>
          </w:tcPr>
          <w:p w:rsidR="00084AD6" w:rsidRDefault="00084AD6">
            <w:pPr>
              <w:spacing w:before="0" w:after="0" w:line="360" w:lineRule="auto"/>
              <w:jc w:val="center"/>
              <w:rPr>
                <w:sz w:val="28"/>
                <w:szCs w:val="28"/>
              </w:rPr>
            </w:pPr>
            <w:r>
              <w:rPr>
                <w:sz w:val="28"/>
                <w:szCs w:val="28"/>
              </w:rPr>
              <w:t>1500</w:t>
            </w:r>
          </w:p>
        </w:tc>
        <w:tc>
          <w:tcPr>
            <w:tcW w:w="1276" w:type="dxa"/>
          </w:tcPr>
          <w:p w:rsidR="00084AD6" w:rsidRDefault="00084AD6">
            <w:pPr>
              <w:spacing w:before="0" w:after="0" w:line="360" w:lineRule="auto"/>
              <w:jc w:val="center"/>
              <w:rPr>
                <w:sz w:val="28"/>
                <w:szCs w:val="28"/>
              </w:rPr>
            </w:pPr>
            <w:r>
              <w:rPr>
                <w:sz w:val="28"/>
                <w:szCs w:val="28"/>
              </w:rPr>
              <w:t>1500</w:t>
            </w:r>
          </w:p>
        </w:tc>
        <w:tc>
          <w:tcPr>
            <w:tcW w:w="2976" w:type="dxa"/>
          </w:tcPr>
          <w:p w:rsidR="00084AD6" w:rsidRDefault="00084AD6">
            <w:pPr>
              <w:spacing w:before="0" w:after="0" w:line="360" w:lineRule="auto"/>
              <w:jc w:val="center"/>
              <w:rPr>
                <w:sz w:val="28"/>
                <w:szCs w:val="28"/>
              </w:rPr>
            </w:pPr>
            <w:r>
              <w:rPr>
                <w:sz w:val="28"/>
                <w:szCs w:val="28"/>
              </w:rPr>
              <w:t>М–н ''У Динисенко''</w:t>
            </w:r>
          </w:p>
        </w:tc>
      </w:tr>
      <w:tr w:rsidR="00084AD6">
        <w:tblPrEx>
          <w:tblCellMar>
            <w:top w:w="0" w:type="dxa"/>
            <w:bottom w:w="0" w:type="dxa"/>
          </w:tblCellMar>
        </w:tblPrEx>
        <w:tc>
          <w:tcPr>
            <w:tcW w:w="2410" w:type="dxa"/>
          </w:tcPr>
          <w:p w:rsidR="00084AD6" w:rsidRDefault="00084AD6">
            <w:pPr>
              <w:spacing w:before="0" w:after="0" w:line="360" w:lineRule="auto"/>
              <w:rPr>
                <w:sz w:val="28"/>
                <w:szCs w:val="28"/>
              </w:rPr>
            </w:pPr>
            <w:r>
              <w:rPr>
                <w:sz w:val="28"/>
                <w:szCs w:val="28"/>
              </w:rPr>
              <w:t>Тумба</w:t>
            </w:r>
          </w:p>
        </w:tc>
        <w:tc>
          <w:tcPr>
            <w:tcW w:w="1559" w:type="dxa"/>
          </w:tcPr>
          <w:p w:rsidR="00084AD6" w:rsidRDefault="00084AD6">
            <w:pPr>
              <w:spacing w:before="0" w:after="0" w:line="360" w:lineRule="auto"/>
              <w:jc w:val="center"/>
              <w:rPr>
                <w:sz w:val="28"/>
                <w:szCs w:val="28"/>
              </w:rPr>
            </w:pPr>
            <w:r>
              <w:rPr>
                <w:sz w:val="28"/>
                <w:szCs w:val="28"/>
              </w:rPr>
              <w:t>1</w:t>
            </w:r>
          </w:p>
        </w:tc>
        <w:tc>
          <w:tcPr>
            <w:tcW w:w="1418" w:type="dxa"/>
          </w:tcPr>
          <w:p w:rsidR="00084AD6" w:rsidRDefault="00084AD6">
            <w:pPr>
              <w:spacing w:before="0" w:after="0" w:line="360" w:lineRule="auto"/>
              <w:jc w:val="center"/>
              <w:rPr>
                <w:sz w:val="28"/>
                <w:szCs w:val="28"/>
              </w:rPr>
            </w:pPr>
            <w:r>
              <w:rPr>
                <w:sz w:val="28"/>
                <w:szCs w:val="28"/>
              </w:rPr>
              <w:t>3000</w:t>
            </w:r>
          </w:p>
        </w:tc>
        <w:tc>
          <w:tcPr>
            <w:tcW w:w="1276" w:type="dxa"/>
          </w:tcPr>
          <w:p w:rsidR="00084AD6" w:rsidRDefault="00084AD6">
            <w:pPr>
              <w:spacing w:before="0" w:after="0" w:line="360" w:lineRule="auto"/>
              <w:jc w:val="center"/>
              <w:rPr>
                <w:sz w:val="28"/>
                <w:szCs w:val="28"/>
              </w:rPr>
            </w:pPr>
            <w:r>
              <w:rPr>
                <w:sz w:val="28"/>
                <w:szCs w:val="28"/>
              </w:rPr>
              <w:t>3000</w:t>
            </w:r>
          </w:p>
        </w:tc>
        <w:tc>
          <w:tcPr>
            <w:tcW w:w="2976" w:type="dxa"/>
          </w:tcPr>
          <w:p w:rsidR="00084AD6" w:rsidRDefault="00084AD6">
            <w:pPr>
              <w:spacing w:before="0" w:after="0" w:line="360" w:lineRule="auto"/>
              <w:jc w:val="center"/>
              <w:rPr>
                <w:sz w:val="28"/>
                <w:szCs w:val="28"/>
              </w:rPr>
            </w:pPr>
            <w:r>
              <w:rPr>
                <w:sz w:val="28"/>
                <w:szCs w:val="28"/>
              </w:rPr>
              <w:t>М–н ''Аллегро''</w:t>
            </w:r>
          </w:p>
        </w:tc>
      </w:tr>
      <w:tr w:rsidR="00084AD6">
        <w:tblPrEx>
          <w:tblCellMar>
            <w:top w:w="0" w:type="dxa"/>
            <w:bottom w:w="0" w:type="dxa"/>
          </w:tblCellMar>
        </w:tblPrEx>
        <w:tc>
          <w:tcPr>
            <w:tcW w:w="2410" w:type="dxa"/>
          </w:tcPr>
          <w:p w:rsidR="00084AD6" w:rsidRDefault="00084AD6">
            <w:pPr>
              <w:spacing w:before="0" w:after="0" w:line="360" w:lineRule="auto"/>
              <w:rPr>
                <w:sz w:val="28"/>
                <w:szCs w:val="28"/>
              </w:rPr>
            </w:pPr>
            <w:r>
              <w:rPr>
                <w:sz w:val="28"/>
                <w:szCs w:val="28"/>
              </w:rPr>
              <w:t>Зеркало</w:t>
            </w:r>
          </w:p>
        </w:tc>
        <w:tc>
          <w:tcPr>
            <w:tcW w:w="1559" w:type="dxa"/>
          </w:tcPr>
          <w:p w:rsidR="00084AD6" w:rsidRDefault="00084AD6">
            <w:pPr>
              <w:spacing w:before="0" w:after="0" w:line="360" w:lineRule="auto"/>
              <w:jc w:val="center"/>
              <w:rPr>
                <w:sz w:val="28"/>
                <w:szCs w:val="28"/>
              </w:rPr>
            </w:pPr>
            <w:r>
              <w:rPr>
                <w:sz w:val="28"/>
                <w:szCs w:val="28"/>
              </w:rPr>
              <w:t>1</w:t>
            </w:r>
          </w:p>
        </w:tc>
        <w:tc>
          <w:tcPr>
            <w:tcW w:w="1418" w:type="dxa"/>
          </w:tcPr>
          <w:p w:rsidR="00084AD6" w:rsidRDefault="00084AD6">
            <w:pPr>
              <w:spacing w:before="0" w:after="0" w:line="360" w:lineRule="auto"/>
              <w:jc w:val="center"/>
              <w:rPr>
                <w:sz w:val="28"/>
                <w:szCs w:val="28"/>
              </w:rPr>
            </w:pPr>
            <w:r>
              <w:rPr>
                <w:sz w:val="28"/>
                <w:szCs w:val="28"/>
              </w:rPr>
              <w:t>3000</w:t>
            </w:r>
          </w:p>
        </w:tc>
        <w:tc>
          <w:tcPr>
            <w:tcW w:w="1276" w:type="dxa"/>
          </w:tcPr>
          <w:p w:rsidR="00084AD6" w:rsidRDefault="00084AD6">
            <w:pPr>
              <w:spacing w:before="0" w:after="0" w:line="360" w:lineRule="auto"/>
              <w:jc w:val="center"/>
              <w:rPr>
                <w:sz w:val="28"/>
                <w:szCs w:val="28"/>
              </w:rPr>
            </w:pPr>
            <w:r>
              <w:rPr>
                <w:sz w:val="28"/>
                <w:szCs w:val="28"/>
              </w:rPr>
              <w:t>3000</w:t>
            </w:r>
          </w:p>
        </w:tc>
        <w:tc>
          <w:tcPr>
            <w:tcW w:w="2976" w:type="dxa"/>
          </w:tcPr>
          <w:p w:rsidR="00084AD6" w:rsidRDefault="00084AD6">
            <w:pPr>
              <w:spacing w:before="0" w:after="0" w:line="360" w:lineRule="auto"/>
              <w:jc w:val="center"/>
              <w:rPr>
                <w:sz w:val="28"/>
                <w:szCs w:val="28"/>
              </w:rPr>
            </w:pPr>
            <w:r>
              <w:rPr>
                <w:sz w:val="28"/>
                <w:szCs w:val="28"/>
              </w:rPr>
              <w:t>М–н ''Аллегро''</w:t>
            </w:r>
          </w:p>
        </w:tc>
      </w:tr>
      <w:tr w:rsidR="00084AD6">
        <w:tblPrEx>
          <w:tblCellMar>
            <w:top w:w="0" w:type="dxa"/>
            <w:bottom w:w="0" w:type="dxa"/>
          </w:tblCellMar>
        </w:tblPrEx>
        <w:tc>
          <w:tcPr>
            <w:tcW w:w="2410" w:type="dxa"/>
          </w:tcPr>
          <w:p w:rsidR="00084AD6" w:rsidRDefault="00084AD6">
            <w:pPr>
              <w:spacing w:before="0" w:after="0" w:line="360" w:lineRule="auto"/>
              <w:rPr>
                <w:sz w:val="28"/>
                <w:szCs w:val="28"/>
              </w:rPr>
            </w:pPr>
            <w:r>
              <w:rPr>
                <w:sz w:val="28"/>
                <w:szCs w:val="28"/>
              </w:rPr>
              <w:t>Вешалка</w:t>
            </w:r>
          </w:p>
        </w:tc>
        <w:tc>
          <w:tcPr>
            <w:tcW w:w="1559" w:type="dxa"/>
          </w:tcPr>
          <w:p w:rsidR="00084AD6" w:rsidRDefault="00084AD6">
            <w:pPr>
              <w:spacing w:before="0" w:after="0" w:line="360" w:lineRule="auto"/>
              <w:jc w:val="center"/>
              <w:rPr>
                <w:sz w:val="28"/>
                <w:szCs w:val="28"/>
              </w:rPr>
            </w:pPr>
            <w:r>
              <w:rPr>
                <w:sz w:val="28"/>
                <w:szCs w:val="28"/>
              </w:rPr>
              <w:t>1</w:t>
            </w:r>
          </w:p>
        </w:tc>
        <w:tc>
          <w:tcPr>
            <w:tcW w:w="1418" w:type="dxa"/>
          </w:tcPr>
          <w:p w:rsidR="00084AD6" w:rsidRDefault="00084AD6">
            <w:pPr>
              <w:spacing w:before="0" w:after="0" w:line="360" w:lineRule="auto"/>
              <w:jc w:val="center"/>
              <w:rPr>
                <w:sz w:val="28"/>
                <w:szCs w:val="28"/>
              </w:rPr>
            </w:pPr>
            <w:r>
              <w:rPr>
                <w:sz w:val="28"/>
                <w:szCs w:val="28"/>
              </w:rPr>
              <w:t>1000</w:t>
            </w:r>
          </w:p>
        </w:tc>
        <w:tc>
          <w:tcPr>
            <w:tcW w:w="1276" w:type="dxa"/>
          </w:tcPr>
          <w:p w:rsidR="00084AD6" w:rsidRDefault="00084AD6">
            <w:pPr>
              <w:spacing w:before="0" w:after="0" w:line="360" w:lineRule="auto"/>
              <w:jc w:val="center"/>
              <w:rPr>
                <w:sz w:val="28"/>
                <w:szCs w:val="28"/>
              </w:rPr>
            </w:pPr>
            <w:r>
              <w:rPr>
                <w:sz w:val="28"/>
                <w:szCs w:val="28"/>
              </w:rPr>
              <w:t>1000</w:t>
            </w:r>
          </w:p>
        </w:tc>
        <w:tc>
          <w:tcPr>
            <w:tcW w:w="2976" w:type="dxa"/>
          </w:tcPr>
          <w:p w:rsidR="00084AD6" w:rsidRDefault="00084AD6">
            <w:pPr>
              <w:spacing w:before="0" w:after="0" w:line="360" w:lineRule="auto"/>
              <w:jc w:val="center"/>
              <w:rPr>
                <w:sz w:val="28"/>
                <w:szCs w:val="28"/>
              </w:rPr>
            </w:pPr>
            <w:r>
              <w:rPr>
                <w:sz w:val="28"/>
                <w:szCs w:val="28"/>
              </w:rPr>
              <w:t>М–н ''Аллегро''</w:t>
            </w:r>
          </w:p>
        </w:tc>
      </w:tr>
      <w:tr w:rsidR="00084AD6">
        <w:tblPrEx>
          <w:tblCellMar>
            <w:top w:w="0" w:type="dxa"/>
            <w:bottom w:w="0" w:type="dxa"/>
          </w:tblCellMar>
        </w:tblPrEx>
        <w:tc>
          <w:tcPr>
            <w:tcW w:w="2410" w:type="dxa"/>
          </w:tcPr>
          <w:p w:rsidR="00084AD6" w:rsidRDefault="00084AD6">
            <w:pPr>
              <w:spacing w:before="0" w:after="0" w:line="360" w:lineRule="auto"/>
              <w:rPr>
                <w:sz w:val="28"/>
                <w:szCs w:val="28"/>
              </w:rPr>
            </w:pPr>
            <w:r>
              <w:rPr>
                <w:sz w:val="28"/>
                <w:szCs w:val="28"/>
              </w:rPr>
              <w:t xml:space="preserve">Павильон </w:t>
            </w:r>
          </w:p>
        </w:tc>
        <w:tc>
          <w:tcPr>
            <w:tcW w:w="1559" w:type="dxa"/>
          </w:tcPr>
          <w:p w:rsidR="00084AD6" w:rsidRDefault="00084AD6">
            <w:pPr>
              <w:spacing w:before="0" w:after="0" w:line="360" w:lineRule="auto"/>
              <w:jc w:val="center"/>
              <w:rPr>
                <w:sz w:val="28"/>
                <w:szCs w:val="28"/>
              </w:rPr>
            </w:pPr>
            <w:r>
              <w:rPr>
                <w:sz w:val="28"/>
                <w:szCs w:val="28"/>
              </w:rPr>
              <w:t>1</w:t>
            </w:r>
          </w:p>
        </w:tc>
        <w:tc>
          <w:tcPr>
            <w:tcW w:w="1418" w:type="dxa"/>
          </w:tcPr>
          <w:p w:rsidR="00084AD6" w:rsidRDefault="00084AD6">
            <w:pPr>
              <w:spacing w:before="0" w:after="0" w:line="360" w:lineRule="auto"/>
              <w:jc w:val="center"/>
              <w:rPr>
                <w:sz w:val="28"/>
                <w:szCs w:val="28"/>
              </w:rPr>
            </w:pPr>
            <w:r>
              <w:rPr>
                <w:sz w:val="28"/>
                <w:szCs w:val="28"/>
              </w:rPr>
              <w:t>12000</w:t>
            </w:r>
          </w:p>
        </w:tc>
        <w:tc>
          <w:tcPr>
            <w:tcW w:w="1276" w:type="dxa"/>
          </w:tcPr>
          <w:p w:rsidR="00084AD6" w:rsidRDefault="00084AD6">
            <w:pPr>
              <w:spacing w:before="0" w:after="0" w:line="360" w:lineRule="auto"/>
              <w:jc w:val="center"/>
              <w:rPr>
                <w:sz w:val="28"/>
                <w:szCs w:val="28"/>
              </w:rPr>
            </w:pPr>
            <w:r>
              <w:rPr>
                <w:sz w:val="28"/>
                <w:szCs w:val="28"/>
              </w:rPr>
              <w:t>12000</w:t>
            </w:r>
          </w:p>
        </w:tc>
        <w:tc>
          <w:tcPr>
            <w:tcW w:w="2976" w:type="dxa"/>
          </w:tcPr>
          <w:p w:rsidR="00084AD6" w:rsidRDefault="00084AD6">
            <w:pPr>
              <w:spacing w:before="0" w:after="0" w:line="360" w:lineRule="auto"/>
              <w:jc w:val="center"/>
              <w:rPr>
                <w:sz w:val="28"/>
                <w:szCs w:val="28"/>
              </w:rPr>
            </w:pPr>
            <w:r>
              <w:rPr>
                <w:sz w:val="28"/>
                <w:szCs w:val="28"/>
              </w:rPr>
              <w:t>Фирма ''Виста''</w:t>
            </w:r>
          </w:p>
        </w:tc>
      </w:tr>
      <w:tr w:rsidR="00084AD6">
        <w:tblPrEx>
          <w:tblCellMar>
            <w:top w:w="0" w:type="dxa"/>
            <w:bottom w:w="0" w:type="dxa"/>
          </w:tblCellMar>
        </w:tblPrEx>
        <w:tc>
          <w:tcPr>
            <w:tcW w:w="2410" w:type="dxa"/>
          </w:tcPr>
          <w:p w:rsidR="00084AD6" w:rsidRDefault="00084AD6">
            <w:pPr>
              <w:spacing w:before="0" w:after="0" w:line="360" w:lineRule="auto"/>
              <w:rPr>
                <w:sz w:val="28"/>
                <w:szCs w:val="28"/>
              </w:rPr>
            </w:pPr>
            <w:r>
              <w:rPr>
                <w:sz w:val="28"/>
                <w:szCs w:val="28"/>
              </w:rPr>
              <w:t>Итого</w:t>
            </w:r>
          </w:p>
        </w:tc>
        <w:tc>
          <w:tcPr>
            <w:tcW w:w="1559" w:type="dxa"/>
          </w:tcPr>
          <w:p w:rsidR="00084AD6" w:rsidRDefault="00084AD6">
            <w:pPr>
              <w:spacing w:before="0" w:after="0" w:line="360" w:lineRule="auto"/>
              <w:jc w:val="center"/>
              <w:rPr>
                <w:sz w:val="28"/>
                <w:szCs w:val="28"/>
              </w:rPr>
            </w:pPr>
          </w:p>
        </w:tc>
        <w:tc>
          <w:tcPr>
            <w:tcW w:w="1418" w:type="dxa"/>
          </w:tcPr>
          <w:p w:rsidR="00084AD6" w:rsidRDefault="00084AD6">
            <w:pPr>
              <w:spacing w:before="0" w:after="0" w:line="360" w:lineRule="auto"/>
              <w:jc w:val="center"/>
              <w:rPr>
                <w:sz w:val="28"/>
                <w:szCs w:val="28"/>
              </w:rPr>
            </w:pPr>
          </w:p>
        </w:tc>
        <w:tc>
          <w:tcPr>
            <w:tcW w:w="1276" w:type="dxa"/>
          </w:tcPr>
          <w:p w:rsidR="00084AD6" w:rsidRDefault="00084AD6">
            <w:pPr>
              <w:spacing w:before="0" w:after="0" w:line="360" w:lineRule="auto"/>
              <w:jc w:val="center"/>
              <w:rPr>
                <w:sz w:val="28"/>
                <w:szCs w:val="28"/>
              </w:rPr>
            </w:pPr>
            <w:r>
              <w:rPr>
                <w:snapToGrid w:val="0"/>
                <w:color w:val="000000"/>
                <w:sz w:val="28"/>
                <w:szCs w:val="28"/>
              </w:rPr>
              <w:t>112500</w:t>
            </w:r>
          </w:p>
        </w:tc>
        <w:tc>
          <w:tcPr>
            <w:tcW w:w="2976" w:type="dxa"/>
          </w:tcPr>
          <w:p w:rsidR="00084AD6" w:rsidRDefault="00084AD6">
            <w:pPr>
              <w:spacing w:before="0" w:after="0" w:line="360" w:lineRule="auto"/>
              <w:jc w:val="center"/>
              <w:rPr>
                <w:sz w:val="28"/>
                <w:szCs w:val="28"/>
              </w:rPr>
            </w:pPr>
          </w:p>
        </w:tc>
      </w:tr>
    </w:tbl>
    <w:p w:rsidR="00084AD6" w:rsidRDefault="00084AD6">
      <w:pPr>
        <w:spacing w:before="0" w:after="0" w:line="360" w:lineRule="auto"/>
        <w:ind w:left="567" w:firstLine="142"/>
        <w:rPr>
          <w:sz w:val="28"/>
          <w:szCs w:val="28"/>
        </w:rPr>
      </w:pPr>
    </w:p>
    <w:p w:rsidR="00084AD6" w:rsidRDefault="00084AD6">
      <w:pPr>
        <w:pStyle w:val="a7"/>
        <w:spacing w:before="0" w:after="0" w:line="360" w:lineRule="auto"/>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Согласно таблице поставщиками приобретаемых основных средств являются магазины мебели ''Аллегро'' (ул. Ленина, 159)  и ''У Денисенко'' (ул. 50 лет Октября 18). Павильон из стеклопластика будет изготовлен по индивидуальному заказу в фирме ''Виста'', занимающейся изготовлением торгового оборудования и расположенной на 5 этаже здания ОАО ''Амурская ярмарка''. </w:t>
      </w:r>
    </w:p>
    <w:p w:rsidR="00084AD6" w:rsidRDefault="00084AD6">
      <w:pPr>
        <w:pStyle w:val="a7"/>
        <w:spacing w:before="0" w:after="0" w:line="360" w:lineRule="auto"/>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Легковой автомобиль имеется в наличии и будет внесен предпринимателем в стартовый капитал.</w:t>
      </w:r>
    </w:p>
    <w:p w:rsidR="00084AD6" w:rsidRDefault="00084AD6">
      <w:pPr>
        <w:pStyle w:val="a7"/>
        <w:spacing w:before="0" w:after="0" w:line="360" w:lineRule="auto"/>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Т.о. общая стоимость приобретаемых основных производственных фондов составит 27500 рублей. </w:t>
      </w:r>
    </w:p>
    <w:p w:rsidR="00084AD6" w:rsidRDefault="00084AD6">
      <w:pPr>
        <w:pStyle w:val="a7"/>
        <w:spacing w:before="0" w:after="0" w:line="360" w:lineRule="auto"/>
        <w:ind w:firstLine="567"/>
        <w:jc w:val="left"/>
        <w:rPr>
          <w:rFonts w:ascii="Times New Roman" w:hAnsi="Times New Roman" w:cs="Times New Roman"/>
          <w:b w:val="0"/>
          <w:bCs w:val="0"/>
          <w:spacing w:val="20"/>
          <w:sz w:val="28"/>
          <w:szCs w:val="28"/>
        </w:rPr>
      </w:pPr>
      <w:r>
        <w:rPr>
          <w:rFonts w:ascii="Times New Roman" w:hAnsi="Times New Roman" w:cs="Times New Roman"/>
          <w:b w:val="0"/>
          <w:bCs w:val="0"/>
          <w:spacing w:val="20"/>
          <w:sz w:val="28"/>
          <w:szCs w:val="28"/>
        </w:rPr>
        <w:t>2.7. Менеджмент</w:t>
      </w:r>
    </w:p>
    <w:p w:rsidR="00084AD6" w:rsidRDefault="00084AD6">
      <w:pPr>
        <w:pStyle w:val="a7"/>
        <w:spacing w:before="0" w:after="0" w:line="360" w:lineRule="auto"/>
        <w:ind w:firstLine="567"/>
        <w:jc w:val="left"/>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Фирма ''Модельер'' будет зарегистрирована  индивидуальным предпринимателем без образования юридического лица Федоровой Ириной Алексеевной.</w:t>
      </w:r>
    </w:p>
    <w:p w:rsidR="00084AD6" w:rsidRDefault="00084AD6">
      <w:pPr>
        <w:pStyle w:val="a7"/>
        <w:spacing w:before="0" w:after="0" w:line="360" w:lineRule="auto"/>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Услуги модельера – консультанта  будут предоставлять владелец фирмы и наемный работник. </w:t>
      </w:r>
    </w:p>
    <w:p w:rsidR="00084AD6" w:rsidRDefault="00084AD6">
      <w:pPr>
        <w:pStyle w:val="a7"/>
        <w:spacing w:before="0" w:after="0" w:line="360" w:lineRule="auto"/>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Владелец ЧП ''Модельер'' Федорова И.А. дизайнер, имеет диплом об окончании Амурского Государственного Университета по специальности дизайнер по  костюму, является первоклассным специалистом  и имеет достаточный опыт работы в рассматриваемой области деятельности.</w:t>
      </w:r>
    </w:p>
    <w:p w:rsidR="00084AD6" w:rsidRDefault="00084AD6">
      <w:pPr>
        <w:pStyle w:val="a7"/>
        <w:spacing w:before="0" w:after="0" w:line="360" w:lineRule="auto"/>
        <w:ind w:firstLine="567"/>
        <w:rPr>
          <w:rFonts w:ascii="Times New Roman" w:hAnsi="Times New Roman" w:cs="Times New Roman"/>
          <w:b w:val="0"/>
          <w:bCs w:val="0"/>
          <w:sz w:val="28"/>
          <w:szCs w:val="28"/>
        </w:rPr>
      </w:pPr>
      <w:r>
        <w:rPr>
          <w:rFonts w:ascii="Times New Roman" w:hAnsi="Times New Roman" w:cs="Times New Roman"/>
          <w:b w:val="0"/>
          <w:bCs w:val="0"/>
          <w:sz w:val="28"/>
          <w:szCs w:val="28"/>
        </w:rPr>
        <w:t>Т.к. в сфере услуг предметом наиболее жесткой конкуренции является качество обслуживания, индивидуальный предприниматель Федорова И.А. предъявляет жесткие требования не только к профессионализму,  но и к личным качествам потенциального сотрудника.</w:t>
      </w:r>
    </w:p>
    <w:p w:rsidR="00084AD6" w:rsidRDefault="00084AD6">
      <w:pPr>
        <w:pStyle w:val="a7"/>
        <w:spacing w:before="0" w:after="0" w:line="360" w:lineRule="auto"/>
        <w:ind w:firstLine="567"/>
        <w:rPr>
          <w:rFonts w:ascii="Times New Roman" w:hAnsi="Times New Roman" w:cs="Times New Roman"/>
          <w:b w:val="0"/>
          <w:bCs w:val="0"/>
          <w:sz w:val="28"/>
          <w:szCs w:val="28"/>
        </w:rPr>
      </w:pPr>
      <w:r>
        <w:rPr>
          <w:rFonts w:ascii="Times New Roman" w:hAnsi="Times New Roman" w:cs="Times New Roman"/>
          <w:b w:val="0"/>
          <w:bCs w:val="0"/>
          <w:sz w:val="28"/>
          <w:szCs w:val="28"/>
        </w:rPr>
        <w:t>Отбор потенциальной сотрудницы будет проводиться согласно следующим критериям:</w:t>
      </w:r>
    </w:p>
    <w:p w:rsidR="00084AD6" w:rsidRDefault="00084AD6" w:rsidP="00084AD6">
      <w:pPr>
        <w:pStyle w:val="a7"/>
        <w:numPr>
          <w:ilvl w:val="0"/>
          <w:numId w:val="14"/>
        </w:numPr>
        <w:spacing w:before="0" w:after="0" w:line="360" w:lineRule="auto"/>
        <w:ind w:left="927"/>
        <w:jc w:val="left"/>
        <w:rPr>
          <w:rFonts w:ascii="Times New Roman" w:hAnsi="Times New Roman" w:cs="Times New Roman"/>
          <w:b w:val="0"/>
          <w:bCs w:val="0"/>
          <w:color w:val="000000"/>
          <w:sz w:val="28"/>
          <w:szCs w:val="28"/>
        </w:rPr>
      </w:pPr>
      <w:r>
        <w:rPr>
          <w:rFonts w:ascii="Times New Roman" w:hAnsi="Times New Roman" w:cs="Times New Roman"/>
          <w:b w:val="0"/>
          <w:bCs w:val="0"/>
          <w:sz w:val="28"/>
          <w:szCs w:val="28"/>
        </w:rPr>
        <w:t>женщина в возрасте от 22 лет;</w:t>
      </w:r>
    </w:p>
    <w:p w:rsidR="00084AD6" w:rsidRDefault="00084AD6" w:rsidP="00084AD6">
      <w:pPr>
        <w:pStyle w:val="a7"/>
        <w:numPr>
          <w:ilvl w:val="0"/>
          <w:numId w:val="14"/>
        </w:numPr>
        <w:spacing w:before="0" w:after="0" w:line="360" w:lineRule="auto"/>
        <w:ind w:left="927"/>
        <w:jc w:val="left"/>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образование высшее или средне – специальное;</w:t>
      </w:r>
    </w:p>
    <w:p w:rsidR="00084AD6" w:rsidRDefault="00084AD6" w:rsidP="00084AD6">
      <w:pPr>
        <w:pStyle w:val="a7"/>
        <w:numPr>
          <w:ilvl w:val="0"/>
          <w:numId w:val="14"/>
        </w:numPr>
        <w:spacing w:before="0" w:after="0" w:line="360" w:lineRule="auto"/>
        <w:ind w:left="927"/>
        <w:jc w:val="left"/>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коммуникабельность;</w:t>
      </w:r>
    </w:p>
    <w:p w:rsidR="00084AD6" w:rsidRDefault="00084AD6" w:rsidP="00084AD6">
      <w:pPr>
        <w:pStyle w:val="a7"/>
        <w:numPr>
          <w:ilvl w:val="0"/>
          <w:numId w:val="14"/>
        </w:numPr>
        <w:spacing w:before="0" w:after="0" w:line="360" w:lineRule="auto"/>
        <w:ind w:left="927"/>
        <w:jc w:val="left"/>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владение правилами хорошего тона;</w:t>
      </w:r>
    </w:p>
    <w:p w:rsidR="00084AD6" w:rsidRDefault="00084AD6" w:rsidP="00084AD6">
      <w:pPr>
        <w:pStyle w:val="a7"/>
        <w:numPr>
          <w:ilvl w:val="0"/>
          <w:numId w:val="14"/>
        </w:numPr>
        <w:spacing w:before="0" w:after="0" w:line="360" w:lineRule="auto"/>
        <w:ind w:left="927"/>
        <w:jc w:val="left"/>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творческий потенциал;</w:t>
      </w:r>
    </w:p>
    <w:p w:rsidR="00084AD6" w:rsidRDefault="00084AD6" w:rsidP="00084AD6">
      <w:pPr>
        <w:pStyle w:val="a7"/>
        <w:numPr>
          <w:ilvl w:val="0"/>
          <w:numId w:val="14"/>
        </w:numPr>
        <w:spacing w:before="0" w:after="0" w:line="360" w:lineRule="auto"/>
        <w:ind w:left="927"/>
        <w:jc w:val="left"/>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стильность;</w:t>
      </w:r>
    </w:p>
    <w:p w:rsidR="00084AD6" w:rsidRDefault="00084AD6" w:rsidP="00084AD6">
      <w:pPr>
        <w:pStyle w:val="a7"/>
        <w:numPr>
          <w:ilvl w:val="0"/>
          <w:numId w:val="14"/>
        </w:numPr>
        <w:spacing w:before="0" w:after="0" w:line="360" w:lineRule="auto"/>
        <w:ind w:left="927"/>
        <w:jc w:val="left"/>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наличие водительских прав с разрешением категории ''В'' (легковые автомобили).</w:t>
      </w:r>
    </w:p>
    <w:p w:rsidR="00084AD6" w:rsidRDefault="00084AD6">
      <w:pPr>
        <w:pStyle w:val="a7"/>
        <w:spacing w:before="0" w:after="0" w:line="360" w:lineRule="auto"/>
        <w:ind w:firstLine="709"/>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Ограничение на пол сотрудника обуславливается тем, что в целом клиенты фирмы  – женщины. Многие из них желают посредством качественно разработанной модели скрыть некоторые недостатки фигуры, в этом случае может возникнуть психологический барьер в общении со специалистом – мужчиной. </w:t>
      </w:r>
    </w:p>
    <w:p w:rsidR="00084AD6" w:rsidRDefault="00084AD6">
      <w:pPr>
        <w:pStyle w:val="a7"/>
        <w:spacing w:before="0" w:after="0" w:line="360" w:lineRule="auto"/>
        <w:ind w:firstLine="709"/>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lastRenderedPageBreak/>
        <w:t>Правовые вопросы, связанные с трудовой деятельностью наемного сотрудника будут регламентироваться трудовым договором, заключаемым с фирмой при приеме на работу.</w:t>
      </w:r>
    </w:p>
    <w:p w:rsidR="00084AD6" w:rsidRDefault="00084AD6">
      <w:pPr>
        <w:pStyle w:val="a7"/>
        <w:spacing w:before="0" w:after="0" w:line="360" w:lineRule="auto"/>
        <w:ind w:firstLine="709"/>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Размер заработной платы наемного работника будет фиксирован в размере 1400 рублей в месяц. Заработная плата предпринимателя будет начисляться в виде вознаграждения, определяемого результатами деятельности фирмы. </w:t>
      </w:r>
    </w:p>
    <w:p w:rsidR="00084AD6" w:rsidRDefault="00084AD6">
      <w:pPr>
        <w:tabs>
          <w:tab w:val="left" w:pos="709"/>
        </w:tabs>
        <w:spacing w:before="0" w:after="0" w:line="372" w:lineRule="auto"/>
        <w:ind w:firstLine="709"/>
        <w:jc w:val="both"/>
        <w:rPr>
          <w:sz w:val="28"/>
          <w:szCs w:val="28"/>
        </w:rPr>
      </w:pPr>
      <w:r>
        <w:rPr>
          <w:sz w:val="28"/>
          <w:szCs w:val="28"/>
        </w:rPr>
        <w:t>Режим работы фирмы соответствует режиму работы ОАО ''Амурская ярмарка'' (понедельник – пятница с 10</w:t>
      </w:r>
      <w:r>
        <w:rPr>
          <w:sz w:val="28"/>
          <w:szCs w:val="28"/>
          <w:vertAlign w:val="superscript"/>
        </w:rPr>
        <w:t>00</w:t>
      </w:r>
      <w:r>
        <w:rPr>
          <w:sz w:val="28"/>
          <w:szCs w:val="28"/>
        </w:rPr>
        <w:t xml:space="preserve"> до 18</w:t>
      </w:r>
      <w:r>
        <w:rPr>
          <w:sz w:val="28"/>
          <w:szCs w:val="28"/>
          <w:vertAlign w:val="superscript"/>
        </w:rPr>
        <w:t>00</w:t>
      </w:r>
      <w:r>
        <w:rPr>
          <w:sz w:val="28"/>
          <w:szCs w:val="28"/>
        </w:rPr>
        <w:t>, суббота – с 10</w:t>
      </w:r>
      <w:r>
        <w:rPr>
          <w:sz w:val="28"/>
          <w:szCs w:val="28"/>
          <w:vertAlign w:val="superscript"/>
        </w:rPr>
        <w:t>00</w:t>
      </w:r>
      <w:r>
        <w:rPr>
          <w:sz w:val="28"/>
          <w:szCs w:val="28"/>
        </w:rPr>
        <w:t xml:space="preserve"> до 17</w:t>
      </w:r>
      <w:r>
        <w:rPr>
          <w:sz w:val="28"/>
          <w:szCs w:val="28"/>
          <w:vertAlign w:val="superscript"/>
        </w:rPr>
        <w:t>00</w:t>
      </w:r>
      <w:r>
        <w:rPr>
          <w:sz w:val="28"/>
          <w:szCs w:val="28"/>
        </w:rPr>
        <w:t>,  воскресенье – с 10</w:t>
      </w:r>
      <w:r>
        <w:rPr>
          <w:sz w:val="28"/>
          <w:szCs w:val="28"/>
          <w:vertAlign w:val="superscript"/>
        </w:rPr>
        <w:t>00</w:t>
      </w:r>
      <w:r>
        <w:rPr>
          <w:sz w:val="28"/>
          <w:szCs w:val="28"/>
        </w:rPr>
        <w:t xml:space="preserve"> до 16</w:t>
      </w:r>
      <w:r>
        <w:rPr>
          <w:sz w:val="28"/>
          <w:szCs w:val="28"/>
          <w:vertAlign w:val="superscript"/>
        </w:rPr>
        <w:t>00</w:t>
      </w:r>
      <w:r>
        <w:rPr>
          <w:sz w:val="28"/>
          <w:szCs w:val="28"/>
        </w:rPr>
        <w:t>) и является преимуществом фирмы в конкурентной борьбе, т.к. модельеры – консультанты  фирм – конкурентов работают пять дней в неделю.</w:t>
      </w:r>
    </w:p>
    <w:p w:rsidR="00084AD6" w:rsidRDefault="00084AD6">
      <w:pPr>
        <w:widowControl w:val="0"/>
        <w:spacing w:before="0" w:after="0" w:line="372" w:lineRule="auto"/>
        <w:ind w:left="709"/>
        <w:jc w:val="both"/>
        <w:rPr>
          <w:spacing w:val="20"/>
          <w:sz w:val="28"/>
          <w:szCs w:val="28"/>
        </w:rPr>
      </w:pPr>
      <w:r>
        <w:rPr>
          <w:color w:val="000000"/>
          <w:spacing w:val="20"/>
          <w:sz w:val="28"/>
          <w:szCs w:val="28"/>
        </w:rPr>
        <w:t>2.8. Правовое обеспечение</w:t>
      </w:r>
    </w:p>
    <w:p w:rsidR="00084AD6" w:rsidRDefault="00084AD6">
      <w:pPr>
        <w:pStyle w:val="ad"/>
        <w:widowControl w:val="0"/>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Правовая форма организуемого дела – индивидуальное частное предпринимательство.   ЧП ''Модельер'' будет зарегистрирована в соответствии с законом о Закон РСФСР от 7 декабря 1991 г. N 2000 – I "О регистрационном сборе с физических лиц, занимающихся  предпринимательской деятельностью, и порядке их регистрации", на имя Федоровой Ирины Алексеевны в отделе управления финансами Благовещенской Администрации. /19/ </w:t>
      </w:r>
    </w:p>
    <w:p w:rsidR="00084AD6" w:rsidRDefault="00084AD6">
      <w:pPr>
        <w:pStyle w:val="ad"/>
        <w:widowControl w:val="0"/>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Открытие новой фирмы сопровождается рядом процедур. /20/</w:t>
      </w:r>
    </w:p>
    <w:p w:rsidR="00084AD6" w:rsidRDefault="00084AD6">
      <w:pPr>
        <w:pStyle w:val="ad"/>
        <w:widowControl w:val="0"/>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Для государственной регистрации будут предоставлены следующие документы:</w:t>
      </w:r>
    </w:p>
    <w:p w:rsidR="00084AD6" w:rsidRDefault="00084AD6" w:rsidP="00084AD6">
      <w:pPr>
        <w:pStyle w:val="ad"/>
        <w:widowControl w:val="0"/>
        <w:numPr>
          <w:ilvl w:val="0"/>
          <w:numId w:val="16"/>
        </w:numPr>
        <w:spacing w:line="372" w:lineRule="auto"/>
        <w:ind w:left="1069"/>
        <w:jc w:val="both"/>
        <w:rPr>
          <w:rFonts w:ascii="Times New Roman" w:hAnsi="Times New Roman" w:cs="Times New Roman"/>
          <w:sz w:val="28"/>
          <w:szCs w:val="28"/>
        </w:rPr>
      </w:pPr>
      <w:r>
        <w:rPr>
          <w:rFonts w:ascii="Times New Roman" w:hAnsi="Times New Roman" w:cs="Times New Roman"/>
          <w:sz w:val="28"/>
          <w:szCs w:val="28"/>
        </w:rPr>
        <w:t>заявление по уставной форме (10 рублей);</w:t>
      </w:r>
    </w:p>
    <w:p w:rsidR="00084AD6" w:rsidRDefault="00084AD6" w:rsidP="00084AD6">
      <w:pPr>
        <w:pStyle w:val="ad"/>
        <w:widowControl w:val="0"/>
        <w:numPr>
          <w:ilvl w:val="0"/>
          <w:numId w:val="16"/>
        </w:numPr>
        <w:spacing w:line="372" w:lineRule="auto"/>
        <w:ind w:left="1069"/>
        <w:jc w:val="both"/>
        <w:rPr>
          <w:rFonts w:ascii="Times New Roman" w:hAnsi="Times New Roman" w:cs="Times New Roman"/>
          <w:sz w:val="28"/>
          <w:szCs w:val="28"/>
        </w:rPr>
      </w:pPr>
      <w:r>
        <w:rPr>
          <w:rFonts w:ascii="Times New Roman" w:hAnsi="Times New Roman" w:cs="Times New Roman"/>
          <w:sz w:val="28"/>
          <w:szCs w:val="28"/>
        </w:rPr>
        <w:t>документы об уплате регистрационного сбора (размер регистрационного сбора составляет 120 рублей).</w:t>
      </w:r>
    </w:p>
    <w:p w:rsidR="00084AD6" w:rsidRDefault="00084AD6">
      <w:pPr>
        <w:pStyle w:val="ad"/>
        <w:widowControl w:val="0"/>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регистрации будет получено свидетельство о государственной регистрации.</w:t>
      </w:r>
    </w:p>
    <w:p w:rsidR="00084AD6" w:rsidRDefault="00084AD6">
      <w:pPr>
        <w:pStyle w:val="ad"/>
        <w:widowControl w:val="0"/>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 Госкомстате будут присвоены классификационные коды и классификационные признаки  (оплата составит 140 рублей).</w:t>
      </w:r>
    </w:p>
    <w:p w:rsidR="00084AD6" w:rsidRDefault="00084AD6">
      <w:pPr>
        <w:pStyle w:val="ad"/>
        <w:widowControl w:val="0"/>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 15 дней с момента регистрации предприниматель Федорова встанет на учет в налоговом органе. Постановка на учет будет проведена в соответствии с Приказом государственной налоговой службы РФ от 27 ноября 1998 года № ГБ – 3 – 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(стоимость составит 35 рублей). /21/</w:t>
      </w:r>
    </w:p>
    <w:p w:rsidR="00084AD6" w:rsidRDefault="00084AD6">
      <w:pPr>
        <w:pStyle w:val="ad"/>
        <w:widowControl w:val="0"/>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Завершающим этапом юридических аспектов образования фирмы ''Модельер'' станет открытие расчетного счета в Сберегательном банке (стоимость открытия счета составит 50 рублей). </w:t>
      </w:r>
    </w:p>
    <w:p w:rsidR="00084AD6" w:rsidRDefault="00084AD6">
      <w:pPr>
        <w:pStyle w:val="ad"/>
        <w:widowControl w:val="0"/>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предпринимателю необходима печать для придания юридической силы документам, возникающим в процессе предпринимательской деятельности. Стоимость изготовления печати составляет 160 рублей. </w:t>
      </w:r>
    </w:p>
    <w:p w:rsidR="00084AD6" w:rsidRDefault="00084AD6">
      <w:pPr>
        <w:pStyle w:val="ad"/>
        <w:widowControl w:val="0"/>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размер средств необходимых на регистрацию фирмы составит </w:t>
      </w:r>
      <w:r>
        <w:rPr>
          <w:rFonts w:ascii="Times New Roman" w:hAnsi="Times New Roman" w:cs="Times New Roman"/>
          <w:color w:val="000000"/>
          <w:sz w:val="28"/>
          <w:szCs w:val="28"/>
        </w:rPr>
        <w:t>515</w:t>
      </w: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рублей. </w:t>
      </w:r>
    </w:p>
    <w:p w:rsidR="00084AD6" w:rsidRDefault="00084AD6">
      <w:pPr>
        <w:pStyle w:val="ad"/>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Федеральному Закону ''О лицензировании отдельных видов деятельности'' деятельность ЧП ''Модельер'' лицензированию не подлежит.</w:t>
      </w:r>
    </w:p>
    <w:p w:rsidR="00084AD6" w:rsidRDefault="00084AD6">
      <w:pPr>
        <w:pStyle w:val="ad"/>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Юридический адрес ЧП ''Модельер'' – 675000, г. Благовещенск, ул. Ленина, 203/3 кв. 13. непосредственная деятельность осуществляется по адресу ул. 50 лет Октября, 15 секция 201.</w:t>
      </w:r>
    </w:p>
    <w:p w:rsidR="00084AD6" w:rsidRDefault="00084AD6">
      <w:pPr>
        <w:pStyle w:val="ad"/>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деятельности ЧП ''Модельер'' руководствуются местными, региональными и федеральными правовыми актами. </w:t>
      </w:r>
    </w:p>
    <w:p w:rsidR="00084AD6" w:rsidRDefault="00084AD6">
      <w:pPr>
        <w:pStyle w:val="ad"/>
        <w:spacing w:line="37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действующим налоговым законодательством, налоговая нагрузка на индивидуального предпринимателя Федорову И.А. сводится к уплате единого налога на вмененный доход. /22/ Уплата налогового взноса регламентируется Федеральным Законом РФ ''О едином налоге на вмененный доход для определенных видов </w:t>
      </w:r>
      <w:r>
        <w:rPr>
          <w:rFonts w:ascii="Times New Roman" w:hAnsi="Times New Roman" w:cs="Times New Roman"/>
          <w:sz w:val="28"/>
          <w:szCs w:val="28"/>
        </w:rPr>
        <w:lastRenderedPageBreak/>
        <w:t>деятельности'' от 31 июля 1998г. № 148 и Законом Амурской области ''О едином налоге на вмененный доход для определенных видов деятельности на территории Амурской области '' от 28 апреля 1999г. № 150 – ОЗ</w:t>
      </w:r>
    </w:p>
    <w:p w:rsidR="00084AD6" w:rsidRDefault="00084AD6">
      <w:pPr>
        <w:pStyle w:val="22"/>
        <w:spacing w:line="360" w:lineRule="auto"/>
        <w:ind w:firstLine="709"/>
      </w:pPr>
      <w:r>
        <w:t>Финансовые аспекты деятельности, в частности состав затрат, включаемых в себестоимость услуг, регламентируется  Постановлением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от 5 августа 1992 г. N 552.</w:t>
      </w:r>
    </w:p>
    <w:p w:rsidR="00084AD6" w:rsidRDefault="00084AD6">
      <w:pPr>
        <w:pStyle w:val="22"/>
        <w:spacing w:line="360" w:lineRule="auto"/>
        <w:ind w:firstLine="709"/>
        <w:rPr>
          <w:color w:val="000000"/>
          <w:spacing w:val="20"/>
        </w:rPr>
      </w:pPr>
      <w:r>
        <w:rPr>
          <w:color w:val="000000"/>
          <w:spacing w:val="20"/>
        </w:rPr>
        <w:t xml:space="preserve">  2.9. Оценка риска</w:t>
      </w:r>
    </w:p>
    <w:p w:rsidR="00084AD6" w:rsidRDefault="00084AD6">
      <w:pPr>
        <w:pStyle w:val="22"/>
        <w:widowControl w:val="0"/>
        <w:spacing w:line="360" w:lineRule="auto"/>
        <w:ind w:firstLine="709"/>
        <w:rPr>
          <w:color w:val="000000"/>
        </w:rPr>
      </w:pPr>
      <w:r>
        <w:rPr>
          <w:color w:val="000000"/>
        </w:rPr>
        <w:t>При всех положительных моментах разработанного проекта следует оценить опасность не достижения поставленных целей, прогнозных значений. /23/</w:t>
      </w:r>
    </w:p>
    <w:p w:rsidR="00084AD6" w:rsidRDefault="00084AD6">
      <w:pPr>
        <w:pStyle w:val="22"/>
        <w:widowControl w:val="0"/>
        <w:spacing w:line="360" w:lineRule="auto"/>
        <w:ind w:firstLine="709"/>
        <w:rPr>
          <w:color w:val="000000"/>
        </w:rPr>
      </w:pPr>
      <w:r>
        <w:rPr>
          <w:color w:val="000000"/>
        </w:rPr>
        <w:t>Деятельности ЧП ''Модельер'' может быть подвергнута следующим рискам:</w:t>
      </w:r>
    </w:p>
    <w:p w:rsidR="00084AD6" w:rsidRDefault="00084AD6" w:rsidP="00084AD6">
      <w:pPr>
        <w:pStyle w:val="22"/>
        <w:numPr>
          <w:ilvl w:val="0"/>
          <w:numId w:val="15"/>
        </w:numPr>
        <w:spacing w:line="360" w:lineRule="auto"/>
        <w:ind w:left="0" w:firstLine="709"/>
        <w:rPr>
          <w:color w:val="000000"/>
        </w:rPr>
      </w:pPr>
      <w:r>
        <w:rPr>
          <w:color w:val="000000"/>
        </w:rPr>
        <w:t>изменение отношения властей;</w:t>
      </w:r>
    </w:p>
    <w:p w:rsidR="00084AD6" w:rsidRDefault="00084AD6" w:rsidP="00084AD6">
      <w:pPr>
        <w:pStyle w:val="22"/>
        <w:numPr>
          <w:ilvl w:val="0"/>
          <w:numId w:val="15"/>
        </w:numPr>
        <w:spacing w:line="360" w:lineRule="auto"/>
        <w:ind w:left="0" w:firstLine="709"/>
        <w:rPr>
          <w:color w:val="000000"/>
        </w:rPr>
      </w:pPr>
      <w:r>
        <w:rPr>
          <w:color w:val="000000"/>
        </w:rPr>
        <w:t xml:space="preserve">рост налогов; </w:t>
      </w:r>
    </w:p>
    <w:p w:rsidR="00084AD6" w:rsidRDefault="00084AD6" w:rsidP="00084AD6">
      <w:pPr>
        <w:pStyle w:val="22"/>
        <w:numPr>
          <w:ilvl w:val="0"/>
          <w:numId w:val="15"/>
        </w:numPr>
        <w:spacing w:line="360" w:lineRule="auto"/>
        <w:ind w:left="0" w:firstLine="709"/>
        <w:rPr>
          <w:color w:val="000000"/>
        </w:rPr>
      </w:pPr>
      <w:r>
        <w:rPr>
          <w:color w:val="000000"/>
        </w:rPr>
        <w:t xml:space="preserve">снижение платежеспособности населения; </w:t>
      </w:r>
    </w:p>
    <w:p w:rsidR="00084AD6" w:rsidRDefault="00084AD6" w:rsidP="00084AD6">
      <w:pPr>
        <w:pStyle w:val="22"/>
        <w:numPr>
          <w:ilvl w:val="0"/>
          <w:numId w:val="15"/>
        </w:numPr>
        <w:spacing w:line="360" w:lineRule="auto"/>
        <w:ind w:left="0" w:firstLine="709"/>
        <w:rPr>
          <w:color w:val="000000"/>
        </w:rPr>
      </w:pPr>
      <w:r>
        <w:rPr>
          <w:color w:val="000000"/>
        </w:rPr>
        <w:t>активизация старых конкурентов, появление новых;</w:t>
      </w:r>
    </w:p>
    <w:p w:rsidR="00084AD6" w:rsidRDefault="00084AD6" w:rsidP="00084AD6">
      <w:pPr>
        <w:pStyle w:val="22"/>
        <w:numPr>
          <w:ilvl w:val="0"/>
          <w:numId w:val="15"/>
        </w:numPr>
        <w:spacing w:line="360" w:lineRule="auto"/>
        <w:ind w:left="0" w:firstLine="709"/>
        <w:rPr>
          <w:color w:val="000000"/>
        </w:rPr>
      </w:pPr>
      <w:r>
        <w:rPr>
          <w:color w:val="000000"/>
        </w:rPr>
        <w:t xml:space="preserve">отказ в аренде помещения; </w:t>
      </w:r>
    </w:p>
    <w:p w:rsidR="00084AD6" w:rsidRDefault="00084AD6" w:rsidP="00084AD6">
      <w:pPr>
        <w:pStyle w:val="22"/>
        <w:numPr>
          <w:ilvl w:val="0"/>
          <w:numId w:val="15"/>
        </w:numPr>
        <w:spacing w:line="360" w:lineRule="auto"/>
        <w:ind w:left="0" w:firstLine="709"/>
        <w:rPr>
          <w:color w:val="000000"/>
        </w:rPr>
      </w:pPr>
      <w:r>
        <w:rPr>
          <w:color w:val="000000"/>
        </w:rPr>
        <w:t>выход из строя автомобиля;</w:t>
      </w:r>
    </w:p>
    <w:p w:rsidR="00084AD6" w:rsidRDefault="00084AD6" w:rsidP="00084AD6">
      <w:pPr>
        <w:pStyle w:val="22"/>
        <w:numPr>
          <w:ilvl w:val="0"/>
          <w:numId w:val="15"/>
        </w:numPr>
        <w:spacing w:line="360" w:lineRule="auto"/>
        <w:ind w:left="0" w:firstLine="709"/>
        <w:rPr>
          <w:color w:val="000000"/>
        </w:rPr>
      </w:pPr>
      <w:r>
        <w:rPr>
          <w:color w:val="000000"/>
        </w:rPr>
        <w:t>возможность  автомобильной катастрофы;</w:t>
      </w:r>
    </w:p>
    <w:p w:rsidR="00084AD6" w:rsidRDefault="00084AD6" w:rsidP="00084AD6">
      <w:pPr>
        <w:pStyle w:val="22"/>
        <w:numPr>
          <w:ilvl w:val="0"/>
          <w:numId w:val="15"/>
        </w:numPr>
        <w:spacing w:line="360" w:lineRule="auto"/>
        <w:ind w:left="0" w:firstLine="709"/>
        <w:rPr>
          <w:color w:val="000000"/>
        </w:rPr>
      </w:pPr>
      <w:r>
        <w:rPr>
          <w:color w:val="000000"/>
        </w:rPr>
        <w:t>неудачный выход на рынок.</w:t>
      </w:r>
    </w:p>
    <w:p w:rsidR="00084AD6" w:rsidRDefault="00084AD6">
      <w:pPr>
        <w:pStyle w:val="22"/>
        <w:spacing w:line="360" w:lineRule="auto"/>
        <w:ind w:firstLine="709"/>
        <w:rPr>
          <w:color w:val="000000"/>
        </w:rPr>
      </w:pPr>
      <w:r>
        <w:rPr>
          <w:color w:val="000000"/>
        </w:rPr>
        <w:t>Оценим риски согласно одной из методик, используя следующую шкалу:</w:t>
      </w:r>
    </w:p>
    <w:p w:rsidR="00084AD6" w:rsidRDefault="00084AD6">
      <w:pPr>
        <w:pStyle w:val="22"/>
        <w:spacing w:line="360" w:lineRule="auto"/>
        <w:ind w:firstLine="1134"/>
        <w:rPr>
          <w:color w:val="000000"/>
        </w:rPr>
      </w:pPr>
      <w:r>
        <w:rPr>
          <w:color w:val="000000"/>
        </w:rPr>
        <w:lastRenderedPageBreak/>
        <w:t>0 –  несущественный риск;</w:t>
      </w:r>
    </w:p>
    <w:p w:rsidR="00084AD6" w:rsidRDefault="00084AD6">
      <w:pPr>
        <w:pStyle w:val="22"/>
        <w:spacing w:line="360" w:lineRule="auto"/>
        <w:ind w:firstLine="1134"/>
        <w:rPr>
          <w:color w:val="000000"/>
        </w:rPr>
      </w:pPr>
      <w:r>
        <w:rPr>
          <w:color w:val="000000"/>
        </w:rPr>
        <w:t>0.25 – риск, скорее всего не реализуется;</w:t>
      </w:r>
    </w:p>
    <w:p w:rsidR="00084AD6" w:rsidRDefault="00084AD6">
      <w:pPr>
        <w:pStyle w:val="22"/>
        <w:spacing w:line="360" w:lineRule="auto"/>
        <w:ind w:firstLine="1134"/>
        <w:rPr>
          <w:color w:val="000000"/>
        </w:rPr>
      </w:pPr>
      <w:r>
        <w:rPr>
          <w:color w:val="000000"/>
        </w:rPr>
        <w:t>0.50 – о наступлении события ничего определенно сказать нельзя;</w:t>
      </w:r>
    </w:p>
    <w:p w:rsidR="00084AD6" w:rsidRDefault="00084AD6">
      <w:pPr>
        <w:pStyle w:val="22"/>
        <w:spacing w:line="360" w:lineRule="auto"/>
        <w:ind w:left="698" w:firstLine="436"/>
        <w:rPr>
          <w:color w:val="000000"/>
        </w:rPr>
      </w:pPr>
      <w:r>
        <w:rPr>
          <w:color w:val="000000"/>
        </w:rPr>
        <w:t>0.75 – риск, скорее всего, проявится;</w:t>
      </w:r>
    </w:p>
    <w:p w:rsidR="00084AD6" w:rsidRDefault="00084AD6">
      <w:pPr>
        <w:pStyle w:val="22"/>
        <w:spacing w:line="360" w:lineRule="auto"/>
        <w:ind w:firstLine="1134"/>
      </w:pPr>
      <w:r>
        <w:rPr>
          <w:color w:val="000000"/>
        </w:rPr>
        <w:t xml:space="preserve">1 – риск реализуется. </w:t>
      </w:r>
      <w:r>
        <w:t>/12/</w:t>
      </w:r>
    </w:p>
    <w:p w:rsidR="00084AD6" w:rsidRDefault="00084AD6">
      <w:pPr>
        <w:pStyle w:val="22"/>
        <w:spacing w:line="360" w:lineRule="auto"/>
        <w:ind w:firstLine="709"/>
        <w:rPr>
          <w:color w:val="000000"/>
        </w:rPr>
      </w:pPr>
      <w:r>
        <w:rPr>
          <w:color w:val="000000"/>
        </w:rPr>
        <w:t>Оценив рассматриваемые риски по данной шкале, получим следующее:</w:t>
      </w:r>
    </w:p>
    <w:p w:rsidR="00084AD6" w:rsidRDefault="00084AD6" w:rsidP="00084AD6">
      <w:pPr>
        <w:pStyle w:val="22"/>
        <w:numPr>
          <w:ilvl w:val="0"/>
          <w:numId w:val="15"/>
        </w:numPr>
        <w:spacing w:line="360" w:lineRule="auto"/>
        <w:ind w:left="0" w:firstLine="709"/>
        <w:rPr>
          <w:color w:val="000000"/>
        </w:rPr>
      </w:pPr>
      <w:r>
        <w:rPr>
          <w:color w:val="000000"/>
        </w:rPr>
        <w:t>изменение отношения властей (0.75);</w:t>
      </w:r>
    </w:p>
    <w:p w:rsidR="00084AD6" w:rsidRDefault="00084AD6" w:rsidP="00084AD6">
      <w:pPr>
        <w:pStyle w:val="22"/>
        <w:numPr>
          <w:ilvl w:val="0"/>
          <w:numId w:val="15"/>
        </w:numPr>
        <w:spacing w:line="360" w:lineRule="auto"/>
        <w:ind w:left="0" w:firstLine="709"/>
        <w:rPr>
          <w:color w:val="000000"/>
        </w:rPr>
      </w:pPr>
      <w:r>
        <w:rPr>
          <w:color w:val="000000"/>
        </w:rPr>
        <w:t>рост налогов и инфляция (0.75);</w:t>
      </w:r>
    </w:p>
    <w:p w:rsidR="00084AD6" w:rsidRDefault="00084AD6" w:rsidP="00084AD6">
      <w:pPr>
        <w:pStyle w:val="22"/>
        <w:numPr>
          <w:ilvl w:val="0"/>
          <w:numId w:val="15"/>
        </w:numPr>
        <w:spacing w:line="360" w:lineRule="auto"/>
        <w:ind w:left="0" w:firstLine="709"/>
        <w:rPr>
          <w:color w:val="000000"/>
        </w:rPr>
      </w:pPr>
      <w:r>
        <w:rPr>
          <w:color w:val="000000"/>
        </w:rPr>
        <w:t>снижение платежеспособности населения (1);</w:t>
      </w:r>
    </w:p>
    <w:p w:rsidR="00084AD6" w:rsidRDefault="00084AD6" w:rsidP="00084AD6">
      <w:pPr>
        <w:pStyle w:val="22"/>
        <w:numPr>
          <w:ilvl w:val="0"/>
          <w:numId w:val="15"/>
        </w:numPr>
        <w:spacing w:line="360" w:lineRule="auto"/>
        <w:ind w:left="0" w:firstLine="709"/>
        <w:rPr>
          <w:color w:val="000000"/>
        </w:rPr>
      </w:pPr>
      <w:r>
        <w:rPr>
          <w:color w:val="000000"/>
        </w:rPr>
        <w:t>появление конкурентов на новый вид услуг (0.75);</w:t>
      </w:r>
    </w:p>
    <w:p w:rsidR="00084AD6" w:rsidRDefault="00084AD6" w:rsidP="00084AD6">
      <w:pPr>
        <w:pStyle w:val="22"/>
        <w:numPr>
          <w:ilvl w:val="0"/>
          <w:numId w:val="15"/>
        </w:numPr>
        <w:spacing w:line="360" w:lineRule="auto"/>
        <w:ind w:left="0" w:firstLine="709"/>
        <w:rPr>
          <w:color w:val="000000"/>
        </w:rPr>
      </w:pPr>
      <w:r>
        <w:rPr>
          <w:color w:val="000000"/>
        </w:rPr>
        <w:t>отказ в аренде помещения (0.75);</w:t>
      </w:r>
    </w:p>
    <w:p w:rsidR="00084AD6" w:rsidRDefault="00084AD6" w:rsidP="00084AD6">
      <w:pPr>
        <w:pStyle w:val="22"/>
        <w:numPr>
          <w:ilvl w:val="0"/>
          <w:numId w:val="15"/>
        </w:numPr>
        <w:spacing w:line="360" w:lineRule="auto"/>
        <w:ind w:left="0" w:firstLine="709"/>
        <w:rPr>
          <w:color w:val="000000"/>
        </w:rPr>
      </w:pPr>
      <w:r>
        <w:rPr>
          <w:color w:val="000000"/>
        </w:rPr>
        <w:t xml:space="preserve">выход из строя автомобиля (1); </w:t>
      </w:r>
    </w:p>
    <w:p w:rsidR="00084AD6" w:rsidRDefault="00084AD6" w:rsidP="00084AD6">
      <w:pPr>
        <w:pStyle w:val="22"/>
        <w:numPr>
          <w:ilvl w:val="0"/>
          <w:numId w:val="15"/>
        </w:numPr>
        <w:spacing w:line="360" w:lineRule="auto"/>
        <w:ind w:left="0" w:firstLine="709"/>
        <w:rPr>
          <w:color w:val="000000"/>
        </w:rPr>
      </w:pPr>
      <w:r>
        <w:rPr>
          <w:color w:val="000000"/>
        </w:rPr>
        <w:t>возможность  автомобильной катастрофы (1);</w:t>
      </w:r>
    </w:p>
    <w:p w:rsidR="00084AD6" w:rsidRDefault="00084AD6" w:rsidP="00084AD6">
      <w:pPr>
        <w:pStyle w:val="22"/>
        <w:numPr>
          <w:ilvl w:val="0"/>
          <w:numId w:val="15"/>
        </w:numPr>
        <w:spacing w:line="360" w:lineRule="auto"/>
        <w:ind w:left="0" w:firstLine="709"/>
        <w:rPr>
          <w:color w:val="000000"/>
        </w:rPr>
      </w:pPr>
      <w:r>
        <w:rPr>
          <w:color w:val="000000"/>
        </w:rPr>
        <w:t>неудачный выход на рынок (0,75);</w:t>
      </w:r>
    </w:p>
    <w:p w:rsidR="00084AD6" w:rsidRDefault="00084AD6">
      <w:pPr>
        <w:pStyle w:val="22"/>
        <w:spacing w:line="360" w:lineRule="auto"/>
        <w:ind w:firstLine="709"/>
        <w:rPr>
          <w:color w:val="000000"/>
        </w:rPr>
      </w:pPr>
      <w:r>
        <w:rPr>
          <w:color w:val="000000"/>
        </w:rPr>
        <w:t xml:space="preserve">Таким образом, наиболее вероятно наступление риска снижения платежеспособности населения, и риска автомобильной катастрофы. Вероятность наступления остальных видов риска одинакова. </w:t>
      </w:r>
    </w:p>
    <w:p w:rsidR="00084AD6" w:rsidRDefault="00084AD6">
      <w:pPr>
        <w:pStyle w:val="22"/>
        <w:spacing w:line="360" w:lineRule="auto"/>
        <w:ind w:firstLine="709"/>
      </w:pPr>
      <w:r>
        <w:rPr>
          <w:color w:val="000000"/>
        </w:rPr>
        <w:t xml:space="preserve">Возможные мероприятия по предотвращению рисков и уменьшению отрицательных последствий представлены в </w:t>
      </w:r>
      <w:r>
        <w:t>таблице 11.</w:t>
      </w:r>
    </w:p>
    <w:p w:rsidR="00084AD6" w:rsidRDefault="00084AD6">
      <w:pPr>
        <w:pStyle w:val="22"/>
        <w:spacing w:line="360" w:lineRule="auto"/>
      </w:pPr>
    </w:p>
    <w:p w:rsidR="00084AD6" w:rsidRDefault="00084AD6">
      <w:pPr>
        <w:pStyle w:val="22"/>
        <w:spacing w:line="360" w:lineRule="auto"/>
      </w:pPr>
    </w:p>
    <w:p w:rsidR="00084AD6" w:rsidRDefault="00084AD6">
      <w:pPr>
        <w:pStyle w:val="22"/>
        <w:spacing w:line="360" w:lineRule="auto"/>
      </w:pPr>
    </w:p>
    <w:p w:rsidR="00084AD6" w:rsidRDefault="00084AD6">
      <w:pPr>
        <w:pStyle w:val="22"/>
        <w:spacing w:line="360" w:lineRule="auto"/>
      </w:pPr>
      <w:r>
        <w:t xml:space="preserve">Таблица 11 – Возможные мероприятия  по предотвращению рисков и </w:t>
      </w:r>
    </w:p>
    <w:p w:rsidR="00084AD6" w:rsidRDefault="00084AD6">
      <w:pPr>
        <w:pStyle w:val="22"/>
        <w:spacing w:line="360" w:lineRule="auto"/>
      </w:pPr>
      <w:r>
        <w:t xml:space="preserve">                        уменьшению отрицательных последствий.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103"/>
      </w:tblGrid>
      <w:tr w:rsidR="00084AD6">
        <w:tblPrEx>
          <w:tblCellMar>
            <w:top w:w="0" w:type="dxa"/>
            <w:bottom w:w="0" w:type="dxa"/>
          </w:tblCellMar>
        </w:tblPrEx>
        <w:tc>
          <w:tcPr>
            <w:tcW w:w="4536" w:type="dxa"/>
          </w:tcPr>
          <w:p w:rsidR="00084AD6" w:rsidRDefault="00084AD6">
            <w:pPr>
              <w:tabs>
                <w:tab w:val="left" w:pos="284"/>
              </w:tabs>
              <w:spacing w:before="0" w:after="0" w:line="360" w:lineRule="auto"/>
              <w:jc w:val="center"/>
              <w:rPr>
                <w:sz w:val="28"/>
                <w:szCs w:val="28"/>
              </w:rPr>
            </w:pPr>
            <w:r>
              <w:rPr>
                <w:sz w:val="28"/>
                <w:szCs w:val="28"/>
              </w:rPr>
              <w:t>Наименование риска</w:t>
            </w:r>
          </w:p>
        </w:tc>
        <w:tc>
          <w:tcPr>
            <w:tcW w:w="5103" w:type="dxa"/>
          </w:tcPr>
          <w:p w:rsidR="00084AD6" w:rsidRDefault="00084AD6">
            <w:pPr>
              <w:tabs>
                <w:tab w:val="left" w:pos="284"/>
              </w:tabs>
              <w:spacing w:before="0" w:after="0" w:line="360" w:lineRule="auto"/>
              <w:jc w:val="center"/>
              <w:rPr>
                <w:sz w:val="28"/>
                <w:szCs w:val="28"/>
              </w:rPr>
            </w:pPr>
            <w:r>
              <w:rPr>
                <w:sz w:val="28"/>
                <w:szCs w:val="28"/>
              </w:rPr>
              <w:t>Возможные мероприятия</w:t>
            </w:r>
          </w:p>
        </w:tc>
      </w:tr>
      <w:tr w:rsidR="00084AD6">
        <w:tblPrEx>
          <w:tblCellMar>
            <w:top w:w="0" w:type="dxa"/>
            <w:bottom w:w="0" w:type="dxa"/>
          </w:tblCellMar>
        </w:tblPrEx>
        <w:tc>
          <w:tcPr>
            <w:tcW w:w="4536" w:type="dxa"/>
            <w:tcBorders>
              <w:bottom w:val="nil"/>
            </w:tcBorders>
          </w:tcPr>
          <w:p w:rsidR="00084AD6" w:rsidRDefault="00084AD6">
            <w:pPr>
              <w:spacing w:before="0" w:after="0" w:line="360" w:lineRule="auto"/>
              <w:jc w:val="both"/>
              <w:rPr>
                <w:sz w:val="28"/>
                <w:szCs w:val="28"/>
              </w:rPr>
            </w:pPr>
            <w:r>
              <w:rPr>
                <w:sz w:val="28"/>
                <w:szCs w:val="28"/>
              </w:rPr>
              <w:t>Изменение отношения властей</w:t>
            </w:r>
          </w:p>
        </w:tc>
        <w:tc>
          <w:tcPr>
            <w:tcW w:w="5103" w:type="dxa"/>
            <w:tcBorders>
              <w:bottom w:val="nil"/>
            </w:tcBorders>
          </w:tcPr>
          <w:p w:rsidR="00084AD6" w:rsidRDefault="00084AD6">
            <w:pPr>
              <w:pStyle w:val="af1"/>
              <w:tabs>
                <w:tab w:val="left" w:pos="284"/>
              </w:tabs>
              <w:spacing w:line="360" w:lineRule="auto"/>
            </w:pPr>
            <w:r>
              <w:t>–</w:t>
            </w:r>
          </w:p>
        </w:tc>
      </w:tr>
      <w:tr w:rsidR="00084AD6">
        <w:tblPrEx>
          <w:tblCellMar>
            <w:top w:w="0" w:type="dxa"/>
            <w:bottom w:w="0" w:type="dxa"/>
          </w:tblCellMar>
        </w:tblPrEx>
        <w:tc>
          <w:tcPr>
            <w:tcW w:w="4536" w:type="dxa"/>
          </w:tcPr>
          <w:p w:rsidR="00084AD6" w:rsidRDefault="00084AD6">
            <w:pPr>
              <w:spacing w:before="0" w:after="0" w:line="360" w:lineRule="auto"/>
              <w:jc w:val="both"/>
              <w:rPr>
                <w:sz w:val="28"/>
                <w:szCs w:val="28"/>
              </w:rPr>
            </w:pPr>
            <w:r>
              <w:rPr>
                <w:sz w:val="28"/>
                <w:szCs w:val="28"/>
              </w:rPr>
              <w:t>Рост налогов и инфляция</w:t>
            </w:r>
          </w:p>
        </w:tc>
        <w:tc>
          <w:tcPr>
            <w:tcW w:w="5103" w:type="dxa"/>
          </w:tcPr>
          <w:p w:rsidR="00084AD6" w:rsidRDefault="00084AD6">
            <w:pPr>
              <w:tabs>
                <w:tab w:val="left" w:pos="284"/>
              </w:tabs>
              <w:spacing w:before="0" w:after="0" w:line="360" w:lineRule="auto"/>
              <w:jc w:val="center"/>
              <w:rPr>
                <w:sz w:val="28"/>
                <w:szCs w:val="28"/>
              </w:rPr>
            </w:pPr>
            <w:r>
              <w:rPr>
                <w:sz w:val="28"/>
                <w:szCs w:val="28"/>
              </w:rPr>
              <w:t>–</w:t>
            </w:r>
          </w:p>
        </w:tc>
      </w:tr>
      <w:tr w:rsidR="00084AD6">
        <w:tblPrEx>
          <w:tblCellMar>
            <w:top w:w="0" w:type="dxa"/>
            <w:bottom w:w="0" w:type="dxa"/>
          </w:tblCellMar>
        </w:tblPrEx>
        <w:tc>
          <w:tcPr>
            <w:tcW w:w="4536" w:type="dxa"/>
          </w:tcPr>
          <w:p w:rsidR="00084AD6" w:rsidRDefault="00084AD6">
            <w:pPr>
              <w:spacing w:before="0" w:after="0" w:line="360" w:lineRule="auto"/>
              <w:jc w:val="both"/>
              <w:rPr>
                <w:sz w:val="28"/>
                <w:szCs w:val="28"/>
              </w:rPr>
            </w:pPr>
            <w:r>
              <w:rPr>
                <w:sz w:val="28"/>
                <w:szCs w:val="28"/>
              </w:rPr>
              <w:t>Снижение платежеспособности населения</w:t>
            </w:r>
          </w:p>
        </w:tc>
        <w:tc>
          <w:tcPr>
            <w:tcW w:w="5103" w:type="dxa"/>
          </w:tcPr>
          <w:p w:rsidR="00084AD6" w:rsidRDefault="00084AD6">
            <w:pPr>
              <w:pStyle w:val="8"/>
              <w:jc w:val="center"/>
            </w:pPr>
          </w:p>
          <w:p w:rsidR="00084AD6" w:rsidRDefault="00084AD6">
            <w:pPr>
              <w:pStyle w:val="8"/>
              <w:jc w:val="center"/>
            </w:pPr>
            <w:r>
              <w:t>Снижение цен</w:t>
            </w:r>
          </w:p>
        </w:tc>
      </w:tr>
      <w:tr w:rsidR="00084AD6">
        <w:tblPrEx>
          <w:tblCellMar>
            <w:top w:w="0" w:type="dxa"/>
            <w:bottom w:w="0" w:type="dxa"/>
          </w:tblCellMar>
        </w:tblPrEx>
        <w:tc>
          <w:tcPr>
            <w:tcW w:w="4536" w:type="dxa"/>
          </w:tcPr>
          <w:p w:rsidR="00084AD6" w:rsidRDefault="00084AD6">
            <w:pPr>
              <w:spacing w:before="0" w:after="0" w:line="360" w:lineRule="auto"/>
              <w:jc w:val="both"/>
              <w:rPr>
                <w:sz w:val="28"/>
                <w:szCs w:val="28"/>
              </w:rPr>
            </w:pPr>
            <w:r>
              <w:rPr>
                <w:sz w:val="28"/>
                <w:szCs w:val="28"/>
              </w:rPr>
              <w:t>Активизация старых конкурентов, появление новых</w:t>
            </w:r>
          </w:p>
        </w:tc>
        <w:tc>
          <w:tcPr>
            <w:tcW w:w="5103" w:type="dxa"/>
          </w:tcPr>
          <w:p w:rsidR="00084AD6" w:rsidRDefault="00084AD6">
            <w:pPr>
              <w:tabs>
                <w:tab w:val="left" w:pos="284"/>
              </w:tabs>
              <w:spacing w:before="0" w:after="0" w:line="360" w:lineRule="auto"/>
              <w:jc w:val="both"/>
              <w:rPr>
                <w:sz w:val="28"/>
                <w:szCs w:val="28"/>
              </w:rPr>
            </w:pPr>
            <w:r>
              <w:rPr>
                <w:snapToGrid w:val="0"/>
                <w:sz w:val="28"/>
                <w:szCs w:val="28"/>
              </w:rPr>
              <w:t>Корректировка методов  продвижения,  проведение маркетинговых исследований, концентрация усилий, увеличение рекламы.</w:t>
            </w:r>
          </w:p>
        </w:tc>
      </w:tr>
      <w:tr w:rsidR="00084AD6">
        <w:tblPrEx>
          <w:tblCellMar>
            <w:top w:w="0" w:type="dxa"/>
            <w:bottom w:w="0" w:type="dxa"/>
          </w:tblCellMar>
        </w:tblPrEx>
        <w:tc>
          <w:tcPr>
            <w:tcW w:w="4536" w:type="dxa"/>
          </w:tcPr>
          <w:p w:rsidR="00084AD6" w:rsidRDefault="00084AD6">
            <w:pPr>
              <w:spacing w:before="0" w:after="0" w:line="360" w:lineRule="auto"/>
              <w:jc w:val="both"/>
              <w:rPr>
                <w:sz w:val="28"/>
                <w:szCs w:val="28"/>
              </w:rPr>
            </w:pPr>
            <w:r>
              <w:rPr>
                <w:sz w:val="28"/>
                <w:szCs w:val="28"/>
              </w:rPr>
              <w:t>Выход из строя автомобиля</w:t>
            </w:r>
          </w:p>
        </w:tc>
        <w:tc>
          <w:tcPr>
            <w:tcW w:w="5103" w:type="dxa"/>
          </w:tcPr>
          <w:p w:rsidR="00084AD6" w:rsidRDefault="00084AD6">
            <w:pPr>
              <w:tabs>
                <w:tab w:val="left" w:pos="284"/>
              </w:tabs>
              <w:spacing w:before="0" w:after="0" w:line="360" w:lineRule="auto"/>
              <w:jc w:val="both"/>
              <w:rPr>
                <w:sz w:val="28"/>
                <w:szCs w:val="28"/>
              </w:rPr>
            </w:pPr>
            <w:r>
              <w:rPr>
                <w:sz w:val="28"/>
                <w:szCs w:val="28"/>
              </w:rPr>
              <w:t>Периодическая проверка и своевременный ремонт автомобиля.</w:t>
            </w:r>
          </w:p>
        </w:tc>
      </w:tr>
      <w:tr w:rsidR="00084AD6">
        <w:tblPrEx>
          <w:tblCellMar>
            <w:top w:w="0" w:type="dxa"/>
            <w:bottom w:w="0" w:type="dxa"/>
          </w:tblCellMar>
        </w:tblPrEx>
        <w:tc>
          <w:tcPr>
            <w:tcW w:w="4536" w:type="dxa"/>
          </w:tcPr>
          <w:p w:rsidR="00084AD6" w:rsidRDefault="00084AD6">
            <w:pPr>
              <w:pStyle w:val="a5"/>
            </w:pPr>
            <w:r>
              <w:t>Отказ в аренде помещения</w:t>
            </w:r>
          </w:p>
        </w:tc>
        <w:tc>
          <w:tcPr>
            <w:tcW w:w="5103" w:type="dxa"/>
          </w:tcPr>
          <w:p w:rsidR="00084AD6" w:rsidRDefault="00084AD6">
            <w:pPr>
              <w:pStyle w:val="a5"/>
              <w:jc w:val="both"/>
            </w:pPr>
            <w:r>
              <w:t xml:space="preserve">Своевременный анализ возможности продления сроков аренды. Владение оперативной информацией о рынке недвижимости, предоставляемой в </w:t>
            </w:r>
            <w:r>
              <w:lastRenderedPageBreak/>
              <w:t xml:space="preserve">аренду.  </w:t>
            </w:r>
          </w:p>
        </w:tc>
      </w:tr>
      <w:tr w:rsidR="00084AD6">
        <w:tblPrEx>
          <w:tblCellMar>
            <w:top w:w="0" w:type="dxa"/>
            <w:bottom w:w="0" w:type="dxa"/>
          </w:tblCellMar>
        </w:tblPrEx>
        <w:tc>
          <w:tcPr>
            <w:tcW w:w="4536" w:type="dxa"/>
          </w:tcPr>
          <w:p w:rsidR="00084AD6" w:rsidRDefault="00084AD6">
            <w:pPr>
              <w:pStyle w:val="a5"/>
            </w:pPr>
            <w:r>
              <w:lastRenderedPageBreak/>
              <w:t>Возможность автомобильной катастрофы</w:t>
            </w:r>
          </w:p>
        </w:tc>
        <w:tc>
          <w:tcPr>
            <w:tcW w:w="5103" w:type="dxa"/>
          </w:tcPr>
          <w:p w:rsidR="00084AD6" w:rsidRDefault="00084AD6">
            <w:pPr>
              <w:pStyle w:val="a5"/>
            </w:pPr>
            <w:r>
              <w:t>Соблюдение правил дорожного движения, периодическая проверка и своевременный ремонт автомобиля.</w:t>
            </w:r>
          </w:p>
        </w:tc>
      </w:tr>
      <w:tr w:rsidR="00084AD6">
        <w:tblPrEx>
          <w:tblCellMar>
            <w:top w:w="0" w:type="dxa"/>
            <w:bottom w:w="0" w:type="dxa"/>
          </w:tblCellMar>
        </w:tblPrEx>
        <w:tc>
          <w:tcPr>
            <w:tcW w:w="4536" w:type="dxa"/>
          </w:tcPr>
          <w:p w:rsidR="00084AD6" w:rsidRDefault="00084AD6">
            <w:pPr>
              <w:pStyle w:val="a5"/>
              <w:jc w:val="both"/>
            </w:pPr>
            <w:r>
              <w:t>Неудачный выход на рынок</w:t>
            </w:r>
          </w:p>
        </w:tc>
        <w:tc>
          <w:tcPr>
            <w:tcW w:w="5103" w:type="dxa"/>
          </w:tcPr>
          <w:p w:rsidR="00084AD6" w:rsidRDefault="00084AD6">
            <w:pPr>
              <w:pStyle w:val="a5"/>
              <w:jc w:val="both"/>
            </w:pPr>
            <w:r>
              <w:t>Проведение активной рекламной кампании в первые месяцы функционирования на рынке, выбор эффективной маркетинговой стратегии</w:t>
            </w:r>
          </w:p>
        </w:tc>
      </w:tr>
    </w:tbl>
    <w:p w:rsidR="00084AD6" w:rsidRDefault="00084AD6">
      <w:pPr>
        <w:pStyle w:val="22"/>
        <w:spacing w:line="360" w:lineRule="auto"/>
        <w:ind w:firstLine="709"/>
      </w:pPr>
      <w:r>
        <w:rPr>
          <w:color w:val="FF0000"/>
        </w:rPr>
        <w:t xml:space="preserve"> </w:t>
      </w:r>
    </w:p>
    <w:p w:rsidR="00084AD6" w:rsidRDefault="00084AD6">
      <w:pPr>
        <w:pStyle w:val="22"/>
        <w:spacing w:line="360" w:lineRule="auto"/>
        <w:ind w:firstLine="709"/>
        <w:rPr>
          <w:spacing w:val="20"/>
        </w:rPr>
      </w:pPr>
      <w:r>
        <w:rPr>
          <w:spacing w:val="20"/>
        </w:rPr>
        <w:t xml:space="preserve">2.10. Финансовый план </w:t>
      </w:r>
    </w:p>
    <w:p w:rsidR="00084AD6" w:rsidRDefault="00084AD6">
      <w:pPr>
        <w:pStyle w:val="a7"/>
        <w:spacing w:before="0" w:after="0" w:line="360" w:lineRule="auto"/>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Данный раздел бизнес-плана рассматривает вопросы финансового обеспечения деятельности фирмы и наиболее эффективного использования  имеющихся денежных средств на основе оценки текущей  финансовой информации и прогнозов реализации услуги в последующие периоды.</w:t>
      </w:r>
    </w:p>
    <w:p w:rsidR="00084AD6" w:rsidRDefault="00084AD6">
      <w:pPr>
        <w:spacing w:before="0" w:after="0"/>
        <w:rPr>
          <w:sz w:val="28"/>
          <w:szCs w:val="28"/>
        </w:rPr>
      </w:pPr>
      <w:r>
        <w:rPr>
          <w:sz w:val="28"/>
          <w:szCs w:val="28"/>
        </w:rPr>
        <w:t>В этом разделе необходимо подготовить сразу несколько документов:</w:t>
      </w:r>
    </w:p>
    <w:p w:rsidR="00084AD6" w:rsidRDefault="00084AD6">
      <w:pPr>
        <w:pStyle w:val="a0"/>
      </w:pPr>
      <w:r>
        <w:t>прогноз объемов реализации;</w:t>
      </w:r>
    </w:p>
    <w:p w:rsidR="00084AD6" w:rsidRDefault="00084AD6">
      <w:pPr>
        <w:pStyle w:val="a0"/>
      </w:pPr>
      <w:r>
        <w:t>баланс денежных расходов и поступлений;</w:t>
      </w:r>
    </w:p>
    <w:p w:rsidR="00084AD6" w:rsidRDefault="00084AD6">
      <w:pPr>
        <w:pStyle w:val="a0"/>
      </w:pPr>
      <w:r>
        <w:t>таблицу доходов и затрат. /24/</w:t>
      </w:r>
    </w:p>
    <w:p w:rsidR="00084AD6" w:rsidRDefault="00084AD6">
      <w:pPr>
        <w:pStyle w:val="22"/>
        <w:widowControl w:val="0"/>
        <w:spacing w:line="360" w:lineRule="auto"/>
        <w:ind w:firstLine="709"/>
        <w:rPr>
          <w:color w:val="000000"/>
        </w:rPr>
      </w:pPr>
      <w:r>
        <w:rPr>
          <w:color w:val="000000"/>
        </w:rPr>
        <w:t xml:space="preserve">Прогнозные значения начального периода деятельности определяются числом клиентов в день. Основываясь на наблюдениях за деятельностью конкурентов, было установлено, что количество клиентов напрямую зависит от праздничных дней года. Так, покупательная активность клиенток за месяц до предстоящих праздников повышается </w:t>
      </w:r>
      <w:r>
        <w:rPr>
          <w:color w:val="000000"/>
        </w:rPr>
        <w:lastRenderedPageBreak/>
        <w:t>приблизительно в 2 раза, а за две недели – в 4 раза.</w:t>
      </w:r>
    </w:p>
    <w:p w:rsidR="00084AD6" w:rsidRDefault="00084AD6">
      <w:pPr>
        <w:pStyle w:val="22"/>
        <w:widowControl w:val="0"/>
        <w:spacing w:line="360" w:lineRule="auto"/>
        <w:ind w:firstLine="709"/>
      </w:pPr>
      <w:r>
        <w:rPr>
          <w:color w:val="000000"/>
        </w:rPr>
        <w:t xml:space="preserve">Следуя этим рассуждениям, ожидается </w:t>
      </w:r>
      <w:r>
        <w:t>следующее  средне – дневное количество клиентов, воспользующихся консультацией по созданию эскиза модели:</w:t>
      </w:r>
    </w:p>
    <w:p w:rsidR="00084AD6" w:rsidRDefault="00084AD6">
      <w:pPr>
        <w:pStyle w:val="22"/>
        <w:widowControl w:val="0"/>
        <w:numPr>
          <w:ilvl w:val="0"/>
          <w:numId w:val="7"/>
        </w:numPr>
        <w:spacing w:line="360" w:lineRule="auto"/>
        <w:jc w:val="left"/>
      </w:pPr>
      <w:r>
        <w:t>в течение месяца перед праздником – 8 клиентов в день;</w:t>
      </w:r>
    </w:p>
    <w:p w:rsidR="00084AD6" w:rsidRDefault="00084AD6">
      <w:pPr>
        <w:pStyle w:val="22"/>
        <w:numPr>
          <w:ilvl w:val="0"/>
          <w:numId w:val="7"/>
        </w:numPr>
        <w:spacing w:line="360" w:lineRule="auto"/>
        <w:jc w:val="left"/>
      </w:pPr>
      <w:r>
        <w:t>в период двух недель до праздника – 18 клиентов в день;</w:t>
      </w:r>
    </w:p>
    <w:p w:rsidR="00084AD6" w:rsidRDefault="00084AD6">
      <w:pPr>
        <w:pStyle w:val="22"/>
        <w:numPr>
          <w:ilvl w:val="0"/>
          <w:numId w:val="7"/>
        </w:numPr>
        <w:spacing w:line="360" w:lineRule="auto"/>
        <w:jc w:val="left"/>
      </w:pPr>
      <w:r>
        <w:t>в остальные дни  3 клиента в день.</w:t>
      </w:r>
    </w:p>
    <w:p w:rsidR="00084AD6" w:rsidRDefault="00084AD6">
      <w:pPr>
        <w:pStyle w:val="22"/>
        <w:widowControl w:val="0"/>
        <w:spacing w:line="360" w:lineRule="auto"/>
        <w:ind w:firstLine="709"/>
        <w:rPr>
          <w:color w:val="000000"/>
        </w:rPr>
      </w:pPr>
      <w:r>
        <w:rPr>
          <w:color w:val="000000"/>
        </w:rPr>
        <w:t>Средне – дневной поток клиентов, которыми будут востребованы консультации по подбору ткани, фурнитуры следующий:</w:t>
      </w:r>
    </w:p>
    <w:p w:rsidR="00084AD6" w:rsidRDefault="00084AD6">
      <w:pPr>
        <w:pStyle w:val="22"/>
        <w:numPr>
          <w:ilvl w:val="0"/>
          <w:numId w:val="8"/>
        </w:numPr>
        <w:spacing w:line="360" w:lineRule="auto"/>
        <w:jc w:val="left"/>
      </w:pPr>
      <w:r>
        <w:t>в течение месяца перед праздником – 4 клиента в день;</w:t>
      </w:r>
    </w:p>
    <w:p w:rsidR="00084AD6" w:rsidRDefault="00084AD6">
      <w:pPr>
        <w:pStyle w:val="22"/>
        <w:numPr>
          <w:ilvl w:val="0"/>
          <w:numId w:val="8"/>
        </w:numPr>
        <w:spacing w:line="360" w:lineRule="auto"/>
        <w:jc w:val="left"/>
      </w:pPr>
      <w:r>
        <w:t>в период двух недель до праздника – 10 клиентов в день;</w:t>
      </w:r>
    </w:p>
    <w:p w:rsidR="00084AD6" w:rsidRDefault="00084AD6">
      <w:pPr>
        <w:pStyle w:val="22"/>
        <w:numPr>
          <w:ilvl w:val="0"/>
          <w:numId w:val="8"/>
        </w:numPr>
        <w:spacing w:line="360" w:lineRule="auto"/>
        <w:jc w:val="left"/>
        <w:rPr>
          <w:color w:val="0000FF"/>
        </w:rPr>
      </w:pPr>
      <w:r>
        <w:t>в остальные дни  – 1 клиент в день.</w:t>
      </w:r>
    </w:p>
    <w:p w:rsidR="00084AD6" w:rsidRDefault="00084AD6">
      <w:pPr>
        <w:pStyle w:val="22"/>
        <w:spacing w:line="360" w:lineRule="auto"/>
        <w:ind w:firstLine="709"/>
        <w:jc w:val="left"/>
      </w:pPr>
      <w:r>
        <w:t>Расчет прогнозного объема продаж представлен в приложении 4.</w:t>
      </w:r>
    </w:p>
    <w:p w:rsidR="00084AD6" w:rsidRDefault="00084AD6">
      <w:pPr>
        <w:pStyle w:val="22"/>
        <w:spacing w:line="360" w:lineRule="auto"/>
        <w:ind w:firstLine="709"/>
        <w:jc w:val="left"/>
      </w:pPr>
      <w:r>
        <w:t xml:space="preserve">Анализ проведенного прогноза  объемов продаж  свидетельствует о значительной  подверженности объема продаж сезонным колебаниям. Так, увеличение  выручки наблюдается в праздничные  и предпраздничные месяцы (вторая половина январь, февраль, март, вторая половина апреля, май, июнь, август, сентябрь, ноябрь, декабрь). </w:t>
      </w:r>
    </w:p>
    <w:p w:rsidR="00084AD6" w:rsidRDefault="00084AD6">
      <w:pPr>
        <w:pStyle w:val="22"/>
        <w:widowControl w:val="0"/>
        <w:spacing w:line="360" w:lineRule="auto"/>
        <w:ind w:firstLine="709"/>
        <w:rPr>
          <w:color w:val="000000"/>
        </w:rPr>
      </w:pPr>
      <w:r>
        <w:rPr>
          <w:color w:val="000000"/>
        </w:rPr>
        <w:t xml:space="preserve">Рост реализации услуг в мае – июне обусловлен во – первых сменой сезона, которая характеризуется стремлением женщины обновить свой гардероб, во – вторых школьными праздниками (последний звонок,  выпускной вечер), когда шьют в основном вечерние платья,  модели которых довольно сложно разработать без помощи квалифицированного специалиста. В июле будет наблюдаться значительный спад объемов продаж услуг и соответственно превышение расходов над доходами. В августе – сентябре снова произойдет увеличение объемов продаж. Это обуславливается </w:t>
      </w:r>
      <w:r>
        <w:rPr>
          <w:color w:val="000000"/>
        </w:rPr>
        <w:lastRenderedPageBreak/>
        <w:t>сменой сезона (у женщин возникает потребность сменить легкие летние платьица на более строгие и теплые вещи) и началом нового учебного года в учебных заведениях. В октябре снова расходы превысят доходы. Новый всплеск объемов продаж предполагается в ноябре – декабре и феврале – марте. Здесь существенное влияние окажет праздник 8 марта. Кроме того, многие клиентки пожелают воспользоваться консультациями по подбору ткани, фурнитуры вследствие неблагоприятных зимних погодных условий.</w:t>
      </w:r>
    </w:p>
    <w:p w:rsidR="00084AD6" w:rsidRDefault="00084AD6">
      <w:pPr>
        <w:pStyle w:val="22"/>
        <w:widowControl w:val="0"/>
        <w:spacing w:line="360" w:lineRule="auto"/>
        <w:ind w:firstLine="709"/>
      </w:pPr>
      <w:r>
        <w:t>Предполагаемая чистая прибыль по итогам года составит 61,794</w:t>
      </w:r>
      <w:r>
        <w:rPr>
          <w:spacing w:val="20"/>
        </w:rPr>
        <w:t xml:space="preserve"> тыс</w:t>
      </w:r>
      <w:r>
        <w:rPr>
          <w:b/>
          <w:bCs/>
          <w:spacing w:val="20"/>
        </w:rPr>
        <w:t xml:space="preserve">. </w:t>
      </w:r>
      <w:r>
        <w:t>рублей, валовая прибыль определится в размере</w:t>
      </w:r>
      <w:r>
        <w:rPr>
          <w:snapToGrid w:val="0"/>
          <w:color w:val="000000"/>
          <w:spacing w:val="20"/>
        </w:rPr>
        <w:t xml:space="preserve"> 166,020</w:t>
      </w:r>
      <w:r>
        <w:t xml:space="preserve"> тыс. рублей, полная себестоимость годовой реализации услуг будет равна </w:t>
      </w:r>
      <w:r>
        <w:rPr>
          <w:snapToGrid w:val="0"/>
          <w:color w:val="000000"/>
          <w:spacing w:val="20"/>
        </w:rPr>
        <w:t>104,226</w:t>
      </w:r>
      <w:r>
        <w:t xml:space="preserve"> тыс.  рублей.</w:t>
      </w:r>
    </w:p>
    <w:p w:rsidR="00084AD6" w:rsidRDefault="00084AD6">
      <w:pPr>
        <w:pStyle w:val="22"/>
        <w:spacing w:line="360" w:lineRule="auto"/>
        <w:ind w:firstLine="709"/>
        <w:jc w:val="left"/>
      </w:pPr>
      <w:r>
        <w:t>Увеличение прибыли происходит только за счет увеличения числа клиентов, т.к. в течение трех анализируемых лет цены останутся постоянными.</w:t>
      </w:r>
    </w:p>
    <w:p w:rsidR="00084AD6" w:rsidRDefault="00084AD6">
      <w:pPr>
        <w:pStyle w:val="22"/>
        <w:spacing w:line="360" w:lineRule="auto"/>
        <w:ind w:firstLine="709"/>
      </w:pPr>
      <w:r>
        <w:t xml:space="preserve">Для того, чтобы проследить за формированием, расходованием и изменением  прибыль от деятельности фирмы в течение трех лет построим баланс доходов и расходов (см. прил. 5). Анализ баланса показывает, что в первый месяц деятельности студии расходы превышают доходы на 2159 рублей. Это связано с тем что, фирма только выходит на рынок. </w:t>
      </w:r>
    </w:p>
    <w:p w:rsidR="00084AD6" w:rsidRDefault="00084AD6">
      <w:pPr>
        <w:spacing w:before="0" w:after="0" w:line="360" w:lineRule="auto"/>
        <w:ind w:firstLine="709"/>
        <w:jc w:val="both"/>
        <w:rPr>
          <w:sz w:val="28"/>
          <w:szCs w:val="28"/>
        </w:rPr>
      </w:pPr>
      <w:r>
        <w:rPr>
          <w:sz w:val="28"/>
          <w:szCs w:val="28"/>
        </w:rPr>
        <w:t xml:space="preserve">Кроме того, большие средства расходуются на рекламу. </w:t>
      </w:r>
    </w:p>
    <w:p w:rsidR="00084AD6" w:rsidRDefault="00084AD6">
      <w:pPr>
        <w:pStyle w:val="22"/>
        <w:spacing w:line="360" w:lineRule="auto"/>
      </w:pPr>
      <w:r>
        <w:t>Из баланса расходов и доходов можно определить соотношение постоянных и переменных затрат в общей их структуре (см. табл. 12).</w:t>
      </w:r>
    </w:p>
    <w:p w:rsidR="00084AD6" w:rsidRDefault="00084AD6">
      <w:pPr>
        <w:spacing w:before="0" w:after="0" w:line="360" w:lineRule="auto"/>
        <w:jc w:val="both"/>
        <w:rPr>
          <w:sz w:val="28"/>
          <w:szCs w:val="28"/>
        </w:rPr>
      </w:pPr>
      <w:r>
        <w:rPr>
          <w:sz w:val="28"/>
          <w:szCs w:val="28"/>
        </w:rPr>
        <w:t>Таблица 12 – Структура затрат ЧП ''Модельер''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5"/>
        <w:gridCol w:w="2463"/>
        <w:gridCol w:w="2463"/>
        <w:gridCol w:w="2358"/>
      </w:tblGrid>
      <w:tr w:rsidR="00084AD6">
        <w:tblPrEx>
          <w:tblCellMar>
            <w:top w:w="0" w:type="dxa"/>
            <w:bottom w:w="0" w:type="dxa"/>
          </w:tblCellMar>
        </w:tblPrEx>
        <w:tc>
          <w:tcPr>
            <w:tcW w:w="2355" w:type="dxa"/>
          </w:tcPr>
          <w:p w:rsidR="00084AD6" w:rsidRDefault="00084AD6">
            <w:pPr>
              <w:spacing w:before="0" w:after="0"/>
              <w:jc w:val="center"/>
              <w:rPr>
                <w:sz w:val="28"/>
                <w:szCs w:val="28"/>
              </w:rPr>
            </w:pPr>
            <w:r>
              <w:rPr>
                <w:sz w:val="28"/>
                <w:szCs w:val="28"/>
              </w:rPr>
              <w:t>Вид затрат</w:t>
            </w:r>
          </w:p>
        </w:tc>
        <w:tc>
          <w:tcPr>
            <w:tcW w:w="2463" w:type="dxa"/>
          </w:tcPr>
          <w:p w:rsidR="00084AD6" w:rsidRDefault="00084AD6">
            <w:pPr>
              <w:spacing w:before="0" w:after="0"/>
              <w:jc w:val="center"/>
              <w:rPr>
                <w:sz w:val="28"/>
                <w:szCs w:val="28"/>
              </w:rPr>
            </w:pPr>
            <w:r>
              <w:rPr>
                <w:sz w:val="28"/>
                <w:szCs w:val="28"/>
              </w:rPr>
              <w:t>1 год</w:t>
            </w:r>
          </w:p>
        </w:tc>
        <w:tc>
          <w:tcPr>
            <w:tcW w:w="2463" w:type="dxa"/>
          </w:tcPr>
          <w:p w:rsidR="00084AD6" w:rsidRDefault="00084AD6">
            <w:pPr>
              <w:spacing w:before="0" w:after="0"/>
              <w:jc w:val="center"/>
              <w:rPr>
                <w:sz w:val="28"/>
                <w:szCs w:val="28"/>
              </w:rPr>
            </w:pPr>
            <w:r>
              <w:rPr>
                <w:sz w:val="28"/>
                <w:szCs w:val="28"/>
              </w:rPr>
              <w:t>2 год</w:t>
            </w:r>
          </w:p>
        </w:tc>
        <w:tc>
          <w:tcPr>
            <w:tcW w:w="2358" w:type="dxa"/>
          </w:tcPr>
          <w:p w:rsidR="00084AD6" w:rsidRDefault="00084AD6">
            <w:pPr>
              <w:spacing w:before="0" w:after="0"/>
              <w:jc w:val="center"/>
              <w:rPr>
                <w:sz w:val="28"/>
                <w:szCs w:val="28"/>
              </w:rPr>
            </w:pPr>
            <w:r>
              <w:rPr>
                <w:sz w:val="28"/>
                <w:szCs w:val="28"/>
              </w:rPr>
              <w:t>3 год</w:t>
            </w:r>
          </w:p>
        </w:tc>
      </w:tr>
      <w:tr w:rsidR="00084AD6">
        <w:tblPrEx>
          <w:tblCellMar>
            <w:top w:w="0" w:type="dxa"/>
            <w:bottom w:w="0" w:type="dxa"/>
          </w:tblCellMar>
        </w:tblPrEx>
        <w:tc>
          <w:tcPr>
            <w:tcW w:w="2355" w:type="dxa"/>
          </w:tcPr>
          <w:p w:rsidR="00084AD6" w:rsidRDefault="00084AD6">
            <w:pPr>
              <w:spacing w:before="0" w:after="0"/>
              <w:rPr>
                <w:sz w:val="28"/>
                <w:szCs w:val="28"/>
              </w:rPr>
            </w:pPr>
            <w:r>
              <w:rPr>
                <w:sz w:val="28"/>
                <w:szCs w:val="28"/>
              </w:rPr>
              <w:t xml:space="preserve">Постоянные </w:t>
            </w:r>
          </w:p>
        </w:tc>
        <w:tc>
          <w:tcPr>
            <w:tcW w:w="2463" w:type="dxa"/>
          </w:tcPr>
          <w:p w:rsidR="00084AD6" w:rsidRDefault="00084AD6">
            <w:pPr>
              <w:spacing w:before="0" w:after="0" w:line="360" w:lineRule="auto"/>
              <w:jc w:val="center"/>
              <w:rPr>
                <w:snapToGrid w:val="0"/>
                <w:color w:val="000000"/>
                <w:sz w:val="28"/>
                <w:szCs w:val="28"/>
              </w:rPr>
            </w:pPr>
            <w:r>
              <w:rPr>
                <w:snapToGrid w:val="0"/>
                <w:color w:val="000000"/>
                <w:sz w:val="28"/>
                <w:szCs w:val="28"/>
              </w:rPr>
              <w:t>0,86</w:t>
            </w:r>
          </w:p>
        </w:tc>
        <w:tc>
          <w:tcPr>
            <w:tcW w:w="2463" w:type="dxa"/>
          </w:tcPr>
          <w:p w:rsidR="00084AD6" w:rsidRDefault="00084AD6">
            <w:pPr>
              <w:spacing w:before="0" w:after="0" w:line="360" w:lineRule="auto"/>
              <w:jc w:val="center"/>
              <w:rPr>
                <w:snapToGrid w:val="0"/>
                <w:color w:val="000000"/>
                <w:sz w:val="28"/>
                <w:szCs w:val="28"/>
              </w:rPr>
            </w:pPr>
            <w:r>
              <w:rPr>
                <w:snapToGrid w:val="0"/>
                <w:color w:val="000000"/>
                <w:sz w:val="28"/>
                <w:szCs w:val="28"/>
              </w:rPr>
              <w:t>0,77</w:t>
            </w:r>
          </w:p>
        </w:tc>
        <w:tc>
          <w:tcPr>
            <w:tcW w:w="2358" w:type="dxa"/>
          </w:tcPr>
          <w:p w:rsidR="00084AD6" w:rsidRDefault="00084AD6">
            <w:pPr>
              <w:spacing w:before="0" w:after="0" w:line="360" w:lineRule="auto"/>
              <w:jc w:val="center"/>
              <w:rPr>
                <w:snapToGrid w:val="0"/>
                <w:color w:val="000000"/>
                <w:sz w:val="28"/>
                <w:szCs w:val="28"/>
              </w:rPr>
            </w:pPr>
            <w:r>
              <w:rPr>
                <w:snapToGrid w:val="0"/>
                <w:color w:val="000000"/>
                <w:sz w:val="28"/>
                <w:szCs w:val="28"/>
              </w:rPr>
              <w:t>0,84</w:t>
            </w:r>
          </w:p>
        </w:tc>
      </w:tr>
      <w:tr w:rsidR="00084AD6">
        <w:tblPrEx>
          <w:tblCellMar>
            <w:top w:w="0" w:type="dxa"/>
            <w:bottom w:w="0" w:type="dxa"/>
          </w:tblCellMar>
        </w:tblPrEx>
        <w:tc>
          <w:tcPr>
            <w:tcW w:w="2355" w:type="dxa"/>
          </w:tcPr>
          <w:p w:rsidR="00084AD6" w:rsidRDefault="00084AD6">
            <w:pPr>
              <w:spacing w:before="0" w:after="0"/>
              <w:rPr>
                <w:sz w:val="28"/>
                <w:szCs w:val="28"/>
              </w:rPr>
            </w:pPr>
            <w:r>
              <w:rPr>
                <w:sz w:val="28"/>
                <w:szCs w:val="28"/>
              </w:rPr>
              <w:t>Переменные</w:t>
            </w:r>
          </w:p>
        </w:tc>
        <w:tc>
          <w:tcPr>
            <w:tcW w:w="2463" w:type="dxa"/>
          </w:tcPr>
          <w:p w:rsidR="00084AD6" w:rsidRDefault="00084AD6">
            <w:pPr>
              <w:spacing w:before="0" w:after="0" w:line="360" w:lineRule="auto"/>
              <w:jc w:val="center"/>
              <w:rPr>
                <w:snapToGrid w:val="0"/>
                <w:color w:val="000000"/>
                <w:sz w:val="28"/>
                <w:szCs w:val="28"/>
              </w:rPr>
            </w:pPr>
            <w:r>
              <w:rPr>
                <w:snapToGrid w:val="0"/>
                <w:color w:val="000000"/>
                <w:sz w:val="28"/>
                <w:szCs w:val="28"/>
              </w:rPr>
              <w:t>0,14</w:t>
            </w:r>
          </w:p>
        </w:tc>
        <w:tc>
          <w:tcPr>
            <w:tcW w:w="2463" w:type="dxa"/>
          </w:tcPr>
          <w:p w:rsidR="00084AD6" w:rsidRDefault="00084AD6">
            <w:pPr>
              <w:spacing w:before="0" w:after="0" w:line="360" w:lineRule="auto"/>
              <w:jc w:val="center"/>
              <w:rPr>
                <w:snapToGrid w:val="0"/>
                <w:color w:val="000000"/>
                <w:sz w:val="28"/>
                <w:szCs w:val="28"/>
              </w:rPr>
            </w:pPr>
            <w:r>
              <w:rPr>
                <w:snapToGrid w:val="0"/>
                <w:color w:val="000000"/>
                <w:sz w:val="28"/>
                <w:szCs w:val="28"/>
              </w:rPr>
              <w:t>0,16</w:t>
            </w:r>
          </w:p>
        </w:tc>
        <w:tc>
          <w:tcPr>
            <w:tcW w:w="2358" w:type="dxa"/>
          </w:tcPr>
          <w:p w:rsidR="00084AD6" w:rsidRDefault="00084AD6">
            <w:pPr>
              <w:spacing w:before="0" w:after="0" w:line="360" w:lineRule="auto"/>
              <w:jc w:val="center"/>
              <w:rPr>
                <w:snapToGrid w:val="0"/>
                <w:color w:val="000000"/>
                <w:sz w:val="28"/>
                <w:szCs w:val="28"/>
              </w:rPr>
            </w:pPr>
            <w:r>
              <w:rPr>
                <w:snapToGrid w:val="0"/>
                <w:color w:val="000000"/>
                <w:sz w:val="28"/>
                <w:szCs w:val="28"/>
              </w:rPr>
              <w:t>0,23</w:t>
            </w:r>
          </w:p>
        </w:tc>
      </w:tr>
      <w:tr w:rsidR="00084AD6">
        <w:tblPrEx>
          <w:tblCellMar>
            <w:top w:w="0" w:type="dxa"/>
            <w:bottom w:w="0" w:type="dxa"/>
          </w:tblCellMar>
        </w:tblPrEx>
        <w:tc>
          <w:tcPr>
            <w:tcW w:w="2355" w:type="dxa"/>
          </w:tcPr>
          <w:p w:rsidR="00084AD6" w:rsidRDefault="00084AD6">
            <w:pPr>
              <w:spacing w:before="0" w:after="0"/>
              <w:rPr>
                <w:sz w:val="28"/>
                <w:szCs w:val="28"/>
              </w:rPr>
            </w:pPr>
            <w:r>
              <w:rPr>
                <w:sz w:val="28"/>
                <w:szCs w:val="28"/>
              </w:rPr>
              <w:lastRenderedPageBreak/>
              <w:t>Итого</w:t>
            </w:r>
          </w:p>
        </w:tc>
        <w:tc>
          <w:tcPr>
            <w:tcW w:w="2463" w:type="dxa"/>
          </w:tcPr>
          <w:p w:rsidR="00084AD6" w:rsidRDefault="00084AD6">
            <w:pPr>
              <w:spacing w:before="0" w:after="0" w:line="360" w:lineRule="auto"/>
              <w:jc w:val="center"/>
              <w:rPr>
                <w:sz w:val="28"/>
                <w:szCs w:val="28"/>
              </w:rPr>
            </w:pPr>
            <w:r>
              <w:rPr>
                <w:sz w:val="28"/>
                <w:szCs w:val="28"/>
              </w:rPr>
              <w:t>100,00</w:t>
            </w:r>
          </w:p>
        </w:tc>
        <w:tc>
          <w:tcPr>
            <w:tcW w:w="2463" w:type="dxa"/>
          </w:tcPr>
          <w:p w:rsidR="00084AD6" w:rsidRDefault="00084AD6">
            <w:pPr>
              <w:spacing w:before="0" w:after="0" w:line="360" w:lineRule="auto"/>
              <w:jc w:val="center"/>
              <w:rPr>
                <w:sz w:val="28"/>
                <w:szCs w:val="28"/>
              </w:rPr>
            </w:pPr>
            <w:r>
              <w:rPr>
                <w:sz w:val="28"/>
                <w:szCs w:val="28"/>
              </w:rPr>
              <w:t>100,00</w:t>
            </w:r>
          </w:p>
        </w:tc>
        <w:tc>
          <w:tcPr>
            <w:tcW w:w="2358" w:type="dxa"/>
          </w:tcPr>
          <w:p w:rsidR="00084AD6" w:rsidRDefault="00084AD6">
            <w:pPr>
              <w:spacing w:before="0" w:after="0" w:line="360" w:lineRule="auto"/>
              <w:jc w:val="center"/>
              <w:rPr>
                <w:sz w:val="28"/>
                <w:szCs w:val="28"/>
              </w:rPr>
            </w:pPr>
            <w:r>
              <w:rPr>
                <w:sz w:val="28"/>
                <w:szCs w:val="28"/>
              </w:rPr>
              <w:t>100,00</w:t>
            </w:r>
          </w:p>
        </w:tc>
      </w:tr>
    </w:tbl>
    <w:p w:rsidR="00084AD6" w:rsidRDefault="00084AD6">
      <w:pPr>
        <w:pStyle w:val="22"/>
        <w:spacing w:line="360" w:lineRule="auto"/>
        <w:ind w:firstLine="709"/>
      </w:pPr>
      <w:r>
        <w:t xml:space="preserve">Данные таблицы показывают, что значительную долю в общей структуре затрат составляют постоянные затраты. Их доля снижается на второй год деятельности фирмы в основном за счет того, что из статей затрат выбывает строка затрат на выплаты кредита. На третий год, в связи с увеличение количества клиентов увеличивается и доля переменных затрат. </w:t>
      </w:r>
    </w:p>
    <w:p w:rsidR="00084AD6" w:rsidRDefault="00084AD6">
      <w:pPr>
        <w:spacing w:before="0" w:after="0" w:line="360" w:lineRule="auto"/>
        <w:jc w:val="both"/>
        <w:rPr>
          <w:sz w:val="28"/>
          <w:szCs w:val="28"/>
        </w:rPr>
      </w:pPr>
      <w:r>
        <w:rPr>
          <w:sz w:val="28"/>
          <w:szCs w:val="28"/>
        </w:rPr>
        <w:t>На основе полученных прогнозных значений финансовых результатов деятельности фирмы ''Модельер'' рассчитаем некоторые финансовые коэффициенты, характеризующие ее деятельность.</w:t>
      </w:r>
    </w:p>
    <w:p w:rsidR="00084AD6" w:rsidRDefault="00084AD6">
      <w:pPr>
        <w:spacing w:before="0" w:after="0" w:line="360" w:lineRule="auto"/>
        <w:ind w:firstLine="709"/>
        <w:jc w:val="both"/>
        <w:rPr>
          <w:sz w:val="28"/>
          <w:szCs w:val="28"/>
        </w:rPr>
      </w:pPr>
      <w:r>
        <w:rPr>
          <w:sz w:val="28"/>
          <w:szCs w:val="28"/>
        </w:rPr>
        <w:t>Рентабельность реализации определяется как отношение валовой прибыли от реализации к полной себестоимости продукции. /25/</w:t>
      </w:r>
    </w:p>
    <w:p w:rsidR="00084AD6" w:rsidRDefault="00084AD6">
      <w:pPr>
        <w:pStyle w:val="a7"/>
        <w:spacing w:before="0" w:after="0" w:line="360" w:lineRule="auto"/>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Рентабельность предлагаемых услуг в течение трех прогнозируемых лет постепенно возрастает, так,  в первый год функционирования на рынке составляет 0.68, в последующие два года уже достигает 0.9. Данный коэффициент показывает способность фирмы контролировать себестоимость услуг./25/</w:t>
      </w:r>
      <w:r>
        <w:rPr>
          <w:rFonts w:ascii="Times New Roman" w:hAnsi="Times New Roman" w:cs="Times New Roman"/>
          <w:b w:val="0"/>
          <w:bCs w:val="0"/>
          <w:color w:val="FF0000"/>
          <w:sz w:val="28"/>
          <w:szCs w:val="28"/>
        </w:rPr>
        <w:t xml:space="preserve">. </w:t>
      </w:r>
      <w:r>
        <w:rPr>
          <w:rFonts w:ascii="Times New Roman" w:hAnsi="Times New Roman" w:cs="Times New Roman"/>
          <w:b w:val="0"/>
          <w:bCs w:val="0"/>
          <w:sz w:val="28"/>
          <w:szCs w:val="28"/>
        </w:rPr>
        <w:t>Увеличение коэффициента в динамике подтверждает правильность выбора стратегии маркетинга и ценовой кампании фирмы.</w:t>
      </w:r>
    </w:p>
    <w:p w:rsidR="00084AD6" w:rsidRDefault="00084AD6">
      <w:pPr>
        <w:pStyle w:val="a7"/>
        <w:spacing w:before="0" w:after="0" w:line="360" w:lineRule="auto"/>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Данные для расчета рентабельности услуг представлены в таблице 13.</w:t>
      </w:r>
    </w:p>
    <w:p w:rsidR="00084AD6" w:rsidRDefault="00084AD6">
      <w:pPr>
        <w:pStyle w:val="a7"/>
        <w:spacing w:before="0" w:after="0" w:line="360" w:lineRule="auto"/>
        <w:rPr>
          <w:rFonts w:ascii="Times New Roman" w:hAnsi="Times New Roman" w:cs="Times New Roman"/>
          <w:b w:val="0"/>
          <w:bCs w:val="0"/>
          <w:sz w:val="28"/>
          <w:szCs w:val="28"/>
        </w:rPr>
      </w:pPr>
      <w:r>
        <w:rPr>
          <w:rFonts w:ascii="Times New Roman" w:hAnsi="Times New Roman" w:cs="Times New Roman"/>
          <w:b w:val="0"/>
          <w:bCs w:val="0"/>
          <w:sz w:val="28"/>
          <w:szCs w:val="28"/>
        </w:rPr>
        <w:t xml:space="preserve">Таблица 13 – Данные для расчета рентабельности услуг ЧП ''Модельер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4759"/>
        <w:gridCol w:w="3179"/>
      </w:tblGrid>
      <w:tr w:rsidR="00084AD6">
        <w:tblPrEx>
          <w:tblCellMar>
            <w:top w:w="0" w:type="dxa"/>
            <w:bottom w:w="0" w:type="dxa"/>
          </w:tblCellMar>
        </w:tblPrEx>
        <w:tc>
          <w:tcPr>
            <w:tcW w:w="1701" w:type="dxa"/>
          </w:tcPr>
          <w:p w:rsidR="00084AD6" w:rsidRDefault="00084AD6">
            <w:pPr>
              <w:pStyle w:val="a7"/>
              <w:spacing w:before="0" w:after="0" w:line="360" w:lineRule="auto"/>
              <w:jc w:val="center"/>
              <w:rPr>
                <w:rFonts w:ascii="Times New Roman" w:hAnsi="Times New Roman" w:cs="Times New Roman"/>
                <w:b w:val="0"/>
                <w:bCs w:val="0"/>
                <w:sz w:val="28"/>
                <w:szCs w:val="28"/>
              </w:rPr>
            </w:pPr>
          </w:p>
        </w:tc>
        <w:tc>
          <w:tcPr>
            <w:tcW w:w="4759" w:type="dxa"/>
          </w:tcPr>
          <w:p w:rsidR="00084AD6" w:rsidRDefault="00084AD6">
            <w:pPr>
              <w:pStyle w:val="a7"/>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Себестоимость услуг, руб.</w:t>
            </w:r>
          </w:p>
        </w:tc>
        <w:tc>
          <w:tcPr>
            <w:tcW w:w="3179" w:type="dxa"/>
          </w:tcPr>
          <w:p w:rsidR="00084AD6" w:rsidRDefault="00084AD6">
            <w:pPr>
              <w:pStyle w:val="a7"/>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Чистая прибыль, руб.</w:t>
            </w:r>
          </w:p>
        </w:tc>
      </w:tr>
      <w:tr w:rsidR="00084AD6">
        <w:tblPrEx>
          <w:tblCellMar>
            <w:top w:w="0" w:type="dxa"/>
            <w:bottom w:w="0" w:type="dxa"/>
          </w:tblCellMar>
        </w:tblPrEx>
        <w:tc>
          <w:tcPr>
            <w:tcW w:w="1701" w:type="dxa"/>
          </w:tcPr>
          <w:p w:rsidR="00084AD6" w:rsidRDefault="00084AD6">
            <w:pPr>
              <w:pStyle w:val="a7"/>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Первый  год</w:t>
            </w:r>
          </w:p>
        </w:tc>
        <w:tc>
          <w:tcPr>
            <w:tcW w:w="4759" w:type="dxa"/>
          </w:tcPr>
          <w:p w:rsidR="00084AD6" w:rsidRDefault="00084AD6">
            <w:pPr>
              <w:pStyle w:val="a7"/>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104,226</w:t>
            </w:r>
          </w:p>
        </w:tc>
        <w:tc>
          <w:tcPr>
            <w:tcW w:w="3179" w:type="dxa"/>
          </w:tcPr>
          <w:p w:rsidR="00084AD6" w:rsidRDefault="00084AD6">
            <w:pPr>
              <w:pStyle w:val="a7"/>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61,794</w:t>
            </w:r>
          </w:p>
        </w:tc>
      </w:tr>
      <w:tr w:rsidR="00084AD6">
        <w:tblPrEx>
          <w:tblCellMar>
            <w:top w:w="0" w:type="dxa"/>
            <w:bottom w:w="0" w:type="dxa"/>
          </w:tblCellMar>
        </w:tblPrEx>
        <w:tc>
          <w:tcPr>
            <w:tcW w:w="1701" w:type="dxa"/>
          </w:tcPr>
          <w:p w:rsidR="00084AD6" w:rsidRDefault="00084AD6">
            <w:pPr>
              <w:pStyle w:val="a7"/>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Второй  год</w:t>
            </w:r>
          </w:p>
        </w:tc>
        <w:tc>
          <w:tcPr>
            <w:tcW w:w="4759" w:type="dxa"/>
          </w:tcPr>
          <w:p w:rsidR="00084AD6" w:rsidRDefault="00084AD6">
            <w:pPr>
              <w:pStyle w:val="a7"/>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napToGrid w:val="0"/>
                <w:color w:val="000000"/>
                <w:sz w:val="28"/>
                <w:szCs w:val="28"/>
              </w:rPr>
              <w:t>85,788</w:t>
            </w:r>
          </w:p>
        </w:tc>
        <w:tc>
          <w:tcPr>
            <w:tcW w:w="3179" w:type="dxa"/>
          </w:tcPr>
          <w:p w:rsidR="00084AD6" w:rsidRDefault="00084AD6">
            <w:pPr>
              <w:pStyle w:val="a7"/>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napToGrid w:val="0"/>
                <w:color w:val="000000"/>
                <w:sz w:val="28"/>
                <w:szCs w:val="28"/>
              </w:rPr>
              <w:t>99,170</w:t>
            </w:r>
          </w:p>
        </w:tc>
      </w:tr>
      <w:tr w:rsidR="00084AD6">
        <w:tblPrEx>
          <w:tblCellMar>
            <w:top w:w="0" w:type="dxa"/>
            <w:bottom w:w="0" w:type="dxa"/>
          </w:tblCellMar>
        </w:tblPrEx>
        <w:tc>
          <w:tcPr>
            <w:tcW w:w="1701" w:type="dxa"/>
          </w:tcPr>
          <w:p w:rsidR="00084AD6" w:rsidRDefault="00084AD6">
            <w:pPr>
              <w:pStyle w:val="a7"/>
              <w:spacing w:before="0" w:after="0" w:line="360" w:lineRule="auto"/>
              <w:rPr>
                <w:rFonts w:ascii="Times New Roman" w:hAnsi="Times New Roman" w:cs="Times New Roman"/>
                <w:b w:val="0"/>
                <w:bCs w:val="0"/>
                <w:sz w:val="28"/>
                <w:szCs w:val="28"/>
              </w:rPr>
            </w:pPr>
            <w:r>
              <w:rPr>
                <w:rFonts w:ascii="Times New Roman" w:hAnsi="Times New Roman" w:cs="Times New Roman"/>
                <w:b w:val="0"/>
                <w:bCs w:val="0"/>
                <w:sz w:val="28"/>
                <w:szCs w:val="28"/>
              </w:rPr>
              <w:t>Третий год</w:t>
            </w:r>
          </w:p>
        </w:tc>
        <w:tc>
          <w:tcPr>
            <w:tcW w:w="4759" w:type="dxa"/>
          </w:tcPr>
          <w:p w:rsidR="00084AD6" w:rsidRDefault="00084AD6">
            <w:pPr>
              <w:pStyle w:val="a7"/>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85,030</w:t>
            </w:r>
          </w:p>
        </w:tc>
        <w:tc>
          <w:tcPr>
            <w:tcW w:w="3179" w:type="dxa"/>
          </w:tcPr>
          <w:p w:rsidR="00084AD6" w:rsidRDefault="00084AD6">
            <w:pPr>
              <w:pStyle w:val="a7"/>
              <w:spacing w:before="0" w:after="0"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99,689</w:t>
            </w:r>
          </w:p>
        </w:tc>
      </w:tr>
    </w:tbl>
    <w:p w:rsidR="00084AD6" w:rsidRDefault="00084AD6">
      <w:pPr>
        <w:spacing w:before="0" w:after="0" w:line="360" w:lineRule="auto"/>
        <w:ind w:firstLine="709"/>
        <w:jc w:val="both"/>
        <w:rPr>
          <w:sz w:val="28"/>
          <w:szCs w:val="28"/>
        </w:rPr>
      </w:pPr>
    </w:p>
    <w:p w:rsidR="00084AD6" w:rsidRDefault="00084AD6">
      <w:pPr>
        <w:spacing w:before="0" w:after="0" w:line="360" w:lineRule="auto"/>
        <w:ind w:firstLine="709"/>
        <w:jc w:val="both"/>
        <w:rPr>
          <w:sz w:val="28"/>
          <w:szCs w:val="28"/>
        </w:rPr>
      </w:pPr>
      <w:r>
        <w:rPr>
          <w:sz w:val="28"/>
          <w:szCs w:val="28"/>
        </w:rPr>
        <w:lastRenderedPageBreak/>
        <w:t xml:space="preserve"> Фондоотдачу основных средств можно рассчитать по формуле:</w:t>
      </w:r>
    </w:p>
    <w:p w:rsidR="00084AD6" w:rsidRDefault="00084AD6">
      <w:pPr>
        <w:spacing w:before="0" w:after="0" w:line="360" w:lineRule="auto"/>
        <w:ind w:left="1440" w:firstLine="709"/>
        <w:jc w:val="both"/>
        <w:rPr>
          <w:sz w:val="28"/>
          <w:szCs w:val="28"/>
        </w:rPr>
      </w:pPr>
    </w:p>
    <w:p w:rsidR="00084AD6" w:rsidRDefault="00833377">
      <w:pPr>
        <w:spacing w:before="0" w:after="0" w:line="360" w:lineRule="auto"/>
        <w:ind w:left="1440" w:firstLine="709"/>
        <w:jc w:val="both"/>
        <w:rPr>
          <w:sz w:val="28"/>
          <w:szCs w:val="28"/>
        </w:rPr>
      </w:pPr>
      <w:r>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16.7pt" o:ole="" fillcolor="window">
            <v:imagedata r:id="rId7" o:title=""/>
          </v:shape>
          <o:OLEObject Type="Embed" ProgID="Equation.3" ShapeID="_x0000_i1025" DrawAspect="Content" ObjectID="_1555600938" r:id="rId8"/>
        </w:object>
      </w:r>
      <w:r>
        <w:rPr>
          <w:position w:val="-22"/>
          <w:sz w:val="28"/>
          <w:szCs w:val="28"/>
        </w:rPr>
        <w:object w:dxaOrig="3060" w:dyaOrig="499">
          <v:shape id="_x0000_i1026" type="#_x0000_t75" style="width:152.8pt;height:24.6pt" o:ole="" fillcolor="window">
            <v:imagedata r:id="rId9" o:title=""/>
          </v:shape>
          <o:OLEObject Type="Embed" ProgID="Equation.3" ShapeID="_x0000_i1026" DrawAspect="Content" ObjectID="_1555600939" r:id="rId10"/>
        </w:object>
      </w:r>
      <w:r w:rsidR="00084AD6">
        <w:rPr>
          <w:sz w:val="28"/>
          <w:szCs w:val="28"/>
        </w:rPr>
        <w:t xml:space="preserve"> </w:t>
      </w:r>
      <w:r w:rsidR="00084AD6">
        <w:rPr>
          <w:sz w:val="28"/>
          <w:szCs w:val="28"/>
        </w:rPr>
        <w:tab/>
      </w:r>
      <w:r w:rsidR="00084AD6">
        <w:rPr>
          <w:sz w:val="28"/>
          <w:szCs w:val="28"/>
        </w:rPr>
        <w:tab/>
      </w:r>
      <w:r w:rsidR="00084AD6">
        <w:rPr>
          <w:sz w:val="28"/>
          <w:szCs w:val="28"/>
        </w:rPr>
        <w:tab/>
        <w:t xml:space="preserve">        </w:t>
      </w:r>
      <w:r w:rsidR="00084AD6">
        <w:rPr>
          <w:color w:val="FF0000"/>
          <w:sz w:val="28"/>
          <w:szCs w:val="28"/>
        </w:rPr>
        <w:t>(6</w:t>
      </w:r>
      <w:r w:rsidR="00084AD6">
        <w:rPr>
          <w:sz w:val="28"/>
          <w:szCs w:val="28"/>
        </w:rPr>
        <w:t>)</w:t>
      </w:r>
    </w:p>
    <w:p w:rsidR="00084AD6" w:rsidRDefault="00084AD6">
      <w:pPr>
        <w:spacing w:before="0" w:after="0" w:line="360" w:lineRule="auto"/>
        <w:ind w:firstLine="709"/>
        <w:jc w:val="both"/>
        <w:rPr>
          <w:sz w:val="28"/>
          <w:szCs w:val="28"/>
        </w:rPr>
      </w:pPr>
      <w:r>
        <w:rPr>
          <w:sz w:val="28"/>
          <w:szCs w:val="28"/>
        </w:rPr>
        <w:t xml:space="preserve">Тогда, в первый год она составит 15,0 %, во второй – 16,0 %, в третий – 0,16 %. Соответственно фондоемкость (величина обратная фондоотдаче) составит 0,68 руб., 0,56 руб., 0,56 руб. соответственно в первый второй и третий годы. Увеличение фондоотдачи в динамике свидетельствует о снижении  суммы затрат основных фондов на 1 рубль от стоимости оказываемых услуг. Но в целом величина фондоотдачи очень мала, что говорит о том, что производственные фонды использовались недостаточно эффективно. Поэтому на один рубль от стоимости услуг приходилось соответственно 0,68 руб., 0,56 руб. и 0,57 руб. основных фондов.   </w:t>
      </w:r>
    </w:p>
    <w:p w:rsidR="00084AD6" w:rsidRDefault="00084AD6">
      <w:pPr>
        <w:spacing w:before="0" w:after="0" w:line="360" w:lineRule="auto"/>
        <w:ind w:firstLine="709"/>
        <w:jc w:val="both"/>
        <w:rPr>
          <w:sz w:val="28"/>
          <w:szCs w:val="28"/>
        </w:rPr>
      </w:pPr>
      <w:r>
        <w:rPr>
          <w:sz w:val="28"/>
          <w:szCs w:val="28"/>
        </w:rPr>
        <w:t>Уровень прибыльности инвестиций определяется как отношение чистой прибыли к общей сумме вложений. /25/ Так, прибыльность инвестиций ЧП ''Модельер'' составит: 43,19 %, 69,23 %  69,23 % соответственно в первый, второй и третий год деятельности фирмы. Как видно, уровень прибыльности растет в динамике.</w:t>
      </w:r>
    </w:p>
    <w:p w:rsidR="00084AD6" w:rsidRDefault="00084AD6">
      <w:pPr>
        <w:pStyle w:val="22"/>
        <w:widowControl w:val="0"/>
        <w:spacing w:line="360" w:lineRule="auto"/>
        <w:ind w:firstLine="709"/>
      </w:pPr>
      <w:r>
        <w:rPr>
          <w:color w:val="000000"/>
        </w:rPr>
        <w:t>Для диагностирования движения денежных средств ЧП ''Модельер'' в течение первых трех лет функционирования был разработан документ ''График движения денежных средств''  (см. прил. 6).</w:t>
      </w:r>
      <w:r>
        <w:t xml:space="preserve"> В первый месяц функционирования наблюдается нехватка денежных средств, в дальнейшие месяцы убыток первого месяца покрывается и ситуация первого месяца не повторяется.  </w:t>
      </w:r>
    </w:p>
    <w:p w:rsidR="00084AD6" w:rsidRDefault="00084AD6">
      <w:pPr>
        <w:spacing w:before="0" w:after="0" w:line="360" w:lineRule="auto"/>
        <w:ind w:firstLine="709"/>
        <w:jc w:val="both"/>
        <w:rPr>
          <w:sz w:val="28"/>
          <w:szCs w:val="28"/>
        </w:rPr>
      </w:pPr>
      <w:r>
        <w:rPr>
          <w:sz w:val="28"/>
          <w:szCs w:val="28"/>
        </w:rPr>
        <w:t>Так как, для реализации представленного бизнес – плана предполагается привлечение заемных средств, то начиная со второго месяца в будут произведены отчисления от остатка денежных средств на конец месяца в размере 909 рублей на возвращение кредита. Проценты за кредит начисляются ежемесячно и включены в себестоимость.</w:t>
      </w:r>
    </w:p>
    <w:p w:rsidR="00084AD6" w:rsidRDefault="00084AD6">
      <w:pPr>
        <w:pStyle w:val="22"/>
        <w:widowControl w:val="0"/>
        <w:spacing w:line="360" w:lineRule="auto"/>
        <w:ind w:firstLine="709"/>
        <w:rPr>
          <w:color w:val="000000"/>
        </w:rPr>
      </w:pPr>
      <w:r>
        <w:rPr>
          <w:color w:val="000000"/>
        </w:rPr>
        <w:lastRenderedPageBreak/>
        <w:t>Основываясь на данных, полученных при проведении вышеописанных вычислений, определим точку безубыточности (нулевую точку), т.е. такой объем производства, при котором предприятие не будет иметь ни прибыли, ни убытков, и построим график достижения безубыточности. /23/, /25/</w:t>
      </w:r>
    </w:p>
    <w:p w:rsidR="00084AD6" w:rsidRDefault="00084AD6">
      <w:pPr>
        <w:pStyle w:val="22"/>
        <w:widowControl w:val="0"/>
        <w:spacing w:line="360" w:lineRule="auto"/>
        <w:ind w:firstLine="709"/>
        <w:rPr>
          <w:color w:val="000000"/>
        </w:rPr>
      </w:pPr>
      <w:r>
        <w:rPr>
          <w:color w:val="000000"/>
        </w:rPr>
        <w:t xml:space="preserve"> </w:t>
      </w:r>
      <w:r>
        <w:t>Точку безубыточности определим согласно методике системы ''Директ – костинг''. Согласно выбранной методике необходимо перегруппировать затраты, включаемые в себестоимость на постоянные и переменные</w:t>
      </w:r>
      <w:r>
        <w:rPr>
          <w:color w:val="FF0000"/>
        </w:rPr>
        <w:t xml:space="preserve"> </w:t>
      </w:r>
      <w:r>
        <w:rPr>
          <w:color w:val="000000"/>
        </w:rPr>
        <w:t>(см. прил. 7).</w:t>
      </w:r>
      <w:r>
        <w:rPr>
          <w:color w:val="FF0000"/>
        </w:rPr>
        <w:t xml:space="preserve"> </w:t>
      </w:r>
      <w:r>
        <w:t xml:space="preserve">Значение точки безубыточности можно определить визуально (по графику) и посредством математического аппарата </w:t>
      </w:r>
      <w:r>
        <w:rPr>
          <w:color w:val="000000"/>
        </w:rPr>
        <w:t>(см. формула (7)). /25/</w:t>
      </w:r>
    </w:p>
    <w:p w:rsidR="00084AD6" w:rsidRDefault="00084AD6">
      <w:pPr>
        <w:pStyle w:val="22"/>
        <w:widowControl w:val="0"/>
        <w:spacing w:line="360" w:lineRule="auto"/>
        <w:ind w:firstLine="709"/>
        <w:rPr>
          <w:color w:val="000000"/>
        </w:rPr>
      </w:pPr>
      <w:r>
        <w:rPr>
          <w:color w:val="000000"/>
        </w:rPr>
        <w:t xml:space="preserve">                                      </w:t>
      </w:r>
    </w:p>
    <w:p w:rsidR="00084AD6" w:rsidRDefault="00084AD6">
      <w:pPr>
        <w:pStyle w:val="22"/>
        <w:widowControl w:val="0"/>
        <w:spacing w:line="360" w:lineRule="auto"/>
        <w:ind w:firstLine="709"/>
        <w:jc w:val="center"/>
        <w:rPr>
          <w:color w:val="000000"/>
        </w:rPr>
      </w:pPr>
      <w:r>
        <w:rPr>
          <w:color w:val="000000"/>
        </w:rPr>
        <w:t xml:space="preserve">                                                   Т</w:t>
      </w:r>
      <w:r>
        <w:rPr>
          <w:color w:val="000000"/>
          <w:vertAlign w:val="subscript"/>
        </w:rPr>
        <w:t xml:space="preserve">б </w:t>
      </w:r>
      <w:r>
        <w:rPr>
          <w:color w:val="000000"/>
        </w:rPr>
        <w:t xml:space="preserve">= </w:t>
      </w:r>
      <w:r w:rsidR="00833377">
        <w:rPr>
          <w:color w:val="000000"/>
          <w:position w:val="-22"/>
        </w:rPr>
        <w:object w:dxaOrig="620" w:dyaOrig="499">
          <v:shape id="_x0000_i1027" type="#_x0000_t75" style="width:30.75pt;height:24.6pt" o:ole="" fillcolor="window">
            <v:imagedata r:id="rId11" o:title=""/>
          </v:shape>
          <o:OLEObject Type="Embed" ProgID="Equation.3" ShapeID="_x0000_i1027" DrawAspect="Content" ObjectID="_1555600940" r:id="rId12"/>
        </w:object>
      </w:r>
      <w:r>
        <w:rPr>
          <w:color w:val="000000"/>
        </w:rPr>
        <w:t>,                                                     (6)</w:t>
      </w:r>
    </w:p>
    <w:p w:rsidR="00084AD6" w:rsidRDefault="00084AD6">
      <w:pPr>
        <w:pStyle w:val="22"/>
        <w:widowControl w:val="0"/>
        <w:spacing w:line="360" w:lineRule="auto"/>
        <w:ind w:firstLine="709"/>
        <w:rPr>
          <w:color w:val="000000"/>
        </w:rPr>
      </w:pPr>
    </w:p>
    <w:p w:rsidR="00084AD6" w:rsidRDefault="00084AD6">
      <w:pPr>
        <w:pStyle w:val="22"/>
        <w:widowControl w:val="0"/>
        <w:spacing w:line="360" w:lineRule="auto"/>
        <w:rPr>
          <w:color w:val="000000"/>
        </w:rPr>
      </w:pPr>
      <w:r>
        <w:rPr>
          <w:color w:val="000000"/>
        </w:rPr>
        <w:t>где Т</w:t>
      </w:r>
      <w:r>
        <w:rPr>
          <w:color w:val="000000"/>
          <w:vertAlign w:val="subscript"/>
        </w:rPr>
        <w:t>б</w:t>
      </w:r>
      <w:r>
        <w:rPr>
          <w:color w:val="000000"/>
        </w:rPr>
        <w:t xml:space="preserve"> – точка безубыточности;</w:t>
      </w:r>
    </w:p>
    <w:p w:rsidR="00084AD6" w:rsidRDefault="00084AD6">
      <w:pPr>
        <w:pStyle w:val="22"/>
        <w:widowControl w:val="0"/>
        <w:spacing w:line="360" w:lineRule="auto"/>
        <w:rPr>
          <w:color w:val="000000"/>
        </w:rPr>
      </w:pPr>
      <w:r>
        <w:rPr>
          <w:color w:val="000000"/>
        </w:rPr>
        <w:t xml:space="preserve">       Ц – цена единицы услуги;</w:t>
      </w:r>
    </w:p>
    <w:p w:rsidR="00084AD6" w:rsidRDefault="00084AD6">
      <w:pPr>
        <w:pStyle w:val="22"/>
        <w:widowControl w:val="0"/>
        <w:spacing w:line="360" w:lineRule="auto"/>
        <w:rPr>
          <w:color w:val="000000"/>
        </w:rPr>
      </w:pPr>
      <w:r>
        <w:rPr>
          <w:color w:val="000000"/>
        </w:rPr>
        <w:t xml:space="preserve">       С – постоянные затраты;</w:t>
      </w:r>
      <w:r>
        <w:rPr>
          <w:color w:val="000000"/>
        </w:rPr>
        <w:tab/>
      </w:r>
    </w:p>
    <w:p w:rsidR="00084AD6" w:rsidRDefault="00084AD6">
      <w:pPr>
        <w:pStyle w:val="22"/>
        <w:widowControl w:val="0"/>
        <w:spacing w:line="360" w:lineRule="auto"/>
        <w:rPr>
          <w:color w:val="000000"/>
        </w:rPr>
      </w:pPr>
      <w:r>
        <w:rPr>
          <w:color w:val="000000"/>
        </w:rPr>
        <w:t xml:space="preserve">       V</w:t>
      </w:r>
      <w:r>
        <w:rPr>
          <w:color w:val="000000"/>
          <w:vertAlign w:val="subscript"/>
        </w:rPr>
        <w:t>ед</w:t>
      </w:r>
      <w:r>
        <w:rPr>
          <w:color w:val="000000"/>
        </w:rPr>
        <w:t xml:space="preserve"> – переменные затраты на единицу услуги.</w:t>
      </w:r>
    </w:p>
    <w:p w:rsidR="00084AD6" w:rsidRDefault="00084AD6">
      <w:pPr>
        <w:pStyle w:val="22"/>
        <w:widowControl w:val="0"/>
        <w:spacing w:line="360" w:lineRule="auto"/>
        <w:ind w:firstLine="709"/>
        <w:rPr>
          <w:color w:val="FF0000"/>
        </w:rPr>
      </w:pPr>
      <w:r>
        <w:rPr>
          <w:color w:val="000000"/>
        </w:rPr>
        <w:t>Согласно рисунку 3 точка безубыточности оказания услуги ''Консультации по созданию эскиза модели'' достигается после оказания 30 услуг, т.е. еще в течение первой недели работы.</w:t>
      </w:r>
    </w:p>
    <w:p w:rsidR="00084AD6" w:rsidRDefault="00084AD6">
      <w:pPr>
        <w:pStyle w:val="22"/>
        <w:widowControl w:val="0"/>
        <w:spacing w:line="360" w:lineRule="auto"/>
        <w:ind w:firstLine="709"/>
      </w:pPr>
      <w:r>
        <w:t>Значение точки безубыточности, определенное по графику подтверждается аналитическим расчетом.</w:t>
      </w:r>
    </w:p>
    <w:p w:rsidR="00084AD6" w:rsidRDefault="00084AD6">
      <w:pPr>
        <w:pStyle w:val="22"/>
        <w:widowControl w:val="0"/>
        <w:spacing w:line="360" w:lineRule="auto"/>
        <w:ind w:firstLine="709"/>
        <w:rPr>
          <w:color w:val="000000"/>
        </w:rPr>
      </w:pPr>
      <w:r>
        <w:t xml:space="preserve">Точка безубыточности оказания услуги ''Консультации по подбору ткани, фурнитуры'' </w:t>
      </w:r>
      <w:r>
        <w:rPr>
          <w:color w:val="000000"/>
        </w:rPr>
        <w:t>(см. рис. 4) достигается после оказания 103 услуг, т.е. уже на второй месяц работы.</w:t>
      </w:r>
    </w:p>
    <w:p w:rsidR="00084AD6" w:rsidRDefault="00084AD6">
      <w:pPr>
        <w:pStyle w:val="22"/>
        <w:widowControl w:val="0"/>
        <w:spacing w:line="360" w:lineRule="auto"/>
        <w:ind w:firstLine="709"/>
      </w:pPr>
    </w:p>
    <w:p w:rsidR="00084AD6" w:rsidRDefault="00084AD6">
      <w:pPr>
        <w:pStyle w:val="22"/>
        <w:widowControl w:val="0"/>
        <w:spacing w:line="360" w:lineRule="auto"/>
        <w:ind w:firstLine="709"/>
        <w:jc w:val="center"/>
      </w:pPr>
      <w:r>
        <w:t xml:space="preserve">График безубыточности оказания услуги ''Консультации по созданию </w:t>
      </w:r>
    </w:p>
    <w:p w:rsidR="00084AD6" w:rsidRDefault="001673C2">
      <w:pPr>
        <w:pStyle w:val="22"/>
        <w:widowControl w:val="0"/>
        <w:spacing w:line="360" w:lineRule="auto"/>
        <w:ind w:firstLine="709"/>
        <w:jc w:val="center"/>
      </w:pPr>
      <w:r>
        <w:rPr>
          <w:noProof/>
        </w:rPr>
        <w:drawing>
          <wp:anchor distT="0" distB="0" distL="114300" distR="114300" simplePos="0" relativeHeight="251660288" behindDoc="0" locked="0" layoutInCell="0" allowOverlap="1">
            <wp:simplePos x="0" y="0"/>
            <wp:positionH relativeFrom="column">
              <wp:posOffset>17145</wp:posOffset>
            </wp:positionH>
            <wp:positionV relativeFrom="paragraph">
              <wp:posOffset>327660</wp:posOffset>
            </wp:positionV>
            <wp:extent cx="5943600" cy="2017395"/>
            <wp:effectExtent l="0" t="0" r="0" b="0"/>
            <wp:wrapTopAndBottom/>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84AD6">
        <w:t>эскиза модели''</w:t>
      </w:r>
    </w:p>
    <w:p w:rsidR="00084AD6" w:rsidRDefault="00084AD6">
      <w:pPr>
        <w:pStyle w:val="22"/>
        <w:widowControl w:val="0"/>
        <w:spacing w:line="360" w:lineRule="auto"/>
        <w:ind w:firstLine="709"/>
        <w:jc w:val="center"/>
      </w:pPr>
      <w:r>
        <w:t>Рис. 3</w:t>
      </w:r>
    </w:p>
    <w:p w:rsidR="00084AD6" w:rsidRDefault="00084AD6">
      <w:pPr>
        <w:pStyle w:val="22"/>
        <w:widowControl w:val="0"/>
        <w:spacing w:line="360" w:lineRule="auto"/>
        <w:ind w:firstLine="709"/>
        <w:jc w:val="center"/>
      </w:pPr>
    </w:p>
    <w:p w:rsidR="00084AD6" w:rsidRDefault="00084AD6">
      <w:pPr>
        <w:pStyle w:val="22"/>
        <w:widowControl w:val="0"/>
        <w:spacing w:line="360" w:lineRule="auto"/>
        <w:ind w:firstLine="709"/>
        <w:jc w:val="center"/>
      </w:pPr>
    </w:p>
    <w:p w:rsidR="00084AD6" w:rsidRDefault="00084AD6">
      <w:pPr>
        <w:pStyle w:val="22"/>
        <w:widowControl w:val="0"/>
        <w:spacing w:line="360" w:lineRule="auto"/>
        <w:ind w:firstLine="709"/>
        <w:jc w:val="center"/>
      </w:pPr>
    </w:p>
    <w:p w:rsidR="00084AD6" w:rsidRDefault="00084AD6">
      <w:pPr>
        <w:pStyle w:val="22"/>
        <w:widowControl w:val="0"/>
        <w:spacing w:line="360" w:lineRule="auto"/>
        <w:ind w:firstLine="709"/>
        <w:jc w:val="center"/>
      </w:pPr>
    </w:p>
    <w:p w:rsidR="00084AD6" w:rsidRDefault="00084AD6">
      <w:pPr>
        <w:pStyle w:val="22"/>
        <w:widowControl w:val="0"/>
        <w:spacing w:line="360" w:lineRule="auto"/>
        <w:ind w:firstLine="709"/>
        <w:jc w:val="center"/>
      </w:pPr>
    </w:p>
    <w:p w:rsidR="00084AD6" w:rsidRDefault="00084AD6">
      <w:pPr>
        <w:pStyle w:val="22"/>
        <w:widowControl w:val="0"/>
        <w:spacing w:line="360" w:lineRule="auto"/>
        <w:ind w:firstLine="709"/>
        <w:jc w:val="center"/>
      </w:pPr>
      <w:r>
        <w:t>График безубыточности оказания услуги ''Консультации по подбору</w:t>
      </w:r>
    </w:p>
    <w:p w:rsidR="00084AD6" w:rsidRDefault="001673C2">
      <w:pPr>
        <w:pStyle w:val="22"/>
        <w:widowControl w:val="0"/>
        <w:spacing w:line="360" w:lineRule="auto"/>
        <w:ind w:firstLine="709"/>
        <w:jc w:val="center"/>
      </w:pPr>
      <w:r>
        <w:rPr>
          <w:noProof/>
        </w:rPr>
        <w:lastRenderedPageBreak/>
        <w:drawing>
          <wp:anchor distT="0" distB="0" distL="114300" distR="114300" simplePos="0" relativeHeight="251661312" behindDoc="0" locked="0" layoutInCell="0" allowOverlap="1">
            <wp:simplePos x="0" y="0"/>
            <wp:positionH relativeFrom="column">
              <wp:posOffset>17145</wp:posOffset>
            </wp:positionH>
            <wp:positionV relativeFrom="paragraph">
              <wp:posOffset>392430</wp:posOffset>
            </wp:positionV>
            <wp:extent cx="6126480" cy="1828800"/>
            <wp:effectExtent l="0" t="0" r="0" b="0"/>
            <wp:wrapTopAndBottom/>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084AD6">
        <w:t>ткани, фурнитуры''</w:t>
      </w:r>
    </w:p>
    <w:p w:rsidR="00084AD6" w:rsidRDefault="00084AD6">
      <w:pPr>
        <w:pStyle w:val="22"/>
        <w:widowControl w:val="0"/>
        <w:spacing w:line="360" w:lineRule="auto"/>
        <w:ind w:firstLine="709"/>
        <w:jc w:val="center"/>
      </w:pPr>
      <w:r>
        <w:t>Рис. 4</w:t>
      </w:r>
    </w:p>
    <w:p w:rsidR="00084AD6" w:rsidRDefault="00084AD6">
      <w:pPr>
        <w:pStyle w:val="22"/>
        <w:widowControl w:val="0"/>
        <w:spacing w:line="360" w:lineRule="auto"/>
        <w:ind w:firstLine="709"/>
        <w:rPr>
          <w:spacing w:val="20"/>
        </w:rPr>
      </w:pPr>
      <w:r>
        <w:t xml:space="preserve">2.11. </w:t>
      </w:r>
      <w:r>
        <w:rPr>
          <w:spacing w:val="20"/>
        </w:rPr>
        <w:t>Стратегия финансирования</w:t>
      </w:r>
    </w:p>
    <w:p w:rsidR="00084AD6" w:rsidRDefault="00084AD6">
      <w:pPr>
        <w:pStyle w:val="22"/>
        <w:widowControl w:val="0"/>
        <w:spacing w:line="360" w:lineRule="auto"/>
        <w:ind w:firstLine="709"/>
      </w:pPr>
      <w:r>
        <w:t xml:space="preserve"> Для реализации предложенного проекта потребуется 143,06 тыс. рублей из этих средств размер стартового капитала составляет 119,795 тыс. рублей,  рублей – 23,265 тыс. рублей составляют расходы первых трех месяцев.</w:t>
      </w:r>
    </w:p>
    <w:p w:rsidR="00084AD6" w:rsidRDefault="00084AD6">
      <w:pPr>
        <w:pStyle w:val="22"/>
        <w:widowControl w:val="0"/>
        <w:spacing w:line="360" w:lineRule="auto"/>
        <w:ind w:firstLine="709"/>
      </w:pPr>
      <w:r>
        <w:t>Структура первоначального предпринимательского капитала представлена в таблице 14.</w:t>
      </w:r>
    </w:p>
    <w:p w:rsidR="00084AD6" w:rsidRDefault="00084AD6">
      <w:pPr>
        <w:pStyle w:val="22"/>
        <w:widowControl w:val="0"/>
        <w:spacing w:line="360" w:lineRule="auto"/>
      </w:pPr>
      <w:r>
        <w:t>Таблица 14 – Структура первоначального капитала ЧП ''Модельер''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3544"/>
      </w:tblGrid>
      <w:tr w:rsidR="00084AD6">
        <w:tblPrEx>
          <w:tblCellMar>
            <w:top w:w="0" w:type="dxa"/>
            <w:bottom w:w="0" w:type="dxa"/>
          </w:tblCellMar>
        </w:tblPrEx>
        <w:tc>
          <w:tcPr>
            <w:tcW w:w="5954" w:type="dxa"/>
          </w:tcPr>
          <w:p w:rsidR="00084AD6" w:rsidRDefault="00084AD6">
            <w:pPr>
              <w:pStyle w:val="22"/>
              <w:widowControl w:val="0"/>
              <w:spacing w:line="360" w:lineRule="auto"/>
            </w:pPr>
            <w:r>
              <w:t>Структура капитала</w:t>
            </w:r>
          </w:p>
        </w:tc>
        <w:tc>
          <w:tcPr>
            <w:tcW w:w="3544" w:type="dxa"/>
          </w:tcPr>
          <w:p w:rsidR="00084AD6" w:rsidRDefault="00084AD6">
            <w:pPr>
              <w:pStyle w:val="22"/>
              <w:widowControl w:val="0"/>
              <w:spacing w:line="360" w:lineRule="auto"/>
            </w:pPr>
            <w:r>
              <w:t>Размер средств, тыс.руб.</w:t>
            </w:r>
          </w:p>
        </w:tc>
      </w:tr>
      <w:tr w:rsidR="00084AD6">
        <w:tblPrEx>
          <w:tblCellMar>
            <w:top w:w="0" w:type="dxa"/>
            <w:bottom w:w="0" w:type="dxa"/>
          </w:tblCellMar>
        </w:tblPrEx>
        <w:tc>
          <w:tcPr>
            <w:tcW w:w="5954" w:type="dxa"/>
          </w:tcPr>
          <w:p w:rsidR="00084AD6" w:rsidRDefault="00084AD6">
            <w:pPr>
              <w:pStyle w:val="22"/>
              <w:widowControl w:val="0"/>
              <w:spacing w:line="360" w:lineRule="auto"/>
              <w:jc w:val="center"/>
            </w:pPr>
            <w:r>
              <w:t>1</w:t>
            </w:r>
          </w:p>
        </w:tc>
        <w:tc>
          <w:tcPr>
            <w:tcW w:w="3544" w:type="dxa"/>
          </w:tcPr>
          <w:p w:rsidR="00084AD6" w:rsidRDefault="00084AD6">
            <w:pPr>
              <w:pStyle w:val="22"/>
              <w:widowControl w:val="0"/>
              <w:spacing w:line="360" w:lineRule="auto"/>
              <w:jc w:val="center"/>
            </w:pPr>
            <w:r>
              <w:t>2</w:t>
            </w:r>
          </w:p>
        </w:tc>
      </w:tr>
      <w:tr w:rsidR="00084AD6">
        <w:tblPrEx>
          <w:tblCellMar>
            <w:top w:w="0" w:type="dxa"/>
            <w:bottom w:w="0" w:type="dxa"/>
          </w:tblCellMar>
        </w:tblPrEx>
        <w:tc>
          <w:tcPr>
            <w:tcW w:w="5954" w:type="dxa"/>
          </w:tcPr>
          <w:p w:rsidR="00084AD6" w:rsidRDefault="00084AD6">
            <w:pPr>
              <w:pStyle w:val="22"/>
              <w:widowControl w:val="0"/>
              <w:spacing w:line="360" w:lineRule="auto"/>
            </w:pPr>
            <w:r>
              <w:t xml:space="preserve">Первоначальный капитал </w:t>
            </w:r>
          </w:p>
        </w:tc>
        <w:tc>
          <w:tcPr>
            <w:tcW w:w="3544" w:type="dxa"/>
          </w:tcPr>
          <w:p w:rsidR="00084AD6" w:rsidRDefault="00084AD6">
            <w:pPr>
              <w:pStyle w:val="22"/>
              <w:widowControl w:val="0"/>
              <w:spacing w:line="360" w:lineRule="auto"/>
              <w:jc w:val="center"/>
            </w:pPr>
            <w:r>
              <w:t>143,060</w:t>
            </w:r>
          </w:p>
        </w:tc>
      </w:tr>
      <w:tr w:rsidR="00084AD6">
        <w:tblPrEx>
          <w:tblCellMar>
            <w:top w:w="0" w:type="dxa"/>
            <w:bottom w:w="0" w:type="dxa"/>
          </w:tblCellMar>
        </w:tblPrEx>
        <w:tc>
          <w:tcPr>
            <w:tcW w:w="5954" w:type="dxa"/>
          </w:tcPr>
          <w:p w:rsidR="00084AD6" w:rsidRDefault="00084AD6">
            <w:pPr>
              <w:pStyle w:val="22"/>
              <w:widowControl w:val="0"/>
              <w:spacing w:line="360" w:lineRule="auto"/>
            </w:pPr>
            <w:r>
              <w:t>в том числе:</w:t>
            </w:r>
          </w:p>
        </w:tc>
        <w:tc>
          <w:tcPr>
            <w:tcW w:w="3544" w:type="dxa"/>
          </w:tcPr>
          <w:p w:rsidR="00084AD6" w:rsidRDefault="00084AD6">
            <w:pPr>
              <w:pStyle w:val="22"/>
              <w:widowControl w:val="0"/>
              <w:spacing w:line="360" w:lineRule="auto"/>
              <w:jc w:val="center"/>
            </w:pPr>
          </w:p>
        </w:tc>
      </w:tr>
      <w:tr w:rsidR="00084AD6">
        <w:tblPrEx>
          <w:tblCellMar>
            <w:top w:w="0" w:type="dxa"/>
            <w:bottom w:w="0" w:type="dxa"/>
          </w:tblCellMar>
        </w:tblPrEx>
        <w:tc>
          <w:tcPr>
            <w:tcW w:w="5954" w:type="dxa"/>
          </w:tcPr>
          <w:p w:rsidR="00084AD6" w:rsidRDefault="00084AD6">
            <w:pPr>
              <w:pStyle w:val="22"/>
              <w:widowControl w:val="0"/>
              <w:spacing w:line="360" w:lineRule="auto"/>
            </w:pPr>
            <w:r>
              <w:t>Стартовый капитал</w:t>
            </w:r>
          </w:p>
        </w:tc>
        <w:tc>
          <w:tcPr>
            <w:tcW w:w="3544" w:type="dxa"/>
          </w:tcPr>
          <w:p w:rsidR="00084AD6" w:rsidRDefault="00084AD6">
            <w:pPr>
              <w:pStyle w:val="22"/>
              <w:widowControl w:val="0"/>
              <w:spacing w:line="360" w:lineRule="auto"/>
              <w:jc w:val="center"/>
            </w:pPr>
            <w:r>
              <w:t>119,795</w:t>
            </w:r>
          </w:p>
        </w:tc>
      </w:tr>
      <w:tr w:rsidR="00084AD6">
        <w:tblPrEx>
          <w:tblCellMar>
            <w:top w:w="0" w:type="dxa"/>
            <w:bottom w:w="0" w:type="dxa"/>
          </w:tblCellMar>
        </w:tblPrEx>
        <w:tc>
          <w:tcPr>
            <w:tcW w:w="5954" w:type="dxa"/>
          </w:tcPr>
          <w:p w:rsidR="00084AD6" w:rsidRDefault="00084AD6">
            <w:pPr>
              <w:pStyle w:val="22"/>
              <w:widowControl w:val="0"/>
              <w:spacing w:line="360" w:lineRule="auto"/>
            </w:pPr>
            <w:r>
              <w:t>в том числе:</w:t>
            </w:r>
          </w:p>
        </w:tc>
        <w:tc>
          <w:tcPr>
            <w:tcW w:w="3544" w:type="dxa"/>
          </w:tcPr>
          <w:p w:rsidR="00084AD6" w:rsidRDefault="00084AD6">
            <w:pPr>
              <w:pStyle w:val="22"/>
              <w:widowControl w:val="0"/>
              <w:spacing w:line="360" w:lineRule="auto"/>
              <w:jc w:val="center"/>
            </w:pPr>
          </w:p>
        </w:tc>
      </w:tr>
      <w:tr w:rsidR="00084AD6">
        <w:tblPrEx>
          <w:tblCellMar>
            <w:top w:w="0" w:type="dxa"/>
            <w:bottom w:w="0" w:type="dxa"/>
          </w:tblCellMar>
        </w:tblPrEx>
        <w:tc>
          <w:tcPr>
            <w:tcW w:w="5954" w:type="dxa"/>
          </w:tcPr>
          <w:p w:rsidR="00084AD6" w:rsidRDefault="00084AD6">
            <w:pPr>
              <w:pStyle w:val="22"/>
              <w:widowControl w:val="0"/>
              <w:spacing w:line="360" w:lineRule="auto"/>
            </w:pPr>
            <w:r>
              <w:lastRenderedPageBreak/>
              <w:t>средства на регистрацию предприятия</w:t>
            </w:r>
          </w:p>
        </w:tc>
        <w:tc>
          <w:tcPr>
            <w:tcW w:w="3544" w:type="dxa"/>
          </w:tcPr>
          <w:p w:rsidR="00084AD6" w:rsidRDefault="00084AD6">
            <w:pPr>
              <w:pStyle w:val="22"/>
              <w:widowControl w:val="0"/>
              <w:spacing w:line="360" w:lineRule="auto"/>
              <w:jc w:val="center"/>
            </w:pPr>
            <w:r>
              <w:t>0,515</w:t>
            </w:r>
          </w:p>
        </w:tc>
      </w:tr>
      <w:tr w:rsidR="00084AD6">
        <w:tblPrEx>
          <w:tblCellMar>
            <w:top w:w="0" w:type="dxa"/>
            <w:bottom w:w="0" w:type="dxa"/>
          </w:tblCellMar>
        </w:tblPrEx>
        <w:tc>
          <w:tcPr>
            <w:tcW w:w="5954" w:type="dxa"/>
            <w:tcBorders>
              <w:bottom w:val="nil"/>
            </w:tcBorders>
          </w:tcPr>
          <w:p w:rsidR="00084AD6" w:rsidRDefault="00084AD6">
            <w:pPr>
              <w:pStyle w:val="22"/>
              <w:widowControl w:val="0"/>
              <w:spacing w:line="360" w:lineRule="auto"/>
            </w:pPr>
            <w:r>
              <w:t>средства на аренду помещения</w:t>
            </w:r>
          </w:p>
        </w:tc>
        <w:tc>
          <w:tcPr>
            <w:tcW w:w="3544" w:type="dxa"/>
            <w:tcBorders>
              <w:bottom w:val="nil"/>
            </w:tcBorders>
          </w:tcPr>
          <w:p w:rsidR="00084AD6" w:rsidRDefault="00084AD6">
            <w:pPr>
              <w:pStyle w:val="22"/>
              <w:widowControl w:val="0"/>
              <w:spacing w:line="360" w:lineRule="auto"/>
              <w:jc w:val="center"/>
            </w:pPr>
            <w:r>
              <w:t>3,000</w:t>
            </w:r>
          </w:p>
        </w:tc>
      </w:tr>
      <w:tr w:rsidR="00084AD6">
        <w:tblPrEx>
          <w:tblCellMar>
            <w:top w:w="0" w:type="dxa"/>
            <w:bottom w:w="0" w:type="dxa"/>
          </w:tblCellMar>
        </w:tblPrEx>
        <w:tc>
          <w:tcPr>
            <w:tcW w:w="5954" w:type="dxa"/>
          </w:tcPr>
          <w:p w:rsidR="00084AD6" w:rsidRDefault="00084AD6">
            <w:pPr>
              <w:pStyle w:val="22"/>
              <w:widowControl w:val="0"/>
              <w:spacing w:line="360" w:lineRule="auto"/>
            </w:pPr>
            <w:r>
              <w:t>средства на приобретение офисной мебели</w:t>
            </w:r>
          </w:p>
        </w:tc>
        <w:tc>
          <w:tcPr>
            <w:tcW w:w="3544" w:type="dxa"/>
          </w:tcPr>
          <w:p w:rsidR="00084AD6" w:rsidRDefault="00084AD6">
            <w:pPr>
              <w:pStyle w:val="22"/>
              <w:widowControl w:val="0"/>
              <w:spacing w:line="360" w:lineRule="auto"/>
              <w:jc w:val="center"/>
            </w:pPr>
            <w:r>
              <w:t>15,500</w:t>
            </w:r>
          </w:p>
        </w:tc>
      </w:tr>
      <w:tr w:rsidR="00084AD6">
        <w:tblPrEx>
          <w:tblCellMar>
            <w:top w:w="0" w:type="dxa"/>
            <w:bottom w:w="0" w:type="dxa"/>
          </w:tblCellMar>
        </w:tblPrEx>
        <w:tc>
          <w:tcPr>
            <w:tcW w:w="5954" w:type="dxa"/>
          </w:tcPr>
          <w:p w:rsidR="00084AD6" w:rsidRDefault="00084AD6">
            <w:pPr>
              <w:pStyle w:val="22"/>
              <w:widowControl w:val="0"/>
              <w:spacing w:line="360" w:lineRule="auto"/>
            </w:pPr>
            <w:r>
              <w:t>средства на приобретение павильона</w:t>
            </w:r>
          </w:p>
        </w:tc>
        <w:tc>
          <w:tcPr>
            <w:tcW w:w="3544" w:type="dxa"/>
          </w:tcPr>
          <w:p w:rsidR="00084AD6" w:rsidRDefault="00084AD6">
            <w:pPr>
              <w:pStyle w:val="22"/>
              <w:widowControl w:val="0"/>
              <w:spacing w:line="360" w:lineRule="auto"/>
              <w:jc w:val="center"/>
            </w:pPr>
            <w:r>
              <w:t>12,000</w:t>
            </w:r>
          </w:p>
        </w:tc>
      </w:tr>
      <w:tr w:rsidR="00084AD6">
        <w:tblPrEx>
          <w:tblCellMar>
            <w:top w:w="0" w:type="dxa"/>
            <w:bottom w:w="0" w:type="dxa"/>
          </w:tblCellMar>
        </w:tblPrEx>
        <w:tc>
          <w:tcPr>
            <w:tcW w:w="5954" w:type="dxa"/>
          </w:tcPr>
          <w:p w:rsidR="00084AD6" w:rsidRDefault="00084AD6">
            <w:pPr>
              <w:pStyle w:val="22"/>
              <w:widowControl w:val="0"/>
              <w:spacing w:line="360" w:lineRule="auto"/>
            </w:pPr>
            <w:r>
              <w:t>средства на приобретение легкового автомобиля</w:t>
            </w:r>
          </w:p>
        </w:tc>
        <w:tc>
          <w:tcPr>
            <w:tcW w:w="3544" w:type="dxa"/>
          </w:tcPr>
          <w:p w:rsidR="00084AD6" w:rsidRDefault="00084AD6">
            <w:pPr>
              <w:pStyle w:val="22"/>
              <w:widowControl w:val="0"/>
              <w:spacing w:line="360" w:lineRule="auto"/>
              <w:jc w:val="center"/>
            </w:pPr>
          </w:p>
          <w:p w:rsidR="00084AD6" w:rsidRDefault="00084AD6">
            <w:pPr>
              <w:pStyle w:val="22"/>
              <w:widowControl w:val="0"/>
              <w:spacing w:line="360" w:lineRule="auto"/>
              <w:jc w:val="center"/>
            </w:pPr>
            <w:r>
              <w:t>85,000</w:t>
            </w:r>
          </w:p>
        </w:tc>
      </w:tr>
      <w:tr w:rsidR="00084AD6">
        <w:tblPrEx>
          <w:tblCellMar>
            <w:top w:w="0" w:type="dxa"/>
            <w:bottom w:w="0" w:type="dxa"/>
          </w:tblCellMar>
        </w:tblPrEx>
        <w:tc>
          <w:tcPr>
            <w:tcW w:w="5954" w:type="dxa"/>
            <w:tcBorders>
              <w:bottom w:val="nil"/>
            </w:tcBorders>
          </w:tcPr>
          <w:p w:rsidR="00084AD6" w:rsidRDefault="00084AD6">
            <w:pPr>
              <w:pStyle w:val="22"/>
              <w:widowControl w:val="0"/>
              <w:spacing w:line="360" w:lineRule="auto"/>
            </w:pPr>
            <w:r>
              <w:t>Журналы мод за 1998 – 2000 год</w:t>
            </w:r>
          </w:p>
        </w:tc>
        <w:tc>
          <w:tcPr>
            <w:tcW w:w="3544" w:type="dxa"/>
            <w:tcBorders>
              <w:bottom w:val="nil"/>
            </w:tcBorders>
          </w:tcPr>
          <w:p w:rsidR="00084AD6" w:rsidRDefault="00084AD6">
            <w:pPr>
              <w:pStyle w:val="22"/>
              <w:widowControl w:val="0"/>
              <w:spacing w:line="360" w:lineRule="auto"/>
              <w:jc w:val="center"/>
            </w:pPr>
            <w:r>
              <w:t>2,280</w:t>
            </w:r>
          </w:p>
        </w:tc>
      </w:tr>
      <w:tr w:rsidR="00084AD6">
        <w:tblPrEx>
          <w:tblCellMar>
            <w:top w:w="0" w:type="dxa"/>
            <w:bottom w:w="0" w:type="dxa"/>
          </w:tblCellMar>
        </w:tblPrEx>
        <w:trPr>
          <w:cantSplit/>
        </w:trPr>
        <w:tc>
          <w:tcPr>
            <w:tcW w:w="9498" w:type="dxa"/>
            <w:gridSpan w:val="2"/>
            <w:tcBorders>
              <w:top w:val="nil"/>
              <w:left w:val="nil"/>
              <w:right w:val="nil"/>
            </w:tcBorders>
          </w:tcPr>
          <w:p w:rsidR="00084AD6" w:rsidRDefault="00084AD6">
            <w:pPr>
              <w:pStyle w:val="22"/>
              <w:widowControl w:val="0"/>
              <w:spacing w:line="360" w:lineRule="auto"/>
              <w:jc w:val="left"/>
            </w:pPr>
            <w:r>
              <w:t>Продолжение таблицы 14</w:t>
            </w:r>
          </w:p>
        </w:tc>
      </w:tr>
      <w:tr w:rsidR="00084AD6">
        <w:tblPrEx>
          <w:tblCellMar>
            <w:top w:w="0" w:type="dxa"/>
            <w:bottom w:w="0" w:type="dxa"/>
          </w:tblCellMar>
        </w:tblPrEx>
        <w:tc>
          <w:tcPr>
            <w:tcW w:w="5954" w:type="dxa"/>
          </w:tcPr>
          <w:p w:rsidR="00084AD6" w:rsidRDefault="00084AD6">
            <w:pPr>
              <w:pStyle w:val="22"/>
              <w:widowControl w:val="0"/>
              <w:spacing w:line="360" w:lineRule="auto"/>
              <w:jc w:val="center"/>
            </w:pPr>
            <w:r>
              <w:t>1</w:t>
            </w:r>
          </w:p>
        </w:tc>
        <w:tc>
          <w:tcPr>
            <w:tcW w:w="3544" w:type="dxa"/>
          </w:tcPr>
          <w:p w:rsidR="00084AD6" w:rsidRDefault="00084AD6">
            <w:pPr>
              <w:pStyle w:val="22"/>
              <w:widowControl w:val="0"/>
              <w:spacing w:line="360" w:lineRule="auto"/>
              <w:jc w:val="center"/>
            </w:pPr>
            <w:r>
              <w:t>2</w:t>
            </w:r>
          </w:p>
        </w:tc>
      </w:tr>
      <w:tr w:rsidR="00084AD6">
        <w:tblPrEx>
          <w:tblCellMar>
            <w:top w:w="0" w:type="dxa"/>
            <w:bottom w:w="0" w:type="dxa"/>
          </w:tblCellMar>
        </w:tblPrEx>
        <w:tc>
          <w:tcPr>
            <w:tcW w:w="5954" w:type="dxa"/>
          </w:tcPr>
          <w:p w:rsidR="00084AD6" w:rsidRDefault="00084AD6">
            <w:pPr>
              <w:pStyle w:val="22"/>
              <w:widowControl w:val="0"/>
              <w:spacing w:line="360" w:lineRule="auto"/>
            </w:pPr>
            <w:r>
              <w:t>Непредвиденные расходы</w:t>
            </w:r>
          </w:p>
        </w:tc>
        <w:tc>
          <w:tcPr>
            <w:tcW w:w="3544" w:type="dxa"/>
          </w:tcPr>
          <w:p w:rsidR="00084AD6" w:rsidRDefault="00084AD6">
            <w:pPr>
              <w:pStyle w:val="22"/>
              <w:widowControl w:val="0"/>
              <w:spacing w:line="360" w:lineRule="auto"/>
              <w:jc w:val="center"/>
            </w:pPr>
            <w:r>
              <w:t>1,500</w:t>
            </w:r>
          </w:p>
        </w:tc>
      </w:tr>
      <w:tr w:rsidR="00084AD6">
        <w:tblPrEx>
          <w:tblCellMar>
            <w:top w:w="0" w:type="dxa"/>
            <w:bottom w:w="0" w:type="dxa"/>
          </w:tblCellMar>
        </w:tblPrEx>
        <w:tc>
          <w:tcPr>
            <w:tcW w:w="5954" w:type="dxa"/>
          </w:tcPr>
          <w:p w:rsidR="00084AD6" w:rsidRDefault="00084AD6">
            <w:pPr>
              <w:pStyle w:val="22"/>
              <w:widowControl w:val="0"/>
              <w:spacing w:line="360" w:lineRule="auto"/>
            </w:pPr>
            <w:r>
              <w:t xml:space="preserve">Расходы первых трех месяцев </w:t>
            </w:r>
          </w:p>
        </w:tc>
        <w:tc>
          <w:tcPr>
            <w:tcW w:w="3544" w:type="dxa"/>
          </w:tcPr>
          <w:p w:rsidR="00084AD6" w:rsidRDefault="00084AD6">
            <w:pPr>
              <w:pStyle w:val="22"/>
              <w:widowControl w:val="0"/>
              <w:spacing w:line="360" w:lineRule="auto"/>
              <w:jc w:val="center"/>
            </w:pPr>
          </w:p>
        </w:tc>
      </w:tr>
      <w:tr w:rsidR="00084AD6">
        <w:tblPrEx>
          <w:tblCellMar>
            <w:top w:w="0" w:type="dxa"/>
            <w:bottom w:w="0" w:type="dxa"/>
          </w:tblCellMar>
        </w:tblPrEx>
        <w:tc>
          <w:tcPr>
            <w:tcW w:w="5954" w:type="dxa"/>
          </w:tcPr>
          <w:p w:rsidR="00084AD6" w:rsidRDefault="00084AD6">
            <w:pPr>
              <w:pStyle w:val="22"/>
              <w:widowControl w:val="0"/>
              <w:spacing w:line="360" w:lineRule="auto"/>
            </w:pPr>
            <w:r>
              <w:t>в том числе</w:t>
            </w:r>
          </w:p>
        </w:tc>
        <w:tc>
          <w:tcPr>
            <w:tcW w:w="3544" w:type="dxa"/>
          </w:tcPr>
          <w:p w:rsidR="00084AD6" w:rsidRDefault="00084AD6">
            <w:pPr>
              <w:pStyle w:val="22"/>
              <w:widowControl w:val="0"/>
              <w:spacing w:line="360" w:lineRule="auto"/>
              <w:jc w:val="center"/>
            </w:pPr>
            <w:r>
              <w:t>23,265</w:t>
            </w:r>
          </w:p>
        </w:tc>
      </w:tr>
      <w:tr w:rsidR="00084AD6">
        <w:tblPrEx>
          <w:tblCellMar>
            <w:top w:w="0" w:type="dxa"/>
            <w:bottom w:w="0" w:type="dxa"/>
          </w:tblCellMar>
        </w:tblPrEx>
        <w:tc>
          <w:tcPr>
            <w:tcW w:w="5954" w:type="dxa"/>
          </w:tcPr>
          <w:p w:rsidR="00084AD6" w:rsidRDefault="00084AD6">
            <w:pPr>
              <w:pStyle w:val="22"/>
              <w:widowControl w:val="0"/>
              <w:spacing w:line="360" w:lineRule="auto"/>
            </w:pPr>
            <w:r>
              <w:t>заработная плата модельера – консультанта</w:t>
            </w:r>
          </w:p>
        </w:tc>
        <w:tc>
          <w:tcPr>
            <w:tcW w:w="3544" w:type="dxa"/>
          </w:tcPr>
          <w:p w:rsidR="00084AD6" w:rsidRDefault="00084AD6">
            <w:pPr>
              <w:pStyle w:val="22"/>
              <w:widowControl w:val="0"/>
              <w:spacing w:line="360" w:lineRule="auto"/>
              <w:jc w:val="center"/>
            </w:pPr>
            <w:r>
              <w:t>4,200</w:t>
            </w:r>
          </w:p>
        </w:tc>
      </w:tr>
      <w:tr w:rsidR="00084AD6">
        <w:tblPrEx>
          <w:tblCellMar>
            <w:top w:w="0" w:type="dxa"/>
            <w:bottom w:w="0" w:type="dxa"/>
          </w:tblCellMar>
        </w:tblPrEx>
        <w:tc>
          <w:tcPr>
            <w:tcW w:w="5954" w:type="dxa"/>
          </w:tcPr>
          <w:p w:rsidR="00084AD6" w:rsidRDefault="00084AD6">
            <w:pPr>
              <w:pStyle w:val="22"/>
              <w:widowControl w:val="0"/>
              <w:spacing w:line="360" w:lineRule="auto"/>
            </w:pPr>
            <w:r>
              <w:t>арендная плата</w:t>
            </w:r>
          </w:p>
        </w:tc>
        <w:tc>
          <w:tcPr>
            <w:tcW w:w="3544" w:type="dxa"/>
          </w:tcPr>
          <w:p w:rsidR="00084AD6" w:rsidRDefault="00084AD6">
            <w:pPr>
              <w:pStyle w:val="22"/>
              <w:widowControl w:val="0"/>
              <w:spacing w:line="360" w:lineRule="auto"/>
              <w:jc w:val="center"/>
            </w:pPr>
            <w:r>
              <w:t>9,000</w:t>
            </w:r>
          </w:p>
        </w:tc>
      </w:tr>
      <w:tr w:rsidR="00084AD6">
        <w:tblPrEx>
          <w:tblCellMar>
            <w:top w:w="0" w:type="dxa"/>
            <w:bottom w:w="0" w:type="dxa"/>
          </w:tblCellMar>
        </w:tblPrEx>
        <w:tc>
          <w:tcPr>
            <w:tcW w:w="5954" w:type="dxa"/>
          </w:tcPr>
          <w:p w:rsidR="00084AD6" w:rsidRDefault="00084AD6">
            <w:pPr>
              <w:pStyle w:val="22"/>
              <w:widowControl w:val="0"/>
              <w:spacing w:line="360" w:lineRule="auto"/>
            </w:pPr>
            <w:r>
              <w:t>налоговые отчисления</w:t>
            </w:r>
          </w:p>
        </w:tc>
        <w:tc>
          <w:tcPr>
            <w:tcW w:w="3544" w:type="dxa"/>
          </w:tcPr>
          <w:p w:rsidR="00084AD6" w:rsidRDefault="00084AD6">
            <w:pPr>
              <w:pStyle w:val="22"/>
              <w:widowControl w:val="0"/>
              <w:spacing w:line="360" w:lineRule="auto"/>
              <w:jc w:val="center"/>
            </w:pPr>
            <w:r>
              <w:t>2,880</w:t>
            </w:r>
          </w:p>
        </w:tc>
      </w:tr>
      <w:tr w:rsidR="00084AD6">
        <w:tblPrEx>
          <w:tblCellMar>
            <w:top w:w="0" w:type="dxa"/>
            <w:bottom w:w="0" w:type="dxa"/>
          </w:tblCellMar>
        </w:tblPrEx>
        <w:tc>
          <w:tcPr>
            <w:tcW w:w="5954" w:type="dxa"/>
          </w:tcPr>
          <w:p w:rsidR="00084AD6" w:rsidRDefault="00084AD6">
            <w:pPr>
              <w:pStyle w:val="22"/>
              <w:widowControl w:val="0"/>
              <w:spacing w:line="360" w:lineRule="auto"/>
            </w:pPr>
            <w:r>
              <w:t>выплата кредита</w:t>
            </w:r>
          </w:p>
        </w:tc>
        <w:tc>
          <w:tcPr>
            <w:tcW w:w="3544" w:type="dxa"/>
          </w:tcPr>
          <w:p w:rsidR="00084AD6" w:rsidRDefault="00084AD6">
            <w:pPr>
              <w:pStyle w:val="22"/>
              <w:widowControl w:val="0"/>
              <w:spacing w:line="360" w:lineRule="auto"/>
              <w:jc w:val="center"/>
            </w:pPr>
            <w:r>
              <w:t>2,168</w:t>
            </w:r>
          </w:p>
        </w:tc>
      </w:tr>
      <w:tr w:rsidR="00084AD6">
        <w:tblPrEx>
          <w:tblCellMar>
            <w:top w:w="0" w:type="dxa"/>
            <w:bottom w:w="0" w:type="dxa"/>
          </w:tblCellMar>
        </w:tblPrEx>
        <w:tc>
          <w:tcPr>
            <w:tcW w:w="5954" w:type="dxa"/>
          </w:tcPr>
          <w:p w:rsidR="00084AD6" w:rsidRDefault="00084AD6">
            <w:pPr>
              <w:pStyle w:val="22"/>
              <w:widowControl w:val="0"/>
              <w:spacing w:line="360" w:lineRule="auto"/>
            </w:pPr>
            <w:r>
              <w:t>реклама</w:t>
            </w:r>
          </w:p>
        </w:tc>
        <w:tc>
          <w:tcPr>
            <w:tcW w:w="3544" w:type="dxa"/>
          </w:tcPr>
          <w:p w:rsidR="00084AD6" w:rsidRDefault="00084AD6">
            <w:pPr>
              <w:pStyle w:val="22"/>
              <w:widowControl w:val="0"/>
              <w:spacing w:line="360" w:lineRule="auto"/>
              <w:jc w:val="center"/>
            </w:pPr>
            <w:r>
              <w:t>1,150</w:t>
            </w:r>
          </w:p>
        </w:tc>
      </w:tr>
      <w:tr w:rsidR="00084AD6">
        <w:tblPrEx>
          <w:tblCellMar>
            <w:top w:w="0" w:type="dxa"/>
            <w:bottom w:w="0" w:type="dxa"/>
          </w:tblCellMar>
        </w:tblPrEx>
        <w:tc>
          <w:tcPr>
            <w:tcW w:w="5954" w:type="dxa"/>
          </w:tcPr>
          <w:p w:rsidR="00084AD6" w:rsidRDefault="00084AD6">
            <w:pPr>
              <w:pStyle w:val="22"/>
              <w:widowControl w:val="0"/>
              <w:spacing w:line="360" w:lineRule="auto"/>
            </w:pPr>
            <w:r>
              <w:t>приобретение бумаги</w:t>
            </w:r>
          </w:p>
        </w:tc>
        <w:tc>
          <w:tcPr>
            <w:tcW w:w="3544" w:type="dxa"/>
          </w:tcPr>
          <w:p w:rsidR="00084AD6" w:rsidRDefault="00084AD6">
            <w:pPr>
              <w:pStyle w:val="22"/>
              <w:widowControl w:val="0"/>
              <w:spacing w:line="360" w:lineRule="auto"/>
              <w:jc w:val="center"/>
            </w:pPr>
            <w:r>
              <w:t>0,861</w:t>
            </w:r>
          </w:p>
        </w:tc>
      </w:tr>
      <w:tr w:rsidR="00084AD6">
        <w:tblPrEx>
          <w:tblCellMar>
            <w:top w:w="0" w:type="dxa"/>
            <w:bottom w:w="0" w:type="dxa"/>
          </w:tblCellMar>
        </w:tblPrEx>
        <w:tc>
          <w:tcPr>
            <w:tcW w:w="5954" w:type="dxa"/>
          </w:tcPr>
          <w:p w:rsidR="00084AD6" w:rsidRDefault="00084AD6">
            <w:pPr>
              <w:pStyle w:val="22"/>
              <w:widowControl w:val="0"/>
              <w:spacing w:line="360" w:lineRule="auto"/>
            </w:pPr>
            <w:r>
              <w:t>приобретение ручек</w:t>
            </w:r>
          </w:p>
        </w:tc>
        <w:tc>
          <w:tcPr>
            <w:tcW w:w="3544" w:type="dxa"/>
          </w:tcPr>
          <w:p w:rsidR="00084AD6" w:rsidRDefault="00084AD6">
            <w:pPr>
              <w:pStyle w:val="22"/>
              <w:widowControl w:val="0"/>
              <w:spacing w:line="360" w:lineRule="auto"/>
              <w:jc w:val="center"/>
            </w:pPr>
            <w:r>
              <w:t>0,234</w:t>
            </w:r>
          </w:p>
        </w:tc>
      </w:tr>
      <w:tr w:rsidR="00084AD6">
        <w:tblPrEx>
          <w:tblCellMar>
            <w:top w:w="0" w:type="dxa"/>
            <w:bottom w:w="0" w:type="dxa"/>
          </w:tblCellMar>
        </w:tblPrEx>
        <w:tc>
          <w:tcPr>
            <w:tcW w:w="5954" w:type="dxa"/>
          </w:tcPr>
          <w:p w:rsidR="00084AD6" w:rsidRDefault="00084AD6">
            <w:pPr>
              <w:pStyle w:val="22"/>
              <w:widowControl w:val="0"/>
              <w:spacing w:line="360" w:lineRule="auto"/>
            </w:pPr>
            <w:r>
              <w:lastRenderedPageBreak/>
              <w:t>приобретение бензина АИ 92</w:t>
            </w:r>
          </w:p>
        </w:tc>
        <w:tc>
          <w:tcPr>
            <w:tcW w:w="3544" w:type="dxa"/>
          </w:tcPr>
          <w:p w:rsidR="00084AD6" w:rsidRDefault="00084AD6">
            <w:pPr>
              <w:pStyle w:val="22"/>
              <w:widowControl w:val="0"/>
              <w:spacing w:line="360" w:lineRule="auto"/>
              <w:jc w:val="center"/>
            </w:pPr>
            <w:r>
              <w:t>1,947</w:t>
            </w:r>
          </w:p>
        </w:tc>
      </w:tr>
      <w:tr w:rsidR="00084AD6">
        <w:tblPrEx>
          <w:tblCellMar>
            <w:top w:w="0" w:type="dxa"/>
            <w:bottom w:w="0" w:type="dxa"/>
          </w:tblCellMar>
        </w:tblPrEx>
        <w:tc>
          <w:tcPr>
            <w:tcW w:w="5954" w:type="dxa"/>
          </w:tcPr>
          <w:p w:rsidR="00084AD6" w:rsidRDefault="00084AD6">
            <w:pPr>
              <w:pStyle w:val="22"/>
              <w:widowControl w:val="0"/>
              <w:spacing w:line="360" w:lineRule="auto"/>
            </w:pPr>
            <w:r>
              <w:t>приобретение журналов</w:t>
            </w:r>
          </w:p>
        </w:tc>
        <w:tc>
          <w:tcPr>
            <w:tcW w:w="3544" w:type="dxa"/>
          </w:tcPr>
          <w:p w:rsidR="00084AD6" w:rsidRDefault="00084AD6">
            <w:pPr>
              <w:pStyle w:val="22"/>
              <w:widowControl w:val="0"/>
              <w:spacing w:line="360" w:lineRule="auto"/>
              <w:jc w:val="center"/>
            </w:pPr>
            <w:r>
              <w:t>0,825</w:t>
            </w:r>
          </w:p>
        </w:tc>
      </w:tr>
    </w:tbl>
    <w:p w:rsidR="00084AD6" w:rsidRDefault="00084AD6">
      <w:pPr>
        <w:pStyle w:val="22"/>
        <w:widowControl w:val="0"/>
        <w:spacing w:line="360" w:lineRule="auto"/>
        <w:ind w:firstLine="709"/>
        <w:rPr>
          <w:rFonts w:ascii="Arial" w:hAnsi="Arial" w:cs="Arial"/>
          <w:snapToGrid w:val="0"/>
          <w:color w:val="000000"/>
          <w:spacing w:val="20"/>
        </w:rPr>
      </w:pPr>
    </w:p>
    <w:p w:rsidR="00084AD6" w:rsidRDefault="00084AD6">
      <w:pPr>
        <w:pStyle w:val="22"/>
        <w:widowControl w:val="0"/>
        <w:spacing w:line="360" w:lineRule="auto"/>
        <w:ind w:firstLine="709"/>
        <w:rPr>
          <w:snapToGrid w:val="0"/>
          <w:color w:val="000000"/>
        </w:rPr>
      </w:pPr>
      <w:r>
        <w:rPr>
          <w:snapToGrid w:val="0"/>
          <w:color w:val="000000"/>
        </w:rPr>
        <w:t xml:space="preserve">Средства на приобретение автомобиля и архива журналов мод не требуются, т. к. являются частью личного имущества предпринимателя и будут им внесены в стартовый капитал. Средства в размере 45,78 тыс. рублей имеются у Федоровой И.А. от предыдущей предпринимательской деятельности. Таким образом, необходимо привлечь заемные средства в размере 10 тыс. рублей. </w:t>
      </w:r>
    </w:p>
    <w:p w:rsidR="00084AD6" w:rsidRDefault="00084AD6">
      <w:pPr>
        <w:pStyle w:val="22"/>
        <w:widowControl w:val="0"/>
        <w:spacing w:line="360" w:lineRule="auto"/>
        <w:ind w:firstLine="709"/>
        <w:rPr>
          <w:snapToGrid w:val="0"/>
          <w:color w:val="000000"/>
        </w:rPr>
      </w:pPr>
      <w:r>
        <w:rPr>
          <w:snapToGrid w:val="0"/>
          <w:color w:val="000000"/>
        </w:rPr>
        <w:t>Необходимые средства планируется привлечь, взяв кредит у физического лица гражданки РФ Лагуновой А.С., проживающей по адресу г. Благовещенск, ул. Мухина, 14  кв. 60. Кредит будет взят под 14%  годовых. Начисление процентов ведется каждый месяц в течении года. Возврат кредита будет производиться посредством отчисления 909 рублей суммы первоначального кредита плюс ежемесячный процент платы за кредит.</w:t>
      </w:r>
    </w:p>
    <w:p w:rsidR="00084AD6" w:rsidRDefault="00084AD6">
      <w:pPr>
        <w:pStyle w:val="22"/>
        <w:widowControl w:val="0"/>
        <w:spacing w:line="360" w:lineRule="auto"/>
        <w:ind w:firstLine="709"/>
        <w:rPr>
          <w:snapToGrid w:val="0"/>
          <w:color w:val="000000"/>
        </w:rPr>
      </w:pPr>
      <w:r>
        <w:rPr>
          <w:snapToGrid w:val="0"/>
          <w:color w:val="000000"/>
        </w:rPr>
        <w:t xml:space="preserve"> Срок окупаемости проекта определяется как отношение суммы первоначальных инвестиций  (143,06</w:t>
      </w:r>
      <w:r>
        <w:t xml:space="preserve"> рублей</w:t>
      </w:r>
      <w:r>
        <w:rPr>
          <w:snapToGrid w:val="0"/>
          <w:color w:val="000000"/>
        </w:rPr>
        <w:t>) к сумме чистой прибыли (61,794) рублей, для предложенного проекта  составляет 2 года 3месяца. /12/</w:t>
      </w:r>
    </w:p>
    <w:p w:rsidR="00084AD6" w:rsidRDefault="00084AD6">
      <w:pPr>
        <w:pStyle w:val="a5"/>
      </w:pPr>
      <w:r>
        <w:br w:type="page"/>
      </w:r>
      <w:bookmarkStart w:id="0" w:name="_Toc406767569"/>
      <w:bookmarkStart w:id="1" w:name="_Toc406767823"/>
      <w:bookmarkStart w:id="2" w:name="_Toc406768313"/>
      <w:bookmarkStart w:id="3" w:name="_Toc406768410"/>
      <w:r>
        <w:lastRenderedPageBreak/>
        <w:t>ЗАКЛЮЧЕНИЕ</w:t>
      </w:r>
    </w:p>
    <w:p w:rsidR="00084AD6" w:rsidRDefault="00084AD6">
      <w:pPr>
        <w:pStyle w:val="a5"/>
      </w:pPr>
    </w:p>
    <w:p w:rsidR="00084AD6" w:rsidRDefault="00084AD6">
      <w:pPr>
        <w:spacing w:before="0" w:after="0" w:line="360" w:lineRule="auto"/>
        <w:ind w:firstLine="709"/>
        <w:jc w:val="both"/>
        <w:rPr>
          <w:color w:val="000000"/>
          <w:sz w:val="28"/>
          <w:szCs w:val="28"/>
        </w:rPr>
      </w:pPr>
      <w:r>
        <w:rPr>
          <w:color w:val="000000"/>
          <w:sz w:val="28"/>
          <w:szCs w:val="28"/>
        </w:rPr>
        <w:t xml:space="preserve"> В результате работы по созданию бизнес – плана был проведен анализ рынков консалтинговых услуг города Благовещенска, проанализированы основные конкуренты создаваемой фирмы, проведен анализ спроса и предложения на услуги создаваемой фирмы, определена точка безубыточности деятельности фирмы, финансовое планирование ее деятельности и др.</w:t>
      </w:r>
    </w:p>
    <w:p w:rsidR="00084AD6" w:rsidRDefault="00084AD6">
      <w:pPr>
        <w:pStyle w:val="a9"/>
        <w:spacing w:line="360" w:lineRule="auto"/>
        <w:ind w:firstLine="709"/>
        <w:jc w:val="both"/>
        <w:rPr>
          <w:color w:val="000000"/>
        </w:rPr>
      </w:pPr>
      <w:r>
        <w:rPr>
          <w:color w:val="000000"/>
        </w:rPr>
        <w:t>Исследование рынка показало, что основными клиентами фирмы будут являться женщины города Благовещенска.</w:t>
      </w:r>
    </w:p>
    <w:p w:rsidR="00084AD6" w:rsidRDefault="00084AD6">
      <w:pPr>
        <w:pStyle w:val="a9"/>
        <w:spacing w:line="360" w:lineRule="auto"/>
        <w:ind w:firstLine="709"/>
        <w:jc w:val="both"/>
        <w:rPr>
          <w:color w:val="000000"/>
        </w:rPr>
      </w:pPr>
      <w:r>
        <w:rPr>
          <w:color w:val="000000"/>
        </w:rPr>
        <w:t xml:space="preserve">Основными  целями своей деятельности фирма ставит выход и закрепление на рынке консалтинговых услуг г. Благовещенска, получение стабильной прибыли, формирование имиджа фирмы. </w:t>
      </w:r>
    </w:p>
    <w:p w:rsidR="00084AD6" w:rsidRDefault="00084AD6">
      <w:pPr>
        <w:pStyle w:val="a9"/>
        <w:spacing w:line="360" w:lineRule="auto"/>
        <w:ind w:firstLine="709"/>
        <w:jc w:val="both"/>
        <w:rPr>
          <w:b/>
          <w:bCs/>
          <w:color w:val="000000"/>
        </w:rPr>
      </w:pPr>
      <w:r>
        <w:rPr>
          <w:color w:val="000000"/>
        </w:rPr>
        <w:t>Срок окупаемости первоначальных инвестиций  составляет 2 года 3 месяц.</w:t>
      </w:r>
    </w:p>
    <w:p w:rsidR="00084AD6" w:rsidRDefault="00084AD6">
      <w:pPr>
        <w:spacing w:before="0" w:after="0" w:line="360" w:lineRule="auto"/>
        <w:ind w:firstLine="709"/>
        <w:jc w:val="both"/>
        <w:rPr>
          <w:color w:val="000000"/>
          <w:sz w:val="28"/>
          <w:szCs w:val="28"/>
        </w:rPr>
      </w:pPr>
      <w:r>
        <w:rPr>
          <w:color w:val="000000"/>
          <w:sz w:val="28"/>
          <w:szCs w:val="28"/>
        </w:rPr>
        <w:t xml:space="preserve">В течение прогнозируемого периода развития фирмы  предполагается постепенное ежегодное увеличение количества клиентов, а соответственно и увеличение прибыли. </w:t>
      </w:r>
    </w:p>
    <w:p w:rsidR="00084AD6" w:rsidRDefault="00084AD6">
      <w:pPr>
        <w:spacing w:before="0" w:after="0" w:line="360" w:lineRule="auto"/>
        <w:ind w:firstLine="709"/>
        <w:jc w:val="both"/>
        <w:rPr>
          <w:color w:val="000000"/>
          <w:sz w:val="28"/>
          <w:szCs w:val="28"/>
        </w:rPr>
      </w:pPr>
      <w:r>
        <w:rPr>
          <w:color w:val="000000"/>
          <w:sz w:val="28"/>
          <w:szCs w:val="28"/>
        </w:rPr>
        <w:t xml:space="preserve">На основе прогнозного количества клиентов были получены основные экономические показатели, характеризующие деятельность фирмы. </w:t>
      </w:r>
    </w:p>
    <w:p w:rsidR="00084AD6" w:rsidRDefault="00084AD6">
      <w:pPr>
        <w:spacing w:before="0" w:after="0" w:line="360" w:lineRule="auto"/>
        <w:ind w:firstLine="709"/>
        <w:jc w:val="both"/>
        <w:rPr>
          <w:color w:val="000000"/>
          <w:sz w:val="28"/>
          <w:szCs w:val="28"/>
        </w:rPr>
      </w:pPr>
      <w:r>
        <w:rPr>
          <w:color w:val="000000"/>
          <w:sz w:val="28"/>
          <w:szCs w:val="28"/>
        </w:rPr>
        <w:t xml:space="preserve">Чистая прибыль от функционирования студии в первый год составила 61794 руб. к третьему году она возрастает в </w:t>
      </w:r>
      <w:r>
        <w:rPr>
          <w:sz w:val="28"/>
          <w:szCs w:val="28"/>
        </w:rPr>
        <w:t>1,6 раз</w:t>
      </w:r>
      <w:r>
        <w:rPr>
          <w:color w:val="000000"/>
          <w:sz w:val="28"/>
          <w:szCs w:val="28"/>
        </w:rPr>
        <w:t xml:space="preserve">. </w:t>
      </w:r>
    </w:p>
    <w:p w:rsidR="00084AD6" w:rsidRDefault="00084AD6">
      <w:pPr>
        <w:spacing w:before="0" w:after="0" w:line="360" w:lineRule="auto"/>
        <w:ind w:firstLine="709"/>
        <w:jc w:val="both"/>
        <w:rPr>
          <w:color w:val="000000"/>
          <w:sz w:val="28"/>
          <w:szCs w:val="28"/>
        </w:rPr>
      </w:pPr>
      <w:r>
        <w:rPr>
          <w:color w:val="000000"/>
          <w:sz w:val="28"/>
          <w:szCs w:val="28"/>
        </w:rPr>
        <w:t>Рассчитанный коэффициент рентабельность реализации показывает способность фирмы контролировать себестоимость услуг. Увеличение коэффициента в динамике подтверждает правильность выбора стратегии маркетинга и ценовой политики кампании фирмы. В течении трех лет происходит увеличение уровня прибыльности фирмы, что свидетельствует о том, что фирма постепенно утверждается на рынке.</w:t>
      </w:r>
    </w:p>
    <w:p w:rsidR="00084AD6" w:rsidRDefault="00084AD6">
      <w:pPr>
        <w:pStyle w:val="a5"/>
        <w:ind w:firstLine="709"/>
        <w:jc w:val="both"/>
      </w:pPr>
      <w:r>
        <w:rPr>
          <w:color w:val="000000"/>
        </w:rPr>
        <w:lastRenderedPageBreak/>
        <w:t>Таким образом, проведенный анализ свидетельствует о том, что проект создания консалтинговой фирмы достаточно выгоден и перспективен.</w:t>
      </w:r>
      <w:r>
        <w:tab/>
      </w:r>
    </w:p>
    <w:bookmarkEnd w:id="0"/>
    <w:bookmarkEnd w:id="1"/>
    <w:bookmarkEnd w:id="2"/>
    <w:bookmarkEnd w:id="3"/>
    <w:p w:rsidR="00084AD6" w:rsidRDefault="00084AD6">
      <w:pPr>
        <w:pStyle w:val="a5"/>
        <w:ind w:firstLine="709"/>
      </w:pPr>
      <w:r>
        <w:br w:type="page"/>
      </w:r>
      <w:r>
        <w:lastRenderedPageBreak/>
        <w:t>СПИСОК ИСПОЛЬЗОВАННЫХ ИСТОЧНИКОВ</w:t>
      </w:r>
    </w:p>
    <w:p w:rsidR="00084AD6" w:rsidRDefault="00084AD6">
      <w:pPr>
        <w:pStyle w:val="a5"/>
      </w:pPr>
    </w:p>
    <w:p w:rsidR="00084AD6" w:rsidRDefault="00084AD6">
      <w:pPr>
        <w:pStyle w:val="a5"/>
        <w:numPr>
          <w:ilvl w:val="0"/>
          <w:numId w:val="24"/>
        </w:numPr>
      </w:pPr>
      <w:r>
        <w:t>Бусыгин А. В. Предпринимательство, учебник для вузов, М.: ИНФРА-М, 1997 г. - 608 с.</w:t>
      </w:r>
    </w:p>
    <w:p w:rsidR="00084AD6" w:rsidRDefault="00084AD6">
      <w:pPr>
        <w:pStyle w:val="1"/>
      </w:pPr>
      <w:r>
        <w:t>2. Хибберт Л. пре. С. Ермолаева Советы желающим открыть свое дело. М: Интерлист, 1993г.</w:t>
      </w:r>
    </w:p>
    <w:p w:rsidR="00084AD6" w:rsidRDefault="00084AD6">
      <w:pPr>
        <w:spacing w:before="0" w:after="0" w:line="360" w:lineRule="auto"/>
        <w:rPr>
          <w:sz w:val="28"/>
          <w:szCs w:val="28"/>
        </w:rPr>
      </w:pPr>
      <w:r>
        <w:rPr>
          <w:sz w:val="28"/>
          <w:szCs w:val="28"/>
        </w:rPr>
        <w:t>3. Маркова В.Д. Маркетинг услуг. М: – Финансы и статистика, 1996. – 128с.</w:t>
      </w:r>
    </w:p>
    <w:p w:rsidR="00084AD6" w:rsidRDefault="00084AD6">
      <w:pPr>
        <w:pStyle w:val="22"/>
        <w:spacing w:line="360" w:lineRule="auto"/>
        <w:jc w:val="left"/>
      </w:pPr>
      <w:r>
        <w:t>4. Горфинкель В.Я. и др. Курс предпринимательства: учебник для вузов. – М: Финансы, ЮНИТИ, 1997. – 439 с.</w:t>
      </w:r>
    </w:p>
    <w:p w:rsidR="00084AD6" w:rsidRDefault="00084AD6">
      <w:pPr>
        <w:pStyle w:val="a"/>
        <w:numPr>
          <w:ilvl w:val="0"/>
          <w:numId w:val="0"/>
        </w:numPr>
        <w:ind w:left="360" w:hanging="360"/>
        <w:jc w:val="left"/>
      </w:pPr>
      <w:r>
        <w:t>5. Горемыкин В. Выбор местоположения коммерческой организации //Консультант Директора №17 (29), сентябрь 1996 г</w:t>
      </w:r>
    </w:p>
    <w:p w:rsidR="00084AD6" w:rsidRDefault="00084AD6">
      <w:pPr>
        <w:pStyle w:val="a"/>
        <w:numPr>
          <w:ilvl w:val="0"/>
          <w:numId w:val="0"/>
        </w:numPr>
        <w:ind w:left="360" w:hanging="360"/>
        <w:jc w:val="left"/>
      </w:pPr>
      <w:r>
        <w:t>6. Попов Е.В. Сегментация рынка. //Маркетинг в России и за рубежом №2–1999г.</w:t>
      </w:r>
    </w:p>
    <w:p w:rsidR="00084AD6" w:rsidRDefault="00084AD6">
      <w:pPr>
        <w:pStyle w:val="33"/>
        <w:tabs>
          <w:tab w:val="num" w:pos="1800"/>
        </w:tabs>
        <w:ind w:left="0" w:firstLine="0"/>
        <w:rPr>
          <w:sz w:val="28"/>
          <w:szCs w:val="28"/>
        </w:rPr>
      </w:pPr>
      <w:r>
        <w:rPr>
          <w:sz w:val="28"/>
          <w:szCs w:val="28"/>
        </w:rPr>
        <w:t>7. К. Антипов Разделяй и властвуй. Кое – что о сегментировании целевой аудитории. // Маркетолог № 6, 2000 г.</w:t>
      </w:r>
    </w:p>
    <w:p w:rsidR="00084AD6" w:rsidRDefault="00084AD6">
      <w:pPr>
        <w:pStyle w:val="a5"/>
        <w:widowControl w:val="0"/>
      </w:pPr>
      <w:r>
        <w:t>8. Численность населения по полу и возрасту по городам и районам Амурской области на 1 января 2001 года, Госкомстат России, Амурский областной комитет государственной статистики, Благовещенск, 2000 г</w:t>
      </w:r>
    </w:p>
    <w:p w:rsidR="00084AD6" w:rsidRDefault="00084AD6">
      <w:pPr>
        <w:pStyle w:val="a5"/>
      </w:pPr>
      <w:r>
        <w:t>9. Э.А. Уткин, А.И. Кочеткова. Бизнес план. Как развернуть собственное дело. М: ЭКМОС, 1998г. – 176 с.</w:t>
      </w:r>
    </w:p>
    <w:p w:rsidR="00084AD6" w:rsidRDefault="00084AD6">
      <w:pPr>
        <w:pStyle w:val="a5"/>
        <w:widowControl w:val="0"/>
      </w:pPr>
      <w:r>
        <w:t>10. Е.Елисеев Гонки за процветание. Технология конкуренции. // Маркетолог № 3 – 4, 2000г.</w:t>
      </w:r>
    </w:p>
    <w:p w:rsidR="00084AD6" w:rsidRDefault="00084AD6">
      <w:pPr>
        <w:pStyle w:val="22"/>
        <w:spacing w:line="360" w:lineRule="auto"/>
        <w:jc w:val="left"/>
      </w:pPr>
      <w:r>
        <w:rPr>
          <w:spacing w:val="20"/>
        </w:rPr>
        <w:t xml:space="preserve">11. </w:t>
      </w:r>
      <w:r>
        <w:t>В.П. Буров, В.А. Морошкин, О.К. Новиков. Методика составления бизнес – плана, учебное пособие. – М: ЦИПКК АП, 1995 – 78с.</w:t>
      </w:r>
    </w:p>
    <w:p w:rsidR="00084AD6" w:rsidRDefault="00084AD6">
      <w:pPr>
        <w:pStyle w:val="22"/>
        <w:spacing w:line="360" w:lineRule="auto"/>
        <w:jc w:val="left"/>
      </w:pPr>
      <w:r>
        <w:rPr>
          <w:spacing w:val="20"/>
        </w:rPr>
        <w:t>12.</w:t>
      </w:r>
      <w:r>
        <w:t>А. Пелих. Бизнес – план. – М.: ''Ось – 89'', – 1996г. – 96с.</w:t>
      </w:r>
    </w:p>
    <w:p w:rsidR="00084AD6" w:rsidRDefault="00084AD6">
      <w:pPr>
        <w:pStyle w:val="a"/>
        <w:numPr>
          <w:ilvl w:val="0"/>
          <w:numId w:val="0"/>
        </w:numPr>
        <w:ind w:left="360" w:hanging="360"/>
        <w:jc w:val="left"/>
      </w:pPr>
      <w:r>
        <w:t>13. А. Берг О ценах не спорят. Теория и методология ценообразования. // Маркетолог № 3 – 4, 2000г.</w:t>
      </w:r>
    </w:p>
    <w:p w:rsidR="00084AD6" w:rsidRDefault="00084AD6">
      <w:pPr>
        <w:pStyle w:val="ad"/>
        <w:spacing w:line="360" w:lineRule="auto"/>
        <w:rPr>
          <w:rFonts w:ascii="Times New Roman" w:hAnsi="Times New Roman" w:cs="Times New Roman"/>
          <w:sz w:val="28"/>
          <w:szCs w:val="28"/>
        </w:rPr>
      </w:pPr>
      <w:r>
        <w:rPr>
          <w:rFonts w:ascii="Times New Roman" w:hAnsi="Times New Roman" w:cs="Times New Roman"/>
          <w:sz w:val="28"/>
          <w:szCs w:val="28"/>
        </w:rPr>
        <w:t>14. Положение о составе затрат на производство и реализацию продукции, (работ, услуг), включаемых в себестоимость продукции (работ, услуг ) и порядкеформирования финансовых результатов, учитываемых при налогообложении прибыли. Постановление правительства РФ № 552 от 5 августа 1992 года;</w:t>
      </w:r>
    </w:p>
    <w:p w:rsidR="00084AD6" w:rsidRDefault="00084AD6">
      <w:pPr>
        <w:pStyle w:val="22"/>
        <w:spacing w:line="360" w:lineRule="auto"/>
        <w:jc w:val="left"/>
      </w:pPr>
      <w:r>
        <w:lastRenderedPageBreak/>
        <w:t>15. Комментарий к положению о составе затрат. Е.Ю. Забрашная, А.В. Чепуренко – М.: Главбух, 1999 – 132 с.</w:t>
      </w:r>
    </w:p>
    <w:p w:rsidR="00084AD6" w:rsidRDefault="00084AD6">
      <w:pPr>
        <w:spacing w:before="0" w:after="0" w:line="360" w:lineRule="auto"/>
        <w:rPr>
          <w:color w:val="000000"/>
          <w:sz w:val="28"/>
          <w:szCs w:val="28"/>
        </w:rPr>
      </w:pPr>
      <w:r>
        <w:rPr>
          <w:sz w:val="28"/>
          <w:szCs w:val="28"/>
        </w:rPr>
        <w:t xml:space="preserve">16. </w:t>
      </w:r>
      <w:r>
        <w:rPr>
          <w:color w:val="000000"/>
          <w:sz w:val="28"/>
          <w:szCs w:val="28"/>
        </w:rPr>
        <w:t xml:space="preserve">О составе затрат и единых нормах амортизационных отчислений. М.: Финансы и статистика, 1993. – 224с. </w:t>
      </w:r>
    </w:p>
    <w:p w:rsidR="00084AD6" w:rsidRDefault="00084AD6">
      <w:pPr>
        <w:pStyle w:val="22"/>
        <w:widowControl w:val="0"/>
        <w:spacing w:line="360" w:lineRule="auto"/>
        <w:jc w:val="left"/>
      </w:pPr>
      <w:r>
        <w:rPr>
          <w:spacing w:val="20"/>
        </w:rPr>
        <w:t xml:space="preserve">17. </w:t>
      </w:r>
      <w:r>
        <w:t>О едином налоге на вмененный доход. Сборник. Благовещенск: РИО ЗАО ''Амурская правда'' 1999г.</w:t>
      </w:r>
    </w:p>
    <w:p w:rsidR="00084AD6" w:rsidRDefault="00084AD6">
      <w:pPr>
        <w:pStyle w:val="33"/>
        <w:ind w:left="0" w:firstLine="0"/>
        <w:rPr>
          <w:sz w:val="28"/>
          <w:szCs w:val="28"/>
        </w:rPr>
      </w:pPr>
      <w:r>
        <w:rPr>
          <w:sz w:val="28"/>
          <w:szCs w:val="28"/>
        </w:rPr>
        <w:t>18. О применении законодательства о едином налоге на вмененный доход Экономика и жизнь", N 5, 2001 (опубликовано без письма)</w:t>
      </w:r>
    </w:p>
    <w:p w:rsidR="00084AD6" w:rsidRDefault="00084AD6">
      <w:pPr>
        <w:pStyle w:val="a5"/>
      </w:pPr>
      <w:r>
        <w:t>19. Закон РСФСР от 7 декабря 1991 г. N 2000-I «О регистрационном сборе с физических лиц, занимающихся  предпринимательской деятельностью, и порядке их регистрации»;</w:t>
      </w:r>
    </w:p>
    <w:p w:rsidR="00084AD6" w:rsidRDefault="00084AD6">
      <w:pPr>
        <w:pStyle w:val="33"/>
        <w:ind w:left="0" w:firstLine="0"/>
        <w:rPr>
          <w:sz w:val="28"/>
          <w:szCs w:val="28"/>
        </w:rPr>
      </w:pPr>
      <w:r>
        <w:rPr>
          <w:sz w:val="28"/>
          <w:szCs w:val="28"/>
        </w:rPr>
        <w:t>20. Полонский Ю. Предприниматель без образования юридического лица, индивидуальный предприниматель. М: Ось – 89, 1996г.</w:t>
      </w:r>
    </w:p>
    <w:p w:rsidR="00084AD6" w:rsidRDefault="00084AD6">
      <w:pPr>
        <w:pStyle w:val="22"/>
        <w:spacing w:line="360" w:lineRule="auto"/>
        <w:jc w:val="left"/>
      </w:pPr>
      <w:r>
        <w:rPr>
          <w:spacing w:val="20"/>
        </w:rPr>
        <w:t xml:space="preserve">21. </w:t>
      </w:r>
      <w:r>
        <w:t>Приказ государственной налоговой службы РФ от 27 ноября 1998 года № ГБ – 3 – 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w:t>
      </w:r>
      <w:r>
        <w:rPr>
          <w:spacing w:val="20"/>
        </w:rPr>
        <w:t xml:space="preserve"> </w:t>
      </w:r>
      <w:r>
        <w:t>лиц''</w:t>
      </w:r>
    </w:p>
    <w:p w:rsidR="00084AD6" w:rsidRDefault="00084AD6">
      <w:pPr>
        <w:pStyle w:val="a"/>
        <w:numPr>
          <w:ilvl w:val="0"/>
          <w:numId w:val="0"/>
        </w:numPr>
        <w:jc w:val="left"/>
      </w:pPr>
      <w:r>
        <w:t xml:space="preserve">22. Налоговая нагрузка на предпринимателей в 2001 году Экономика и жизнь № 1, 2001 год </w:t>
      </w:r>
    </w:p>
    <w:p w:rsidR="00084AD6" w:rsidRDefault="00084AD6">
      <w:pPr>
        <w:pStyle w:val="33"/>
        <w:ind w:left="0" w:firstLine="0"/>
        <w:rPr>
          <w:sz w:val="28"/>
          <w:szCs w:val="28"/>
        </w:rPr>
      </w:pPr>
      <w:r>
        <w:rPr>
          <w:sz w:val="28"/>
          <w:szCs w:val="28"/>
        </w:rPr>
        <w:t>23. Осипова Л.В , И.М. Синяева Основы коммерческой деятельности. М: Банки и биржи. ЮНИТИ, 1997г. – 324с.</w:t>
      </w:r>
    </w:p>
    <w:p w:rsidR="00084AD6" w:rsidRDefault="00084AD6">
      <w:pPr>
        <w:pStyle w:val="22"/>
        <w:spacing w:line="360" w:lineRule="auto"/>
        <w:jc w:val="left"/>
      </w:pPr>
      <w:r>
        <w:t xml:space="preserve">24. Бизнес – план. Методические материалы. Под ред. Р.Г. Маниловского. М: Финансы и статистика, 1999г. – 160с. </w:t>
      </w:r>
    </w:p>
    <w:p w:rsidR="00084AD6" w:rsidRDefault="00084AD6">
      <w:pPr>
        <w:pStyle w:val="33"/>
        <w:tabs>
          <w:tab w:val="num" w:pos="1800"/>
        </w:tabs>
        <w:ind w:left="0" w:firstLine="0"/>
        <w:rPr>
          <w:sz w:val="28"/>
          <w:szCs w:val="28"/>
        </w:rPr>
      </w:pPr>
      <w:r>
        <w:rPr>
          <w:sz w:val="28"/>
          <w:szCs w:val="28"/>
        </w:rPr>
        <w:t>25. Савицкая Г.В. Анализ хозяйственной деятельности предприятия. Минск: ООО ''Новое знание'', 1999 – 688 с.</w:t>
      </w:r>
    </w:p>
    <w:p w:rsidR="00084AD6" w:rsidRDefault="00084AD6">
      <w:pPr>
        <w:pStyle w:val="22"/>
        <w:spacing w:line="360" w:lineRule="auto"/>
        <w:ind w:firstLine="709"/>
        <w:jc w:val="left"/>
      </w:pPr>
    </w:p>
    <w:p w:rsidR="00084AD6" w:rsidRDefault="00084AD6">
      <w:pPr>
        <w:spacing w:before="0" w:after="0" w:line="360" w:lineRule="auto"/>
        <w:jc w:val="right"/>
        <w:rPr>
          <w:sz w:val="28"/>
          <w:szCs w:val="28"/>
        </w:rPr>
      </w:pPr>
      <w:r>
        <w:rPr>
          <w:sz w:val="28"/>
          <w:szCs w:val="28"/>
        </w:rPr>
        <w:t>ПРИЛОЖЕНИЕ 2</w:t>
      </w:r>
    </w:p>
    <w:p w:rsidR="00084AD6" w:rsidRDefault="00084AD6">
      <w:pPr>
        <w:spacing w:before="0" w:after="0" w:line="480" w:lineRule="auto"/>
        <w:jc w:val="right"/>
        <w:rPr>
          <w:sz w:val="28"/>
          <w:szCs w:val="28"/>
        </w:rPr>
      </w:pPr>
    </w:p>
    <w:p w:rsidR="00084AD6" w:rsidRDefault="00084AD6">
      <w:pPr>
        <w:pStyle w:val="1"/>
      </w:pPr>
      <w:r>
        <w:lastRenderedPageBreak/>
        <w:t>РЕЗУЛЬТАТЫ АНКЕТИРОВАНИЯ НАСЕЛЕНИЯ</w:t>
      </w:r>
    </w:p>
    <w:p w:rsidR="00084AD6" w:rsidRDefault="00084AD6">
      <w:pPr>
        <w:spacing w:before="0" w:after="0" w:line="480" w:lineRule="auto"/>
        <w:rPr>
          <w:sz w:val="20"/>
          <w:szCs w:val="20"/>
        </w:rPr>
      </w:pPr>
    </w:p>
    <w:p w:rsidR="00084AD6" w:rsidRDefault="00084AD6">
      <w:pPr>
        <w:pStyle w:val="20"/>
      </w:pPr>
      <w:r>
        <w:t>Вопросы анкеты:</w:t>
      </w:r>
    </w:p>
    <w:p w:rsidR="00084AD6" w:rsidRDefault="00084AD6">
      <w:pPr>
        <w:numPr>
          <w:ilvl w:val="0"/>
          <w:numId w:val="10"/>
        </w:numPr>
        <w:spacing w:before="0" w:after="0" w:line="360" w:lineRule="auto"/>
        <w:rPr>
          <w:sz w:val="28"/>
          <w:szCs w:val="28"/>
        </w:rPr>
      </w:pPr>
      <w:r>
        <w:rPr>
          <w:sz w:val="28"/>
          <w:szCs w:val="28"/>
        </w:rPr>
        <w:t>Пол</w:t>
      </w:r>
    </w:p>
    <w:p w:rsidR="00084AD6" w:rsidRDefault="00084AD6">
      <w:pPr>
        <w:spacing w:before="0" w:after="0" w:line="360" w:lineRule="auto"/>
        <w:rPr>
          <w:sz w:val="28"/>
          <w:szCs w:val="28"/>
        </w:rPr>
      </w:pPr>
      <w:r>
        <w:rPr>
          <w:sz w:val="28"/>
          <w:szCs w:val="28"/>
        </w:rPr>
        <w:t xml:space="preserve">          а) женский;</w:t>
      </w:r>
    </w:p>
    <w:p w:rsidR="00084AD6" w:rsidRDefault="00084AD6">
      <w:pPr>
        <w:spacing w:before="0" w:after="0" w:line="360" w:lineRule="auto"/>
        <w:rPr>
          <w:sz w:val="28"/>
          <w:szCs w:val="28"/>
        </w:rPr>
      </w:pPr>
      <w:r>
        <w:rPr>
          <w:sz w:val="28"/>
          <w:szCs w:val="28"/>
        </w:rPr>
        <w:t xml:space="preserve">          б) мужской.</w:t>
      </w:r>
    </w:p>
    <w:p w:rsidR="00084AD6" w:rsidRDefault="00084AD6">
      <w:pPr>
        <w:numPr>
          <w:ilvl w:val="0"/>
          <w:numId w:val="10"/>
        </w:numPr>
        <w:spacing w:before="0" w:after="0" w:line="360" w:lineRule="auto"/>
        <w:rPr>
          <w:sz w:val="28"/>
          <w:szCs w:val="28"/>
        </w:rPr>
      </w:pPr>
      <w:r>
        <w:rPr>
          <w:sz w:val="28"/>
          <w:szCs w:val="28"/>
        </w:rPr>
        <w:t>Возраст:</w:t>
      </w:r>
    </w:p>
    <w:p w:rsidR="00084AD6" w:rsidRDefault="00084AD6">
      <w:pPr>
        <w:spacing w:before="0" w:after="0" w:line="360" w:lineRule="auto"/>
        <w:rPr>
          <w:sz w:val="28"/>
          <w:szCs w:val="28"/>
        </w:rPr>
      </w:pPr>
      <w:r>
        <w:rPr>
          <w:sz w:val="28"/>
          <w:szCs w:val="28"/>
        </w:rPr>
        <w:t xml:space="preserve">          а) до 16 лет;</w:t>
      </w:r>
    </w:p>
    <w:p w:rsidR="00084AD6" w:rsidRDefault="00084AD6">
      <w:pPr>
        <w:spacing w:before="0" w:after="0" w:line="360" w:lineRule="auto"/>
        <w:rPr>
          <w:sz w:val="28"/>
          <w:szCs w:val="28"/>
        </w:rPr>
      </w:pPr>
      <w:r>
        <w:rPr>
          <w:sz w:val="28"/>
          <w:szCs w:val="28"/>
        </w:rPr>
        <w:t xml:space="preserve">          б) 15 – 17 лет;</w:t>
      </w:r>
    </w:p>
    <w:p w:rsidR="00084AD6" w:rsidRDefault="00084AD6">
      <w:pPr>
        <w:spacing w:before="0" w:after="0" w:line="360" w:lineRule="auto"/>
        <w:rPr>
          <w:sz w:val="28"/>
          <w:szCs w:val="28"/>
        </w:rPr>
      </w:pPr>
      <w:r>
        <w:rPr>
          <w:sz w:val="28"/>
          <w:szCs w:val="28"/>
        </w:rPr>
        <w:t xml:space="preserve">          в) 18 – 22 лет;</w:t>
      </w:r>
    </w:p>
    <w:p w:rsidR="00084AD6" w:rsidRDefault="00084AD6">
      <w:pPr>
        <w:spacing w:before="0" w:after="0" w:line="360" w:lineRule="auto"/>
        <w:rPr>
          <w:sz w:val="28"/>
          <w:szCs w:val="28"/>
        </w:rPr>
      </w:pPr>
      <w:r>
        <w:rPr>
          <w:sz w:val="28"/>
          <w:szCs w:val="28"/>
        </w:rPr>
        <w:t xml:space="preserve">          г) 23 – 35 лет;</w:t>
      </w:r>
    </w:p>
    <w:p w:rsidR="00084AD6" w:rsidRDefault="00084AD6">
      <w:pPr>
        <w:spacing w:before="0" w:after="0" w:line="360" w:lineRule="auto"/>
        <w:rPr>
          <w:sz w:val="28"/>
          <w:szCs w:val="28"/>
        </w:rPr>
      </w:pPr>
      <w:r>
        <w:rPr>
          <w:sz w:val="28"/>
          <w:szCs w:val="28"/>
        </w:rPr>
        <w:t xml:space="preserve">          д) 36 – 45 лет.</w:t>
      </w:r>
    </w:p>
    <w:p w:rsidR="00084AD6" w:rsidRDefault="00084AD6">
      <w:pPr>
        <w:numPr>
          <w:ilvl w:val="0"/>
          <w:numId w:val="10"/>
        </w:numPr>
        <w:spacing w:before="0" w:after="0" w:line="360" w:lineRule="auto"/>
        <w:rPr>
          <w:sz w:val="28"/>
          <w:szCs w:val="28"/>
        </w:rPr>
      </w:pPr>
      <w:r>
        <w:rPr>
          <w:sz w:val="28"/>
          <w:szCs w:val="28"/>
        </w:rPr>
        <w:t>Пользуетесь ли Вы услугами модельера  – консультанта:</w:t>
      </w:r>
    </w:p>
    <w:p w:rsidR="00084AD6" w:rsidRDefault="00084AD6">
      <w:pPr>
        <w:spacing w:before="0" w:after="0" w:line="360" w:lineRule="auto"/>
        <w:rPr>
          <w:sz w:val="28"/>
          <w:szCs w:val="28"/>
        </w:rPr>
      </w:pPr>
      <w:r>
        <w:rPr>
          <w:sz w:val="28"/>
          <w:szCs w:val="28"/>
        </w:rPr>
        <w:t xml:space="preserve">          а) да;</w:t>
      </w:r>
    </w:p>
    <w:p w:rsidR="00084AD6" w:rsidRDefault="00084AD6">
      <w:pPr>
        <w:spacing w:before="0" w:after="0" w:line="360" w:lineRule="auto"/>
        <w:rPr>
          <w:sz w:val="28"/>
          <w:szCs w:val="28"/>
        </w:rPr>
      </w:pPr>
      <w:r>
        <w:rPr>
          <w:sz w:val="28"/>
          <w:szCs w:val="28"/>
        </w:rPr>
        <w:t xml:space="preserve">          б) нет;</w:t>
      </w:r>
    </w:p>
    <w:p w:rsidR="00084AD6" w:rsidRDefault="00084AD6">
      <w:pPr>
        <w:spacing w:before="0" w:after="0" w:line="360" w:lineRule="auto"/>
        <w:rPr>
          <w:sz w:val="28"/>
          <w:szCs w:val="28"/>
        </w:rPr>
      </w:pPr>
      <w:r>
        <w:rPr>
          <w:sz w:val="28"/>
          <w:szCs w:val="28"/>
        </w:rPr>
        <w:t xml:space="preserve">          в) нет, но хотел(а) бы.</w:t>
      </w:r>
    </w:p>
    <w:p w:rsidR="00084AD6" w:rsidRDefault="00084AD6">
      <w:pPr>
        <w:spacing w:before="0" w:after="0" w:line="360" w:lineRule="auto"/>
        <w:rPr>
          <w:sz w:val="28"/>
          <w:szCs w:val="28"/>
        </w:rPr>
      </w:pPr>
      <w:r>
        <w:rPr>
          <w:sz w:val="28"/>
          <w:szCs w:val="28"/>
        </w:rPr>
        <w:t>4. Как часто Вы пользуетесь услугами модельера – консультанта:</w:t>
      </w:r>
    </w:p>
    <w:p w:rsidR="00084AD6" w:rsidRDefault="00084AD6">
      <w:pPr>
        <w:spacing w:before="0" w:after="0" w:line="360" w:lineRule="auto"/>
        <w:rPr>
          <w:sz w:val="28"/>
          <w:szCs w:val="28"/>
        </w:rPr>
      </w:pPr>
      <w:r>
        <w:rPr>
          <w:sz w:val="28"/>
          <w:szCs w:val="28"/>
        </w:rPr>
        <w:t xml:space="preserve">          а) 1 раз в месяц;</w:t>
      </w:r>
    </w:p>
    <w:p w:rsidR="00084AD6" w:rsidRDefault="00084AD6">
      <w:pPr>
        <w:spacing w:before="0" w:after="0" w:line="360" w:lineRule="auto"/>
        <w:rPr>
          <w:sz w:val="28"/>
          <w:szCs w:val="28"/>
        </w:rPr>
      </w:pPr>
      <w:r>
        <w:rPr>
          <w:sz w:val="28"/>
          <w:szCs w:val="28"/>
        </w:rPr>
        <w:t xml:space="preserve">          б) 1 раз в квартал;</w:t>
      </w:r>
    </w:p>
    <w:p w:rsidR="00084AD6" w:rsidRDefault="00084AD6">
      <w:pPr>
        <w:spacing w:before="0" w:after="0" w:line="360" w:lineRule="auto"/>
        <w:rPr>
          <w:sz w:val="28"/>
          <w:szCs w:val="28"/>
        </w:rPr>
      </w:pPr>
      <w:r>
        <w:rPr>
          <w:sz w:val="28"/>
          <w:szCs w:val="28"/>
        </w:rPr>
        <w:t xml:space="preserve">          в) 1 раз в полугодие;</w:t>
      </w:r>
    </w:p>
    <w:p w:rsidR="00084AD6" w:rsidRDefault="00084AD6">
      <w:pPr>
        <w:spacing w:before="0" w:after="0" w:line="360" w:lineRule="auto"/>
        <w:rPr>
          <w:sz w:val="28"/>
          <w:szCs w:val="28"/>
        </w:rPr>
      </w:pPr>
      <w:r>
        <w:rPr>
          <w:sz w:val="28"/>
          <w:szCs w:val="28"/>
        </w:rPr>
        <w:lastRenderedPageBreak/>
        <w:t xml:space="preserve">          г) 1 раз в год;</w:t>
      </w:r>
    </w:p>
    <w:p w:rsidR="00084AD6" w:rsidRDefault="00084AD6">
      <w:pPr>
        <w:spacing w:before="0" w:after="0" w:line="360" w:lineRule="auto"/>
        <w:rPr>
          <w:sz w:val="28"/>
          <w:szCs w:val="28"/>
        </w:rPr>
      </w:pPr>
      <w:r>
        <w:rPr>
          <w:sz w:val="28"/>
          <w:szCs w:val="28"/>
        </w:rPr>
        <w:t xml:space="preserve">          д) свой вариант.</w:t>
      </w:r>
    </w:p>
    <w:p w:rsidR="00084AD6" w:rsidRDefault="00084AD6">
      <w:pPr>
        <w:numPr>
          <w:ilvl w:val="0"/>
          <w:numId w:val="11"/>
        </w:numPr>
        <w:spacing w:before="0" w:after="0" w:line="360" w:lineRule="auto"/>
        <w:rPr>
          <w:sz w:val="28"/>
          <w:szCs w:val="28"/>
        </w:rPr>
      </w:pPr>
      <w:r>
        <w:rPr>
          <w:sz w:val="28"/>
          <w:szCs w:val="28"/>
        </w:rPr>
        <w:t>Как Вы относитесь к появлению в г. Благовещенске следующего вида услуг:</w:t>
      </w:r>
    </w:p>
    <w:p w:rsidR="00084AD6" w:rsidRDefault="00084AD6">
      <w:pPr>
        <w:pStyle w:val="a5"/>
      </w:pPr>
      <w:r>
        <w:t>выезд с модельером – консультантом по магазинам города с целью подбора ткани, фурнитуры на автомобиле фирмы, предлагающей услугу.</w:t>
      </w:r>
    </w:p>
    <w:p w:rsidR="00084AD6" w:rsidRDefault="00084AD6">
      <w:pPr>
        <w:spacing w:before="0" w:after="0" w:line="360" w:lineRule="auto"/>
        <w:jc w:val="both"/>
        <w:rPr>
          <w:sz w:val="28"/>
          <w:szCs w:val="28"/>
        </w:rPr>
      </w:pPr>
      <w:r>
        <w:rPr>
          <w:sz w:val="28"/>
          <w:szCs w:val="28"/>
        </w:rPr>
        <w:t xml:space="preserve">          а) услуга будет востребована;</w:t>
      </w:r>
    </w:p>
    <w:p w:rsidR="00084AD6" w:rsidRDefault="00084AD6">
      <w:pPr>
        <w:spacing w:before="0" w:after="0" w:line="360" w:lineRule="auto"/>
        <w:jc w:val="both"/>
        <w:rPr>
          <w:sz w:val="28"/>
          <w:szCs w:val="28"/>
        </w:rPr>
      </w:pPr>
      <w:r>
        <w:rPr>
          <w:sz w:val="28"/>
          <w:szCs w:val="28"/>
        </w:rPr>
        <w:t xml:space="preserve">          б) нет необходимости в предоставлении указанной услуги.</w:t>
      </w:r>
    </w:p>
    <w:p w:rsidR="00084AD6" w:rsidRDefault="00084AD6">
      <w:pPr>
        <w:numPr>
          <w:ilvl w:val="0"/>
          <w:numId w:val="11"/>
        </w:numPr>
        <w:spacing w:before="0" w:after="0" w:line="360" w:lineRule="auto"/>
        <w:jc w:val="both"/>
        <w:rPr>
          <w:sz w:val="28"/>
          <w:szCs w:val="28"/>
        </w:rPr>
      </w:pPr>
      <w:r>
        <w:rPr>
          <w:sz w:val="28"/>
          <w:szCs w:val="28"/>
        </w:rPr>
        <w:t>Какую максимум  сумму Вы готовы заплатить за услугу, указанную в вопросе 5:</w:t>
      </w:r>
    </w:p>
    <w:p w:rsidR="00084AD6" w:rsidRDefault="00084AD6">
      <w:pPr>
        <w:spacing w:before="0" w:after="0" w:line="360" w:lineRule="auto"/>
        <w:jc w:val="both"/>
        <w:rPr>
          <w:sz w:val="28"/>
          <w:szCs w:val="28"/>
        </w:rPr>
      </w:pPr>
      <w:r>
        <w:rPr>
          <w:sz w:val="28"/>
          <w:szCs w:val="28"/>
        </w:rPr>
        <w:t xml:space="preserve">         а) не выше 40 рублей;</w:t>
      </w:r>
    </w:p>
    <w:p w:rsidR="00084AD6" w:rsidRDefault="00084AD6">
      <w:pPr>
        <w:spacing w:before="0" w:after="0" w:line="360" w:lineRule="auto"/>
        <w:jc w:val="both"/>
        <w:rPr>
          <w:sz w:val="28"/>
          <w:szCs w:val="28"/>
        </w:rPr>
      </w:pPr>
      <w:r>
        <w:rPr>
          <w:sz w:val="28"/>
          <w:szCs w:val="28"/>
        </w:rPr>
        <w:t xml:space="preserve">          б) свой вариант.</w:t>
      </w:r>
    </w:p>
    <w:p w:rsidR="00084AD6" w:rsidRDefault="00084AD6">
      <w:pPr>
        <w:spacing w:before="0" w:after="0" w:line="360" w:lineRule="auto"/>
        <w:jc w:val="both"/>
        <w:rPr>
          <w:sz w:val="28"/>
          <w:szCs w:val="28"/>
        </w:rPr>
      </w:pPr>
    </w:p>
    <w:p w:rsidR="00084AD6" w:rsidRDefault="00084AD6">
      <w:pPr>
        <w:pStyle w:val="3"/>
      </w:pPr>
      <w:r>
        <w:t>Таблица 1 – Результат анкетирования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284"/>
        <w:gridCol w:w="283"/>
        <w:gridCol w:w="284"/>
        <w:gridCol w:w="567"/>
        <w:gridCol w:w="283"/>
        <w:gridCol w:w="284"/>
        <w:gridCol w:w="283"/>
        <w:gridCol w:w="567"/>
        <w:gridCol w:w="567"/>
        <w:gridCol w:w="709"/>
        <w:gridCol w:w="425"/>
        <w:gridCol w:w="567"/>
        <w:gridCol w:w="426"/>
        <w:gridCol w:w="567"/>
        <w:gridCol w:w="567"/>
        <w:gridCol w:w="425"/>
        <w:gridCol w:w="709"/>
        <w:gridCol w:w="425"/>
        <w:gridCol w:w="709"/>
        <w:gridCol w:w="425"/>
        <w:gridCol w:w="425"/>
      </w:tblGrid>
      <w:tr w:rsidR="00084AD6">
        <w:tblPrEx>
          <w:tblCellMar>
            <w:top w:w="0" w:type="dxa"/>
            <w:bottom w:w="0" w:type="dxa"/>
          </w:tblCellMar>
        </w:tblPrEx>
        <w:trPr>
          <w:cantSplit/>
          <w:trHeight w:val="391"/>
        </w:trPr>
        <w:tc>
          <w:tcPr>
            <w:tcW w:w="284" w:type="dxa"/>
            <w:vMerge w:val="restart"/>
          </w:tcPr>
          <w:p w:rsidR="00084AD6" w:rsidRDefault="00084AD6">
            <w:pPr>
              <w:spacing w:before="0" w:after="0"/>
              <w:jc w:val="center"/>
            </w:pPr>
            <w:r>
              <w:t>№</w:t>
            </w:r>
          </w:p>
        </w:tc>
        <w:tc>
          <w:tcPr>
            <w:tcW w:w="9781" w:type="dxa"/>
            <w:gridSpan w:val="21"/>
          </w:tcPr>
          <w:p w:rsidR="00084AD6" w:rsidRDefault="00084AD6">
            <w:pPr>
              <w:pStyle w:val="1"/>
              <w:spacing w:line="240" w:lineRule="auto"/>
              <w:rPr>
                <w:sz w:val="24"/>
                <w:szCs w:val="24"/>
              </w:rPr>
            </w:pPr>
            <w:r>
              <w:rPr>
                <w:sz w:val="24"/>
                <w:szCs w:val="24"/>
              </w:rPr>
              <w:t>Результат опроса</w:t>
            </w:r>
          </w:p>
        </w:tc>
      </w:tr>
      <w:tr w:rsidR="00084AD6">
        <w:tblPrEx>
          <w:tblCellMar>
            <w:top w:w="0" w:type="dxa"/>
            <w:bottom w:w="0" w:type="dxa"/>
          </w:tblCellMar>
        </w:tblPrEx>
        <w:trPr>
          <w:cantSplit/>
          <w:trHeight w:val="270"/>
        </w:trPr>
        <w:tc>
          <w:tcPr>
            <w:tcW w:w="284" w:type="dxa"/>
            <w:vMerge/>
          </w:tcPr>
          <w:p w:rsidR="00084AD6" w:rsidRDefault="00084AD6">
            <w:pPr>
              <w:spacing w:before="0" w:after="0"/>
              <w:jc w:val="center"/>
            </w:pPr>
          </w:p>
        </w:tc>
        <w:tc>
          <w:tcPr>
            <w:tcW w:w="284" w:type="dxa"/>
          </w:tcPr>
          <w:p w:rsidR="00084AD6" w:rsidRDefault="00084AD6">
            <w:pPr>
              <w:spacing w:before="0" w:after="0"/>
              <w:jc w:val="center"/>
            </w:pPr>
            <w:r>
              <w:t>1</w:t>
            </w:r>
          </w:p>
        </w:tc>
        <w:tc>
          <w:tcPr>
            <w:tcW w:w="283" w:type="dxa"/>
          </w:tcPr>
          <w:p w:rsidR="00084AD6" w:rsidRDefault="00084AD6">
            <w:pPr>
              <w:spacing w:before="0" w:after="0"/>
              <w:jc w:val="center"/>
            </w:pPr>
            <w:r>
              <w:t>2</w:t>
            </w:r>
          </w:p>
        </w:tc>
        <w:tc>
          <w:tcPr>
            <w:tcW w:w="284" w:type="dxa"/>
          </w:tcPr>
          <w:p w:rsidR="00084AD6" w:rsidRDefault="00084AD6">
            <w:pPr>
              <w:spacing w:before="0" w:after="0"/>
              <w:jc w:val="center"/>
            </w:pPr>
            <w:r>
              <w:t>3</w:t>
            </w:r>
          </w:p>
        </w:tc>
        <w:tc>
          <w:tcPr>
            <w:tcW w:w="567" w:type="dxa"/>
          </w:tcPr>
          <w:p w:rsidR="00084AD6" w:rsidRDefault="00084AD6">
            <w:pPr>
              <w:spacing w:before="0" w:after="0"/>
              <w:jc w:val="center"/>
            </w:pPr>
            <w:r>
              <w:t>4</w:t>
            </w:r>
          </w:p>
        </w:tc>
        <w:tc>
          <w:tcPr>
            <w:tcW w:w="283" w:type="dxa"/>
          </w:tcPr>
          <w:p w:rsidR="00084AD6" w:rsidRDefault="00084AD6">
            <w:pPr>
              <w:spacing w:before="0" w:after="0"/>
              <w:jc w:val="center"/>
            </w:pPr>
            <w:r>
              <w:t>5</w:t>
            </w:r>
          </w:p>
        </w:tc>
        <w:tc>
          <w:tcPr>
            <w:tcW w:w="284" w:type="dxa"/>
          </w:tcPr>
          <w:p w:rsidR="00084AD6" w:rsidRDefault="00084AD6">
            <w:pPr>
              <w:spacing w:before="0" w:after="0"/>
              <w:jc w:val="center"/>
            </w:pPr>
            <w:r>
              <w:t>6</w:t>
            </w:r>
          </w:p>
        </w:tc>
        <w:tc>
          <w:tcPr>
            <w:tcW w:w="283" w:type="dxa"/>
          </w:tcPr>
          <w:p w:rsidR="00084AD6" w:rsidRDefault="00084AD6">
            <w:pPr>
              <w:spacing w:before="0" w:after="0"/>
              <w:jc w:val="center"/>
            </w:pPr>
            <w:r>
              <w:t>7</w:t>
            </w:r>
          </w:p>
        </w:tc>
        <w:tc>
          <w:tcPr>
            <w:tcW w:w="567" w:type="dxa"/>
          </w:tcPr>
          <w:p w:rsidR="00084AD6" w:rsidRDefault="00084AD6">
            <w:pPr>
              <w:spacing w:before="0" w:after="0"/>
              <w:jc w:val="center"/>
            </w:pPr>
            <w:r>
              <w:t>8</w:t>
            </w:r>
          </w:p>
        </w:tc>
        <w:tc>
          <w:tcPr>
            <w:tcW w:w="567" w:type="dxa"/>
          </w:tcPr>
          <w:p w:rsidR="00084AD6" w:rsidRDefault="00084AD6">
            <w:pPr>
              <w:spacing w:before="0" w:after="0"/>
              <w:jc w:val="center"/>
            </w:pPr>
            <w:r>
              <w:t>9</w:t>
            </w:r>
          </w:p>
        </w:tc>
        <w:tc>
          <w:tcPr>
            <w:tcW w:w="709" w:type="dxa"/>
          </w:tcPr>
          <w:p w:rsidR="00084AD6" w:rsidRDefault="00084AD6">
            <w:pPr>
              <w:spacing w:before="0" w:after="0"/>
              <w:jc w:val="center"/>
            </w:pPr>
            <w:r>
              <w:t>10</w:t>
            </w:r>
          </w:p>
        </w:tc>
        <w:tc>
          <w:tcPr>
            <w:tcW w:w="425" w:type="dxa"/>
          </w:tcPr>
          <w:p w:rsidR="00084AD6" w:rsidRDefault="00084AD6">
            <w:pPr>
              <w:spacing w:before="0" w:after="0"/>
            </w:pPr>
            <w:r>
              <w:t>1</w:t>
            </w:r>
          </w:p>
        </w:tc>
        <w:tc>
          <w:tcPr>
            <w:tcW w:w="567" w:type="dxa"/>
          </w:tcPr>
          <w:p w:rsidR="00084AD6" w:rsidRDefault="00084AD6">
            <w:pPr>
              <w:spacing w:before="0" w:after="0"/>
              <w:jc w:val="center"/>
            </w:pPr>
            <w:r>
              <w:t>12</w:t>
            </w:r>
          </w:p>
        </w:tc>
        <w:tc>
          <w:tcPr>
            <w:tcW w:w="426" w:type="dxa"/>
          </w:tcPr>
          <w:p w:rsidR="00084AD6" w:rsidRDefault="00084AD6">
            <w:pPr>
              <w:spacing w:before="0" w:after="0"/>
            </w:pPr>
            <w:r>
              <w:t>1</w:t>
            </w:r>
          </w:p>
        </w:tc>
        <w:tc>
          <w:tcPr>
            <w:tcW w:w="567" w:type="dxa"/>
          </w:tcPr>
          <w:p w:rsidR="00084AD6" w:rsidRDefault="00084AD6">
            <w:pPr>
              <w:spacing w:before="0" w:after="0"/>
              <w:jc w:val="center"/>
            </w:pPr>
            <w:r>
              <w:t>14</w:t>
            </w:r>
          </w:p>
        </w:tc>
        <w:tc>
          <w:tcPr>
            <w:tcW w:w="567" w:type="dxa"/>
          </w:tcPr>
          <w:p w:rsidR="00084AD6" w:rsidRDefault="00084AD6">
            <w:pPr>
              <w:spacing w:before="0" w:after="0"/>
              <w:jc w:val="center"/>
            </w:pPr>
            <w:r>
              <w:t>15</w:t>
            </w:r>
          </w:p>
        </w:tc>
        <w:tc>
          <w:tcPr>
            <w:tcW w:w="425" w:type="dxa"/>
          </w:tcPr>
          <w:p w:rsidR="00084AD6" w:rsidRDefault="00084AD6">
            <w:pPr>
              <w:spacing w:before="0" w:after="0"/>
            </w:pPr>
            <w:r>
              <w:t>1</w:t>
            </w:r>
          </w:p>
        </w:tc>
        <w:tc>
          <w:tcPr>
            <w:tcW w:w="709" w:type="dxa"/>
          </w:tcPr>
          <w:p w:rsidR="00084AD6" w:rsidRDefault="00084AD6">
            <w:pPr>
              <w:spacing w:before="0" w:after="0"/>
              <w:jc w:val="center"/>
            </w:pPr>
            <w:r>
              <w:t>17</w:t>
            </w:r>
          </w:p>
        </w:tc>
        <w:tc>
          <w:tcPr>
            <w:tcW w:w="425" w:type="dxa"/>
          </w:tcPr>
          <w:p w:rsidR="00084AD6" w:rsidRDefault="00084AD6">
            <w:pPr>
              <w:spacing w:before="0" w:after="0"/>
            </w:pPr>
            <w:r>
              <w:t>1</w:t>
            </w:r>
          </w:p>
        </w:tc>
        <w:tc>
          <w:tcPr>
            <w:tcW w:w="709" w:type="dxa"/>
          </w:tcPr>
          <w:p w:rsidR="00084AD6" w:rsidRDefault="00084AD6">
            <w:pPr>
              <w:spacing w:before="0" w:after="0"/>
              <w:jc w:val="center"/>
            </w:pPr>
            <w:r>
              <w:t>19</w:t>
            </w:r>
          </w:p>
        </w:tc>
        <w:tc>
          <w:tcPr>
            <w:tcW w:w="425" w:type="dxa"/>
          </w:tcPr>
          <w:p w:rsidR="00084AD6" w:rsidRDefault="00084AD6">
            <w:pPr>
              <w:spacing w:before="0" w:after="0"/>
            </w:pPr>
            <w:r>
              <w:t>2</w:t>
            </w:r>
          </w:p>
        </w:tc>
        <w:tc>
          <w:tcPr>
            <w:tcW w:w="425" w:type="dxa"/>
          </w:tcPr>
          <w:p w:rsidR="00084AD6" w:rsidRDefault="00084AD6">
            <w:pPr>
              <w:spacing w:before="0" w:after="0"/>
            </w:pPr>
            <w:r>
              <w:t>2</w:t>
            </w:r>
          </w:p>
        </w:tc>
      </w:tr>
      <w:tr w:rsidR="00084AD6">
        <w:tblPrEx>
          <w:tblCellMar>
            <w:top w:w="0" w:type="dxa"/>
            <w:bottom w:w="0" w:type="dxa"/>
          </w:tblCellMar>
        </w:tblPrEx>
        <w:tc>
          <w:tcPr>
            <w:tcW w:w="284" w:type="dxa"/>
          </w:tcPr>
          <w:p w:rsidR="00084AD6" w:rsidRDefault="00084AD6">
            <w:pPr>
              <w:spacing w:before="0" w:after="0"/>
              <w:jc w:val="center"/>
            </w:pPr>
            <w:r>
              <w:t>1</w:t>
            </w:r>
          </w:p>
        </w:tc>
        <w:tc>
          <w:tcPr>
            <w:tcW w:w="284" w:type="dxa"/>
          </w:tcPr>
          <w:p w:rsidR="00084AD6" w:rsidRDefault="00084AD6">
            <w:pPr>
              <w:spacing w:before="0" w:after="0"/>
              <w:jc w:val="center"/>
            </w:pPr>
            <w:r>
              <w:t>а</w:t>
            </w:r>
          </w:p>
        </w:tc>
        <w:tc>
          <w:tcPr>
            <w:tcW w:w="283" w:type="dxa"/>
          </w:tcPr>
          <w:p w:rsidR="00084AD6" w:rsidRDefault="00084AD6">
            <w:pPr>
              <w:spacing w:before="0" w:after="0"/>
              <w:jc w:val="center"/>
            </w:pPr>
            <w:r>
              <w:t>а</w:t>
            </w:r>
          </w:p>
        </w:tc>
        <w:tc>
          <w:tcPr>
            <w:tcW w:w="284" w:type="dxa"/>
          </w:tcPr>
          <w:p w:rsidR="00084AD6" w:rsidRDefault="00084AD6">
            <w:pPr>
              <w:spacing w:before="0" w:after="0"/>
              <w:jc w:val="center"/>
            </w:pPr>
            <w:r>
              <w:t>а</w:t>
            </w:r>
          </w:p>
        </w:tc>
        <w:tc>
          <w:tcPr>
            <w:tcW w:w="567" w:type="dxa"/>
          </w:tcPr>
          <w:p w:rsidR="00084AD6" w:rsidRDefault="00084AD6">
            <w:pPr>
              <w:spacing w:before="0" w:after="0"/>
              <w:jc w:val="center"/>
            </w:pPr>
            <w:r>
              <w:t>а</w:t>
            </w:r>
          </w:p>
        </w:tc>
        <w:tc>
          <w:tcPr>
            <w:tcW w:w="283" w:type="dxa"/>
          </w:tcPr>
          <w:p w:rsidR="00084AD6" w:rsidRDefault="00084AD6">
            <w:pPr>
              <w:spacing w:before="0" w:after="0"/>
              <w:jc w:val="center"/>
            </w:pPr>
            <w:r>
              <w:t>б</w:t>
            </w:r>
          </w:p>
        </w:tc>
        <w:tc>
          <w:tcPr>
            <w:tcW w:w="284" w:type="dxa"/>
          </w:tcPr>
          <w:p w:rsidR="00084AD6" w:rsidRDefault="00084AD6">
            <w:pPr>
              <w:spacing w:before="0" w:after="0"/>
              <w:jc w:val="center"/>
            </w:pPr>
            <w:r>
              <w:t>а</w:t>
            </w:r>
          </w:p>
        </w:tc>
        <w:tc>
          <w:tcPr>
            <w:tcW w:w="283" w:type="dxa"/>
          </w:tcPr>
          <w:p w:rsidR="00084AD6" w:rsidRDefault="00084AD6">
            <w:pPr>
              <w:spacing w:before="0" w:after="0"/>
              <w:jc w:val="center"/>
            </w:pPr>
            <w:r>
              <w:t>а</w:t>
            </w:r>
          </w:p>
        </w:tc>
        <w:tc>
          <w:tcPr>
            <w:tcW w:w="567" w:type="dxa"/>
          </w:tcPr>
          <w:p w:rsidR="00084AD6" w:rsidRDefault="00084AD6">
            <w:pPr>
              <w:spacing w:before="0" w:after="0"/>
              <w:jc w:val="center"/>
            </w:pPr>
            <w:r>
              <w:t>а</w:t>
            </w:r>
          </w:p>
        </w:tc>
        <w:tc>
          <w:tcPr>
            <w:tcW w:w="567" w:type="dxa"/>
          </w:tcPr>
          <w:p w:rsidR="00084AD6" w:rsidRDefault="00084AD6">
            <w:pPr>
              <w:spacing w:before="0" w:after="0"/>
              <w:jc w:val="center"/>
            </w:pPr>
            <w:r>
              <w:t>а</w:t>
            </w:r>
          </w:p>
        </w:tc>
        <w:tc>
          <w:tcPr>
            <w:tcW w:w="709" w:type="dxa"/>
          </w:tcPr>
          <w:p w:rsidR="00084AD6" w:rsidRDefault="00084AD6">
            <w:pPr>
              <w:spacing w:before="0" w:after="0"/>
              <w:jc w:val="center"/>
            </w:pPr>
            <w:r>
              <w:t>а</w:t>
            </w:r>
          </w:p>
        </w:tc>
        <w:tc>
          <w:tcPr>
            <w:tcW w:w="425" w:type="dxa"/>
          </w:tcPr>
          <w:p w:rsidR="00084AD6" w:rsidRDefault="00084AD6">
            <w:pPr>
              <w:spacing w:before="0" w:after="0"/>
              <w:jc w:val="center"/>
            </w:pPr>
            <w:r>
              <w:t>б</w:t>
            </w:r>
          </w:p>
        </w:tc>
        <w:tc>
          <w:tcPr>
            <w:tcW w:w="567" w:type="dxa"/>
          </w:tcPr>
          <w:p w:rsidR="00084AD6" w:rsidRDefault="00084AD6">
            <w:pPr>
              <w:spacing w:before="0" w:after="0"/>
              <w:jc w:val="center"/>
            </w:pPr>
            <w:r>
              <w:t>б</w:t>
            </w:r>
          </w:p>
        </w:tc>
        <w:tc>
          <w:tcPr>
            <w:tcW w:w="426" w:type="dxa"/>
          </w:tcPr>
          <w:p w:rsidR="00084AD6" w:rsidRDefault="00084AD6">
            <w:pPr>
              <w:spacing w:before="0" w:after="0"/>
              <w:jc w:val="center"/>
            </w:pPr>
            <w:r>
              <w:t>б</w:t>
            </w:r>
          </w:p>
        </w:tc>
        <w:tc>
          <w:tcPr>
            <w:tcW w:w="567" w:type="dxa"/>
          </w:tcPr>
          <w:p w:rsidR="00084AD6" w:rsidRDefault="00084AD6">
            <w:pPr>
              <w:spacing w:before="0" w:after="0"/>
              <w:jc w:val="center"/>
            </w:pPr>
            <w:r>
              <w:t>а</w:t>
            </w:r>
          </w:p>
        </w:tc>
        <w:tc>
          <w:tcPr>
            <w:tcW w:w="567" w:type="dxa"/>
          </w:tcPr>
          <w:p w:rsidR="00084AD6" w:rsidRDefault="00084AD6">
            <w:pPr>
              <w:spacing w:before="0" w:after="0"/>
              <w:jc w:val="center"/>
            </w:pPr>
            <w:r>
              <w:t>а</w:t>
            </w:r>
          </w:p>
        </w:tc>
        <w:tc>
          <w:tcPr>
            <w:tcW w:w="425" w:type="dxa"/>
          </w:tcPr>
          <w:p w:rsidR="00084AD6" w:rsidRDefault="00084AD6">
            <w:pPr>
              <w:spacing w:before="0" w:after="0"/>
              <w:jc w:val="center"/>
            </w:pPr>
            <w:r>
              <w:t>б</w:t>
            </w:r>
          </w:p>
        </w:tc>
        <w:tc>
          <w:tcPr>
            <w:tcW w:w="709" w:type="dxa"/>
          </w:tcPr>
          <w:p w:rsidR="00084AD6" w:rsidRDefault="00084AD6">
            <w:pPr>
              <w:spacing w:before="0" w:after="0"/>
              <w:jc w:val="center"/>
            </w:pPr>
            <w:r>
              <w:t>а</w:t>
            </w:r>
          </w:p>
        </w:tc>
        <w:tc>
          <w:tcPr>
            <w:tcW w:w="425" w:type="dxa"/>
          </w:tcPr>
          <w:p w:rsidR="00084AD6" w:rsidRDefault="00084AD6">
            <w:pPr>
              <w:spacing w:before="0" w:after="0"/>
              <w:jc w:val="center"/>
            </w:pPr>
            <w:r>
              <w:t>а</w:t>
            </w:r>
          </w:p>
        </w:tc>
        <w:tc>
          <w:tcPr>
            <w:tcW w:w="709" w:type="dxa"/>
          </w:tcPr>
          <w:p w:rsidR="00084AD6" w:rsidRDefault="00084AD6">
            <w:pPr>
              <w:spacing w:before="0" w:after="0"/>
              <w:jc w:val="center"/>
            </w:pPr>
            <w:r>
              <w:t>а</w:t>
            </w:r>
          </w:p>
        </w:tc>
        <w:tc>
          <w:tcPr>
            <w:tcW w:w="425" w:type="dxa"/>
          </w:tcPr>
          <w:p w:rsidR="00084AD6" w:rsidRDefault="00084AD6">
            <w:pPr>
              <w:spacing w:before="0" w:after="0"/>
              <w:jc w:val="center"/>
            </w:pPr>
            <w:r>
              <w:t>а</w:t>
            </w:r>
          </w:p>
        </w:tc>
        <w:tc>
          <w:tcPr>
            <w:tcW w:w="425" w:type="dxa"/>
          </w:tcPr>
          <w:p w:rsidR="00084AD6" w:rsidRDefault="00084AD6">
            <w:pPr>
              <w:spacing w:before="0" w:after="0"/>
              <w:jc w:val="center"/>
            </w:pPr>
            <w:r>
              <w:t>б</w:t>
            </w:r>
          </w:p>
        </w:tc>
      </w:tr>
      <w:tr w:rsidR="00084AD6">
        <w:tblPrEx>
          <w:tblCellMar>
            <w:top w:w="0" w:type="dxa"/>
            <w:bottom w:w="0" w:type="dxa"/>
          </w:tblCellMar>
        </w:tblPrEx>
        <w:tc>
          <w:tcPr>
            <w:tcW w:w="284" w:type="dxa"/>
          </w:tcPr>
          <w:p w:rsidR="00084AD6" w:rsidRDefault="00084AD6">
            <w:pPr>
              <w:spacing w:before="0" w:after="0"/>
              <w:jc w:val="center"/>
            </w:pPr>
            <w:r>
              <w:t>2</w:t>
            </w:r>
          </w:p>
        </w:tc>
        <w:tc>
          <w:tcPr>
            <w:tcW w:w="284" w:type="dxa"/>
          </w:tcPr>
          <w:p w:rsidR="00084AD6" w:rsidRDefault="00084AD6">
            <w:pPr>
              <w:spacing w:before="0" w:after="0"/>
              <w:jc w:val="center"/>
            </w:pPr>
            <w:r>
              <w:t>б</w:t>
            </w:r>
          </w:p>
        </w:tc>
        <w:tc>
          <w:tcPr>
            <w:tcW w:w="283" w:type="dxa"/>
          </w:tcPr>
          <w:p w:rsidR="00084AD6" w:rsidRDefault="00084AD6">
            <w:pPr>
              <w:spacing w:before="0" w:after="0"/>
              <w:jc w:val="center"/>
            </w:pPr>
            <w:r>
              <w:t>в</w:t>
            </w:r>
          </w:p>
        </w:tc>
        <w:tc>
          <w:tcPr>
            <w:tcW w:w="284" w:type="dxa"/>
          </w:tcPr>
          <w:p w:rsidR="00084AD6" w:rsidRDefault="00084AD6">
            <w:pPr>
              <w:spacing w:before="0" w:after="0"/>
              <w:jc w:val="center"/>
            </w:pPr>
            <w:r>
              <w:t>в</w:t>
            </w:r>
          </w:p>
        </w:tc>
        <w:tc>
          <w:tcPr>
            <w:tcW w:w="567" w:type="dxa"/>
          </w:tcPr>
          <w:p w:rsidR="00084AD6" w:rsidRDefault="00084AD6">
            <w:pPr>
              <w:spacing w:before="0" w:after="0"/>
              <w:jc w:val="center"/>
            </w:pPr>
            <w:r>
              <w:t>в</w:t>
            </w:r>
          </w:p>
        </w:tc>
        <w:tc>
          <w:tcPr>
            <w:tcW w:w="283" w:type="dxa"/>
          </w:tcPr>
          <w:p w:rsidR="00084AD6" w:rsidRDefault="00084AD6">
            <w:pPr>
              <w:spacing w:before="0" w:after="0"/>
              <w:jc w:val="center"/>
            </w:pPr>
            <w:r>
              <w:t>в</w:t>
            </w:r>
          </w:p>
        </w:tc>
        <w:tc>
          <w:tcPr>
            <w:tcW w:w="284" w:type="dxa"/>
          </w:tcPr>
          <w:p w:rsidR="00084AD6" w:rsidRDefault="00084AD6">
            <w:pPr>
              <w:spacing w:before="0" w:after="0"/>
              <w:jc w:val="center"/>
            </w:pPr>
            <w:r>
              <w:t>в</w:t>
            </w:r>
          </w:p>
        </w:tc>
        <w:tc>
          <w:tcPr>
            <w:tcW w:w="283" w:type="dxa"/>
          </w:tcPr>
          <w:p w:rsidR="00084AD6" w:rsidRDefault="00084AD6">
            <w:pPr>
              <w:spacing w:before="0" w:after="0"/>
              <w:jc w:val="center"/>
            </w:pPr>
            <w:r>
              <w:t>в</w:t>
            </w:r>
          </w:p>
        </w:tc>
        <w:tc>
          <w:tcPr>
            <w:tcW w:w="567" w:type="dxa"/>
          </w:tcPr>
          <w:p w:rsidR="00084AD6" w:rsidRDefault="00084AD6">
            <w:pPr>
              <w:spacing w:before="0" w:after="0"/>
              <w:jc w:val="center"/>
            </w:pPr>
            <w:r>
              <w:t>в</w:t>
            </w:r>
          </w:p>
        </w:tc>
        <w:tc>
          <w:tcPr>
            <w:tcW w:w="567" w:type="dxa"/>
          </w:tcPr>
          <w:p w:rsidR="00084AD6" w:rsidRDefault="00084AD6">
            <w:pPr>
              <w:spacing w:before="0" w:after="0"/>
              <w:jc w:val="center"/>
            </w:pPr>
            <w:r>
              <w:t>в</w:t>
            </w:r>
          </w:p>
        </w:tc>
        <w:tc>
          <w:tcPr>
            <w:tcW w:w="709" w:type="dxa"/>
          </w:tcPr>
          <w:p w:rsidR="00084AD6" w:rsidRDefault="00084AD6">
            <w:pPr>
              <w:spacing w:before="0" w:after="0"/>
              <w:jc w:val="center"/>
            </w:pPr>
            <w:r>
              <w:t>в</w:t>
            </w:r>
          </w:p>
        </w:tc>
        <w:tc>
          <w:tcPr>
            <w:tcW w:w="425" w:type="dxa"/>
          </w:tcPr>
          <w:p w:rsidR="00084AD6" w:rsidRDefault="00084AD6">
            <w:pPr>
              <w:spacing w:before="0" w:after="0"/>
              <w:jc w:val="center"/>
            </w:pPr>
            <w:r>
              <w:t>в</w:t>
            </w:r>
          </w:p>
        </w:tc>
        <w:tc>
          <w:tcPr>
            <w:tcW w:w="567" w:type="dxa"/>
          </w:tcPr>
          <w:p w:rsidR="00084AD6" w:rsidRDefault="00084AD6">
            <w:pPr>
              <w:spacing w:before="0" w:after="0"/>
              <w:jc w:val="center"/>
            </w:pPr>
            <w:r>
              <w:t>в</w:t>
            </w:r>
          </w:p>
        </w:tc>
        <w:tc>
          <w:tcPr>
            <w:tcW w:w="426" w:type="dxa"/>
          </w:tcPr>
          <w:p w:rsidR="00084AD6" w:rsidRDefault="00084AD6">
            <w:pPr>
              <w:spacing w:before="0" w:after="0"/>
              <w:jc w:val="center"/>
            </w:pPr>
            <w:r>
              <w:t>в</w:t>
            </w:r>
          </w:p>
        </w:tc>
        <w:tc>
          <w:tcPr>
            <w:tcW w:w="567" w:type="dxa"/>
          </w:tcPr>
          <w:p w:rsidR="00084AD6" w:rsidRDefault="00084AD6">
            <w:pPr>
              <w:spacing w:before="0" w:after="0"/>
              <w:jc w:val="center"/>
            </w:pPr>
            <w:r>
              <w:t>в</w:t>
            </w:r>
          </w:p>
        </w:tc>
        <w:tc>
          <w:tcPr>
            <w:tcW w:w="567" w:type="dxa"/>
          </w:tcPr>
          <w:p w:rsidR="00084AD6" w:rsidRDefault="00084AD6">
            <w:pPr>
              <w:spacing w:before="0" w:after="0"/>
              <w:jc w:val="center"/>
            </w:pPr>
            <w:r>
              <w:t>в</w:t>
            </w:r>
          </w:p>
        </w:tc>
        <w:tc>
          <w:tcPr>
            <w:tcW w:w="425" w:type="dxa"/>
          </w:tcPr>
          <w:p w:rsidR="00084AD6" w:rsidRDefault="00084AD6">
            <w:pPr>
              <w:spacing w:before="0" w:after="0"/>
              <w:jc w:val="center"/>
            </w:pPr>
            <w:r>
              <w:t>в</w:t>
            </w:r>
          </w:p>
        </w:tc>
        <w:tc>
          <w:tcPr>
            <w:tcW w:w="709" w:type="dxa"/>
          </w:tcPr>
          <w:p w:rsidR="00084AD6" w:rsidRDefault="00084AD6">
            <w:pPr>
              <w:spacing w:before="0" w:after="0"/>
              <w:jc w:val="center"/>
            </w:pPr>
            <w:r>
              <w:t>е</w:t>
            </w:r>
          </w:p>
        </w:tc>
        <w:tc>
          <w:tcPr>
            <w:tcW w:w="425" w:type="dxa"/>
          </w:tcPr>
          <w:p w:rsidR="00084AD6" w:rsidRDefault="00084AD6">
            <w:pPr>
              <w:spacing w:before="0" w:after="0"/>
              <w:jc w:val="center"/>
            </w:pPr>
            <w:r>
              <w:t>е</w:t>
            </w:r>
          </w:p>
        </w:tc>
        <w:tc>
          <w:tcPr>
            <w:tcW w:w="709" w:type="dxa"/>
          </w:tcPr>
          <w:p w:rsidR="00084AD6" w:rsidRDefault="00084AD6">
            <w:pPr>
              <w:spacing w:before="0" w:after="0"/>
              <w:jc w:val="center"/>
            </w:pPr>
            <w:r>
              <w:t>в</w:t>
            </w:r>
          </w:p>
        </w:tc>
        <w:tc>
          <w:tcPr>
            <w:tcW w:w="425" w:type="dxa"/>
          </w:tcPr>
          <w:p w:rsidR="00084AD6" w:rsidRDefault="00084AD6">
            <w:pPr>
              <w:spacing w:before="0" w:after="0"/>
              <w:jc w:val="center"/>
            </w:pPr>
            <w:r>
              <w:t>е</w:t>
            </w:r>
          </w:p>
        </w:tc>
        <w:tc>
          <w:tcPr>
            <w:tcW w:w="425" w:type="dxa"/>
          </w:tcPr>
          <w:p w:rsidR="00084AD6" w:rsidRDefault="00084AD6">
            <w:pPr>
              <w:spacing w:before="0" w:after="0"/>
              <w:jc w:val="center"/>
            </w:pPr>
            <w:r>
              <w:t>в</w:t>
            </w:r>
          </w:p>
        </w:tc>
      </w:tr>
      <w:tr w:rsidR="00084AD6">
        <w:tblPrEx>
          <w:tblCellMar>
            <w:top w:w="0" w:type="dxa"/>
            <w:bottom w:w="0" w:type="dxa"/>
          </w:tblCellMar>
        </w:tblPrEx>
        <w:tc>
          <w:tcPr>
            <w:tcW w:w="284" w:type="dxa"/>
          </w:tcPr>
          <w:p w:rsidR="00084AD6" w:rsidRDefault="00084AD6">
            <w:pPr>
              <w:spacing w:before="0" w:after="0"/>
              <w:jc w:val="center"/>
            </w:pPr>
            <w:r>
              <w:t>3</w:t>
            </w:r>
          </w:p>
        </w:tc>
        <w:tc>
          <w:tcPr>
            <w:tcW w:w="284" w:type="dxa"/>
          </w:tcPr>
          <w:p w:rsidR="00084AD6" w:rsidRDefault="00084AD6">
            <w:pPr>
              <w:spacing w:before="0" w:after="0"/>
              <w:jc w:val="center"/>
            </w:pPr>
            <w:r>
              <w:t>в</w:t>
            </w:r>
          </w:p>
        </w:tc>
        <w:tc>
          <w:tcPr>
            <w:tcW w:w="283" w:type="dxa"/>
          </w:tcPr>
          <w:p w:rsidR="00084AD6" w:rsidRDefault="00084AD6">
            <w:pPr>
              <w:spacing w:before="0" w:after="0"/>
              <w:jc w:val="center"/>
            </w:pPr>
            <w:r>
              <w:t>в</w:t>
            </w:r>
          </w:p>
        </w:tc>
        <w:tc>
          <w:tcPr>
            <w:tcW w:w="284" w:type="dxa"/>
          </w:tcPr>
          <w:p w:rsidR="00084AD6" w:rsidRDefault="00084AD6">
            <w:pPr>
              <w:spacing w:before="0" w:after="0"/>
              <w:jc w:val="center"/>
            </w:pPr>
            <w:r>
              <w:t>а</w:t>
            </w:r>
          </w:p>
        </w:tc>
        <w:tc>
          <w:tcPr>
            <w:tcW w:w="567" w:type="dxa"/>
          </w:tcPr>
          <w:p w:rsidR="00084AD6" w:rsidRDefault="00084AD6">
            <w:pPr>
              <w:spacing w:before="0" w:after="0"/>
              <w:jc w:val="center"/>
            </w:pPr>
            <w:r>
              <w:t>в</w:t>
            </w:r>
          </w:p>
        </w:tc>
        <w:tc>
          <w:tcPr>
            <w:tcW w:w="283" w:type="dxa"/>
          </w:tcPr>
          <w:p w:rsidR="00084AD6" w:rsidRDefault="00084AD6">
            <w:pPr>
              <w:spacing w:before="0" w:after="0"/>
              <w:jc w:val="center"/>
            </w:pPr>
            <w:r>
              <w:t>б</w:t>
            </w:r>
          </w:p>
        </w:tc>
        <w:tc>
          <w:tcPr>
            <w:tcW w:w="284" w:type="dxa"/>
          </w:tcPr>
          <w:p w:rsidR="00084AD6" w:rsidRDefault="00084AD6">
            <w:pPr>
              <w:spacing w:before="0" w:after="0"/>
              <w:jc w:val="center"/>
            </w:pPr>
            <w:r>
              <w:t>в</w:t>
            </w:r>
          </w:p>
        </w:tc>
        <w:tc>
          <w:tcPr>
            <w:tcW w:w="283" w:type="dxa"/>
          </w:tcPr>
          <w:p w:rsidR="00084AD6" w:rsidRDefault="00084AD6">
            <w:pPr>
              <w:spacing w:before="0" w:after="0"/>
              <w:jc w:val="center"/>
            </w:pPr>
            <w:r>
              <w:t>в</w:t>
            </w:r>
          </w:p>
        </w:tc>
        <w:tc>
          <w:tcPr>
            <w:tcW w:w="567" w:type="dxa"/>
          </w:tcPr>
          <w:p w:rsidR="00084AD6" w:rsidRDefault="00084AD6">
            <w:pPr>
              <w:spacing w:before="0" w:after="0"/>
              <w:jc w:val="center"/>
            </w:pPr>
            <w:r>
              <w:t>в</w:t>
            </w:r>
          </w:p>
        </w:tc>
        <w:tc>
          <w:tcPr>
            <w:tcW w:w="567" w:type="dxa"/>
          </w:tcPr>
          <w:p w:rsidR="00084AD6" w:rsidRDefault="00084AD6">
            <w:pPr>
              <w:spacing w:before="0" w:after="0"/>
              <w:jc w:val="center"/>
            </w:pPr>
            <w:r>
              <w:t>а</w:t>
            </w:r>
          </w:p>
        </w:tc>
        <w:tc>
          <w:tcPr>
            <w:tcW w:w="709" w:type="dxa"/>
          </w:tcPr>
          <w:p w:rsidR="00084AD6" w:rsidRDefault="00084AD6">
            <w:pPr>
              <w:spacing w:before="0" w:after="0"/>
              <w:jc w:val="center"/>
            </w:pPr>
            <w:r>
              <w:t>а</w:t>
            </w:r>
          </w:p>
        </w:tc>
        <w:tc>
          <w:tcPr>
            <w:tcW w:w="425" w:type="dxa"/>
          </w:tcPr>
          <w:p w:rsidR="00084AD6" w:rsidRDefault="00084AD6">
            <w:pPr>
              <w:spacing w:before="0" w:after="0"/>
              <w:jc w:val="center"/>
            </w:pPr>
            <w:r>
              <w:t>б</w:t>
            </w:r>
          </w:p>
        </w:tc>
        <w:tc>
          <w:tcPr>
            <w:tcW w:w="567" w:type="dxa"/>
          </w:tcPr>
          <w:p w:rsidR="00084AD6" w:rsidRDefault="00084AD6">
            <w:pPr>
              <w:spacing w:before="0" w:after="0"/>
              <w:jc w:val="center"/>
            </w:pPr>
            <w:r>
              <w:t>в</w:t>
            </w:r>
          </w:p>
        </w:tc>
        <w:tc>
          <w:tcPr>
            <w:tcW w:w="426" w:type="dxa"/>
          </w:tcPr>
          <w:p w:rsidR="00084AD6" w:rsidRDefault="00084AD6">
            <w:pPr>
              <w:spacing w:before="0" w:after="0"/>
              <w:jc w:val="center"/>
            </w:pPr>
            <w:r>
              <w:t>б</w:t>
            </w:r>
          </w:p>
        </w:tc>
        <w:tc>
          <w:tcPr>
            <w:tcW w:w="567" w:type="dxa"/>
          </w:tcPr>
          <w:p w:rsidR="00084AD6" w:rsidRDefault="00084AD6">
            <w:pPr>
              <w:spacing w:before="0" w:after="0"/>
              <w:jc w:val="center"/>
            </w:pPr>
            <w:r>
              <w:t>а</w:t>
            </w:r>
          </w:p>
        </w:tc>
        <w:tc>
          <w:tcPr>
            <w:tcW w:w="567" w:type="dxa"/>
          </w:tcPr>
          <w:p w:rsidR="00084AD6" w:rsidRDefault="00084AD6">
            <w:pPr>
              <w:spacing w:before="0" w:after="0"/>
              <w:jc w:val="center"/>
            </w:pPr>
            <w:r>
              <w:t>а</w:t>
            </w:r>
          </w:p>
        </w:tc>
        <w:tc>
          <w:tcPr>
            <w:tcW w:w="425" w:type="dxa"/>
          </w:tcPr>
          <w:p w:rsidR="00084AD6" w:rsidRDefault="00084AD6">
            <w:pPr>
              <w:spacing w:before="0" w:after="0"/>
              <w:jc w:val="center"/>
            </w:pPr>
            <w:r>
              <w:t>а</w:t>
            </w:r>
          </w:p>
        </w:tc>
        <w:tc>
          <w:tcPr>
            <w:tcW w:w="709" w:type="dxa"/>
          </w:tcPr>
          <w:p w:rsidR="00084AD6" w:rsidRDefault="00084AD6">
            <w:pPr>
              <w:spacing w:before="0" w:after="0"/>
              <w:jc w:val="center"/>
            </w:pPr>
            <w:r>
              <w:t>в</w:t>
            </w:r>
          </w:p>
        </w:tc>
        <w:tc>
          <w:tcPr>
            <w:tcW w:w="425" w:type="dxa"/>
          </w:tcPr>
          <w:p w:rsidR="00084AD6" w:rsidRDefault="00084AD6">
            <w:pPr>
              <w:spacing w:before="0" w:after="0"/>
              <w:jc w:val="center"/>
            </w:pPr>
            <w:r>
              <w:t>в</w:t>
            </w:r>
          </w:p>
        </w:tc>
        <w:tc>
          <w:tcPr>
            <w:tcW w:w="709" w:type="dxa"/>
          </w:tcPr>
          <w:p w:rsidR="00084AD6" w:rsidRDefault="00084AD6">
            <w:pPr>
              <w:spacing w:before="0" w:after="0"/>
              <w:jc w:val="center"/>
            </w:pPr>
            <w:r>
              <w:t>а</w:t>
            </w:r>
          </w:p>
        </w:tc>
        <w:tc>
          <w:tcPr>
            <w:tcW w:w="425" w:type="dxa"/>
          </w:tcPr>
          <w:p w:rsidR="00084AD6" w:rsidRDefault="00084AD6">
            <w:pPr>
              <w:spacing w:before="0" w:after="0"/>
              <w:jc w:val="center"/>
            </w:pPr>
            <w:r>
              <w:t>а</w:t>
            </w:r>
          </w:p>
        </w:tc>
        <w:tc>
          <w:tcPr>
            <w:tcW w:w="425" w:type="dxa"/>
          </w:tcPr>
          <w:p w:rsidR="00084AD6" w:rsidRDefault="00084AD6">
            <w:pPr>
              <w:spacing w:before="0" w:after="0"/>
              <w:jc w:val="center"/>
            </w:pPr>
            <w:r>
              <w:t>б</w:t>
            </w:r>
          </w:p>
        </w:tc>
      </w:tr>
      <w:tr w:rsidR="00084AD6">
        <w:tblPrEx>
          <w:tblCellMar>
            <w:top w:w="0" w:type="dxa"/>
            <w:bottom w:w="0" w:type="dxa"/>
          </w:tblCellMar>
        </w:tblPrEx>
        <w:tc>
          <w:tcPr>
            <w:tcW w:w="284" w:type="dxa"/>
          </w:tcPr>
          <w:p w:rsidR="00084AD6" w:rsidRDefault="00084AD6">
            <w:pPr>
              <w:spacing w:before="0" w:after="0"/>
              <w:jc w:val="center"/>
            </w:pPr>
            <w:r>
              <w:t>4</w:t>
            </w:r>
          </w:p>
        </w:tc>
        <w:tc>
          <w:tcPr>
            <w:tcW w:w="284" w:type="dxa"/>
          </w:tcPr>
          <w:p w:rsidR="00084AD6" w:rsidRDefault="00084AD6">
            <w:pPr>
              <w:spacing w:before="0" w:after="0"/>
              <w:jc w:val="center"/>
            </w:pPr>
            <w:r>
              <w:t>б</w:t>
            </w:r>
          </w:p>
        </w:tc>
        <w:tc>
          <w:tcPr>
            <w:tcW w:w="283" w:type="dxa"/>
          </w:tcPr>
          <w:p w:rsidR="00084AD6" w:rsidRDefault="00084AD6">
            <w:pPr>
              <w:spacing w:before="0" w:after="0"/>
              <w:jc w:val="center"/>
            </w:pPr>
            <w:r>
              <w:t>в</w:t>
            </w:r>
          </w:p>
        </w:tc>
        <w:tc>
          <w:tcPr>
            <w:tcW w:w="284" w:type="dxa"/>
          </w:tcPr>
          <w:p w:rsidR="00084AD6" w:rsidRDefault="00084AD6">
            <w:pPr>
              <w:spacing w:before="0" w:after="0"/>
              <w:jc w:val="center"/>
            </w:pPr>
            <w:r>
              <w:t>б</w:t>
            </w:r>
          </w:p>
        </w:tc>
        <w:tc>
          <w:tcPr>
            <w:tcW w:w="567" w:type="dxa"/>
          </w:tcPr>
          <w:p w:rsidR="00084AD6" w:rsidRDefault="00084AD6">
            <w:pPr>
              <w:spacing w:before="0" w:after="0"/>
              <w:jc w:val="center"/>
            </w:pPr>
            <w:r>
              <w:t>б</w:t>
            </w:r>
          </w:p>
        </w:tc>
        <w:tc>
          <w:tcPr>
            <w:tcW w:w="283" w:type="dxa"/>
          </w:tcPr>
          <w:p w:rsidR="00084AD6" w:rsidRDefault="00084AD6">
            <w:pPr>
              <w:spacing w:before="0" w:after="0"/>
              <w:jc w:val="center"/>
            </w:pPr>
            <w:r>
              <w:t>–</w:t>
            </w:r>
          </w:p>
        </w:tc>
        <w:tc>
          <w:tcPr>
            <w:tcW w:w="284" w:type="dxa"/>
          </w:tcPr>
          <w:p w:rsidR="00084AD6" w:rsidRDefault="00084AD6">
            <w:pPr>
              <w:spacing w:before="0" w:after="0"/>
              <w:jc w:val="center"/>
            </w:pPr>
            <w:r>
              <w:t>в</w:t>
            </w:r>
          </w:p>
        </w:tc>
        <w:tc>
          <w:tcPr>
            <w:tcW w:w="283" w:type="dxa"/>
          </w:tcPr>
          <w:p w:rsidR="00084AD6" w:rsidRDefault="00084AD6">
            <w:pPr>
              <w:spacing w:before="0" w:after="0"/>
              <w:jc w:val="center"/>
            </w:pPr>
            <w:r>
              <w:t>г</w:t>
            </w:r>
          </w:p>
        </w:tc>
        <w:tc>
          <w:tcPr>
            <w:tcW w:w="567" w:type="dxa"/>
          </w:tcPr>
          <w:p w:rsidR="00084AD6" w:rsidRDefault="00084AD6">
            <w:pPr>
              <w:spacing w:before="0" w:after="0"/>
              <w:jc w:val="center"/>
            </w:pPr>
            <w:r>
              <w:t>а</w:t>
            </w:r>
          </w:p>
        </w:tc>
        <w:tc>
          <w:tcPr>
            <w:tcW w:w="567" w:type="dxa"/>
          </w:tcPr>
          <w:p w:rsidR="00084AD6" w:rsidRDefault="00084AD6">
            <w:pPr>
              <w:spacing w:before="0" w:after="0"/>
              <w:jc w:val="center"/>
            </w:pPr>
            <w:r>
              <w:t>в</w:t>
            </w:r>
          </w:p>
        </w:tc>
        <w:tc>
          <w:tcPr>
            <w:tcW w:w="709" w:type="dxa"/>
          </w:tcPr>
          <w:p w:rsidR="00084AD6" w:rsidRDefault="00084AD6">
            <w:pPr>
              <w:spacing w:before="0" w:after="0"/>
              <w:jc w:val="center"/>
            </w:pPr>
            <w:r>
              <w:t>в</w:t>
            </w:r>
          </w:p>
        </w:tc>
        <w:tc>
          <w:tcPr>
            <w:tcW w:w="425" w:type="dxa"/>
          </w:tcPr>
          <w:p w:rsidR="00084AD6" w:rsidRDefault="00084AD6">
            <w:pPr>
              <w:spacing w:before="0" w:after="0"/>
              <w:jc w:val="center"/>
            </w:pPr>
            <w:r>
              <w:t>–</w:t>
            </w:r>
          </w:p>
        </w:tc>
        <w:tc>
          <w:tcPr>
            <w:tcW w:w="567" w:type="dxa"/>
          </w:tcPr>
          <w:p w:rsidR="00084AD6" w:rsidRDefault="00084AD6">
            <w:pPr>
              <w:spacing w:before="0" w:after="0"/>
              <w:jc w:val="center"/>
            </w:pPr>
            <w:r>
              <w:t>–</w:t>
            </w:r>
          </w:p>
        </w:tc>
        <w:tc>
          <w:tcPr>
            <w:tcW w:w="426" w:type="dxa"/>
          </w:tcPr>
          <w:p w:rsidR="00084AD6" w:rsidRDefault="00084AD6">
            <w:pPr>
              <w:spacing w:before="0" w:after="0"/>
              <w:jc w:val="center"/>
            </w:pPr>
            <w:r>
              <w:t>–</w:t>
            </w:r>
          </w:p>
        </w:tc>
        <w:tc>
          <w:tcPr>
            <w:tcW w:w="567" w:type="dxa"/>
          </w:tcPr>
          <w:p w:rsidR="00084AD6" w:rsidRDefault="00084AD6">
            <w:pPr>
              <w:spacing w:before="0" w:after="0"/>
              <w:jc w:val="center"/>
            </w:pPr>
            <w:r>
              <w:t>б</w:t>
            </w:r>
          </w:p>
        </w:tc>
        <w:tc>
          <w:tcPr>
            <w:tcW w:w="567" w:type="dxa"/>
          </w:tcPr>
          <w:p w:rsidR="00084AD6" w:rsidRDefault="00084AD6">
            <w:pPr>
              <w:spacing w:before="0" w:after="0"/>
              <w:jc w:val="center"/>
            </w:pPr>
            <w:r>
              <w:t>б</w:t>
            </w:r>
          </w:p>
        </w:tc>
        <w:tc>
          <w:tcPr>
            <w:tcW w:w="425" w:type="dxa"/>
          </w:tcPr>
          <w:p w:rsidR="00084AD6" w:rsidRDefault="00084AD6">
            <w:pPr>
              <w:spacing w:before="0" w:after="0"/>
              <w:jc w:val="center"/>
            </w:pPr>
            <w:r>
              <w:t>в</w:t>
            </w:r>
          </w:p>
        </w:tc>
        <w:tc>
          <w:tcPr>
            <w:tcW w:w="709" w:type="dxa"/>
          </w:tcPr>
          <w:p w:rsidR="00084AD6" w:rsidRDefault="00084AD6">
            <w:pPr>
              <w:spacing w:before="0" w:after="0"/>
              <w:jc w:val="center"/>
            </w:pPr>
            <w:r>
              <w:t>в</w:t>
            </w:r>
          </w:p>
        </w:tc>
        <w:tc>
          <w:tcPr>
            <w:tcW w:w="425" w:type="dxa"/>
          </w:tcPr>
          <w:p w:rsidR="00084AD6" w:rsidRDefault="00084AD6">
            <w:pPr>
              <w:spacing w:before="0" w:after="0"/>
              <w:jc w:val="center"/>
            </w:pPr>
            <w:r>
              <w:t>г</w:t>
            </w:r>
          </w:p>
        </w:tc>
        <w:tc>
          <w:tcPr>
            <w:tcW w:w="709" w:type="dxa"/>
          </w:tcPr>
          <w:p w:rsidR="00084AD6" w:rsidRDefault="00084AD6">
            <w:pPr>
              <w:spacing w:before="0" w:after="0"/>
              <w:jc w:val="center"/>
            </w:pPr>
            <w:r>
              <w:t>г</w:t>
            </w:r>
          </w:p>
        </w:tc>
        <w:tc>
          <w:tcPr>
            <w:tcW w:w="425" w:type="dxa"/>
          </w:tcPr>
          <w:p w:rsidR="00084AD6" w:rsidRDefault="00084AD6">
            <w:pPr>
              <w:spacing w:before="0" w:after="0"/>
              <w:jc w:val="center"/>
            </w:pPr>
            <w:r>
              <w:t>в</w:t>
            </w:r>
          </w:p>
        </w:tc>
        <w:tc>
          <w:tcPr>
            <w:tcW w:w="425" w:type="dxa"/>
          </w:tcPr>
          <w:p w:rsidR="00084AD6" w:rsidRDefault="00084AD6">
            <w:pPr>
              <w:spacing w:before="0" w:after="0"/>
              <w:jc w:val="center"/>
            </w:pPr>
            <w:r>
              <w:t>–</w:t>
            </w:r>
          </w:p>
        </w:tc>
      </w:tr>
      <w:tr w:rsidR="00084AD6">
        <w:tblPrEx>
          <w:tblCellMar>
            <w:top w:w="0" w:type="dxa"/>
            <w:bottom w:w="0" w:type="dxa"/>
          </w:tblCellMar>
        </w:tblPrEx>
        <w:tc>
          <w:tcPr>
            <w:tcW w:w="284" w:type="dxa"/>
          </w:tcPr>
          <w:p w:rsidR="00084AD6" w:rsidRDefault="00084AD6">
            <w:pPr>
              <w:spacing w:before="0" w:after="0"/>
              <w:jc w:val="center"/>
            </w:pPr>
            <w:r>
              <w:t>5</w:t>
            </w:r>
          </w:p>
        </w:tc>
        <w:tc>
          <w:tcPr>
            <w:tcW w:w="284" w:type="dxa"/>
          </w:tcPr>
          <w:p w:rsidR="00084AD6" w:rsidRDefault="00084AD6">
            <w:pPr>
              <w:spacing w:before="0" w:after="0"/>
              <w:jc w:val="center"/>
            </w:pPr>
            <w:r>
              <w:t>а</w:t>
            </w:r>
          </w:p>
        </w:tc>
        <w:tc>
          <w:tcPr>
            <w:tcW w:w="283" w:type="dxa"/>
          </w:tcPr>
          <w:p w:rsidR="00084AD6" w:rsidRDefault="00084AD6">
            <w:pPr>
              <w:spacing w:before="0" w:after="0"/>
              <w:jc w:val="center"/>
            </w:pPr>
            <w:r>
              <w:t>а</w:t>
            </w:r>
          </w:p>
        </w:tc>
        <w:tc>
          <w:tcPr>
            <w:tcW w:w="284" w:type="dxa"/>
          </w:tcPr>
          <w:p w:rsidR="00084AD6" w:rsidRDefault="00084AD6">
            <w:pPr>
              <w:spacing w:before="0" w:after="0"/>
              <w:jc w:val="center"/>
            </w:pPr>
            <w:r>
              <w:t>а</w:t>
            </w:r>
          </w:p>
        </w:tc>
        <w:tc>
          <w:tcPr>
            <w:tcW w:w="567" w:type="dxa"/>
          </w:tcPr>
          <w:p w:rsidR="00084AD6" w:rsidRDefault="00084AD6">
            <w:pPr>
              <w:spacing w:before="0" w:after="0"/>
              <w:jc w:val="center"/>
            </w:pPr>
            <w:r>
              <w:t>а</w:t>
            </w:r>
          </w:p>
        </w:tc>
        <w:tc>
          <w:tcPr>
            <w:tcW w:w="283" w:type="dxa"/>
          </w:tcPr>
          <w:p w:rsidR="00084AD6" w:rsidRDefault="00084AD6">
            <w:pPr>
              <w:spacing w:before="0" w:after="0"/>
              <w:jc w:val="center"/>
            </w:pPr>
            <w:r>
              <w:t>б</w:t>
            </w:r>
          </w:p>
        </w:tc>
        <w:tc>
          <w:tcPr>
            <w:tcW w:w="284" w:type="dxa"/>
          </w:tcPr>
          <w:p w:rsidR="00084AD6" w:rsidRDefault="00084AD6">
            <w:pPr>
              <w:spacing w:before="0" w:after="0"/>
              <w:jc w:val="center"/>
            </w:pPr>
            <w:r>
              <w:t>а</w:t>
            </w:r>
          </w:p>
        </w:tc>
        <w:tc>
          <w:tcPr>
            <w:tcW w:w="283" w:type="dxa"/>
          </w:tcPr>
          <w:p w:rsidR="00084AD6" w:rsidRDefault="00084AD6">
            <w:pPr>
              <w:spacing w:before="0" w:after="0"/>
              <w:jc w:val="center"/>
            </w:pPr>
            <w:r>
              <w:t>а</w:t>
            </w:r>
          </w:p>
        </w:tc>
        <w:tc>
          <w:tcPr>
            <w:tcW w:w="567" w:type="dxa"/>
          </w:tcPr>
          <w:p w:rsidR="00084AD6" w:rsidRDefault="00084AD6">
            <w:pPr>
              <w:spacing w:before="0" w:after="0"/>
              <w:jc w:val="center"/>
            </w:pPr>
            <w:r>
              <w:t>а</w:t>
            </w:r>
          </w:p>
        </w:tc>
        <w:tc>
          <w:tcPr>
            <w:tcW w:w="567" w:type="dxa"/>
          </w:tcPr>
          <w:p w:rsidR="00084AD6" w:rsidRDefault="00084AD6">
            <w:pPr>
              <w:spacing w:before="0" w:after="0"/>
              <w:jc w:val="center"/>
            </w:pPr>
            <w:r>
              <w:t>а</w:t>
            </w:r>
          </w:p>
        </w:tc>
        <w:tc>
          <w:tcPr>
            <w:tcW w:w="709" w:type="dxa"/>
          </w:tcPr>
          <w:p w:rsidR="00084AD6" w:rsidRDefault="00084AD6">
            <w:pPr>
              <w:spacing w:before="0" w:after="0"/>
              <w:jc w:val="center"/>
            </w:pPr>
            <w:r>
              <w:t>а</w:t>
            </w:r>
          </w:p>
        </w:tc>
        <w:tc>
          <w:tcPr>
            <w:tcW w:w="425" w:type="dxa"/>
          </w:tcPr>
          <w:p w:rsidR="00084AD6" w:rsidRDefault="00084AD6">
            <w:pPr>
              <w:spacing w:before="0" w:after="0"/>
              <w:jc w:val="center"/>
            </w:pPr>
            <w:r>
              <w:t>а</w:t>
            </w:r>
          </w:p>
        </w:tc>
        <w:tc>
          <w:tcPr>
            <w:tcW w:w="567" w:type="dxa"/>
          </w:tcPr>
          <w:p w:rsidR="00084AD6" w:rsidRDefault="00084AD6">
            <w:pPr>
              <w:spacing w:before="0" w:after="0"/>
              <w:jc w:val="center"/>
            </w:pPr>
            <w:r>
              <w:t>а</w:t>
            </w:r>
          </w:p>
        </w:tc>
        <w:tc>
          <w:tcPr>
            <w:tcW w:w="426" w:type="dxa"/>
          </w:tcPr>
          <w:p w:rsidR="00084AD6" w:rsidRDefault="00084AD6">
            <w:pPr>
              <w:spacing w:before="0" w:after="0"/>
              <w:jc w:val="center"/>
            </w:pPr>
            <w:r>
              <w:t>б</w:t>
            </w:r>
          </w:p>
        </w:tc>
        <w:tc>
          <w:tcPr>
            <w:tcW w:w="567" w:type="dxa"/>
          </w:tcPr>
          <w:p w:rsidR="00084AD6" w:rsidRDefault="00084AD6">
            <w:pPr>
              <w:spacing w:before="0" w:after="0"/>
              <w:jc w:val="center"/>
            </w:pPr>
            <w:r>
              <w:t>а</w:t>
            </w:r>
          </w:p>
        </w:tc>
        <w:tc>
          <w:tcPr>
            <w:tcW w:w="567" w:type="dxa"/>
          </w:tcPr>
          <w:p w:rsidR="00084AD6" w:rsidRDefault="00084AD6">
            <w:pPr>
              <w:spacing w:before="0" w:after="0"/>
              <w:jc w:val="center"/>
            </w:pPr>
            <w:r>
              <w:t>а</w:t>
            </w:r>
          </w:p>
        </w:tc>
        <w:tc>
          <w:tcPr>
            <w:tcW w:w="425" w:type="dxa"/>
          </w:tcPr>
          <w:p w:rsidR="00084AD6" w:rsidRDefault="00084AD6">
            <w:pPr>
              <w:spacing w:before="0" w:after="0"/>
              <w:jc w:val="center"/>
            </w:pPr>
            <w:r>
              <w:t>б</w:t>
            </w:r>
          </w:p>
        </w:tc>
        <w:tc>
          <w:tcPr>
            <w:tcW w:w="709" w:type="dxa"/>
          </w:tcPr>
          <w:p w:rsidR="00084AD6" w:rsidRDefault="00084AD6">
            <w:pPr>
              <w:spacing w:before="0" w:after="0"/>
              <w:jc w:val="center"/>
            </w:pPr>
            <w:r>
              <w:t>а</w:t>
            </w:r>
          </w:p>
        </w:tc>
        <w:tc>
          <w:tcPr>
            <w:tcW w:w="425" w:type="dxa"/>
          </w:tcPr>
          <w:p w:rsidR="00084AD6" w:rsidRDefault="00084AD6">
            <w:pPr>
              <w:spacing w:before="0" w:after="0"/>
              <w:jc w:val="center"/>
            </w:pPr>
            <w:r>
              <w:t>б</w:t>
            </w:r>
          </w:p>
        </w:tc>
        <w:tc>
          <w:tcPr>
            <w:tcW w:w="709" w:type="dxa"/>
          </w:tcPr>
          <w:p w:rsidR="00084AD6" w:rsidRDefault="00084AD6">
            <w:pPr>
              <w:spacing w:before="0" w:after="0"/>
              <w:jc w:val="center"/>
            </w:pPr>
            <w:r>
              <w:t>а</w:t>
            </w:r>
          </w:p>
        </w:tc>
        <w:tc>
          <w:tcPr>
            <w:tcW w:w="425" w:type="dxa"/>
          </w:tcPr>
          <w:p w:rsidR="00084AD6" w:rsidRDefault="00084AD6">
            <w:pPr>
              <w:spacing w:before="0" w:after="0"/>
              <w:jc w:val="center"/>
            </w:pPr>
            <w:r>
              <w:t>а</w:t>
            </w:r>
          </w:p>
        </w:tc>
        <w:tc>
          <w:tcPr>
            <w:tcW w:w="425" w:type="dxa"/>
          </w:tcPr>
          <w:p w:rsidR="00084AD6" w:rsidRDefault="00084AD6">
            <w:pPr>
              <w:spacing w:before="0" w:after="0"/>
              <w:jc w:val="center"/>
            </w:pPr>
            <w:r>
              <w:t>–</w:t>
            </w:r>
          </w:p>
        </w:tc>
      </w:tr>
      <w:tr w:rsidR="00084AD6">
        <w:tblPrEx>
          <w:tblCellMar>
            <w:top w:w="0" w:type="dxa"/>
            <w:bottom w:w="0" w:type="dxa"/>
          </w:tblCellMar>
        </w:tblPrEx>
        <w:trPr>
          <w:trHeight w:val="397"/>
        </w:trPr>
        <w:tc>
          <w:tcPr>
            <w:tcW w:w="284" w:type="dxa"/>
          </w:tcPr>
          <w:p w:rsidR="00084AD6" w:rsidRDefault="00084AD6">
            <w:pPr>
              <w:spacing w:before="0" w:after="0"/>
              <w:jc w:val="center"/>
            </w:pPr>
            <w:r>
              <w:t>6</w:t>
            </w:r>
          </w:p>
        </w:tc>
        <w:tc>
          <w:tcPr>
            <w:tcW w:w="284" w:type="dxa"/>
          </w:tcPr>
          <w:p w:rsidR="00084AD6" w:rsidRDefault="00084AD6">
            <w:pPr>
              <w:spacing w:before="0" w:after="0"/>
              <w:jc w:val="center"/>
            </w:pPr>
            <w:r>
              <w:t>а</w:t>
            </w:r>
          </w:p>
        </w:tc>
        <w:tc>
          <w:tcPr>
            <w:tcW w:w="283" w:type="dxa"/>
          </w:tcPr>
          <w:p w:rsidR="00084AD6" w:rsidRDefault="00084AD6">
            <w:pPr>
              <w:spacing w:before="0" w:after="0"/>
              <w:jc w:val="center"/>
            </w:pPr>
            <w:r>
              <w:t>а</w:t>
            </w:r>
          </w:p>
        </w:tc>
        <w:tc>
          <w:tcPr>
            <w:tcW w:w="284" w:type="dxa"/>
          </w:tcPr>
          <w:p w:rsidR="00084AD6" w:rsidRDefault="00084AD6">
            <w:pPr>
              <w:spacing w:before="0" w:after="0"/>
              <w:jc w:val="center"/>
            </w:pPr>
            <w:r>
              <w:t>а</w:t>
            </w:r>
          </w:p>
        </w:tc>
        <w:tc>
          <w:tcPr>
            <w:tcW w:w="567" w:type="dxa"/>
          </w:tcPr>
          <w:p w:rsidR="00084AD6" w:rsidRDefault="00084AD6">
            <w:pPr>
              <w:spacing w:before="0" w:after="0"/>
              <w:jc w:val="center"/>
            </w:pPr>
            <w:r>
              <w:t>60</w:t>
            </w:r>
          </w:p>
        </w:tc>
        <w:tc>
          <w:tcPr>
            <w:tcW w:w="283" w:type="dxa"/>
          </w:tcPr>
          <w:p w:rsidR="00084AD6" w:rsidRDefault="00084AD6">
            <w:pPr>
              <w:spacing w:before="0" w:after="0"/>
              <w:jc w:val="center"/>
            </w:pPr>
            <w:r>
              <w:t>–</w:t>
            </w:r>
          </w:p>
        </w:tc>
        <w:tc>
          <w:tcPr>
            <w:tcW w:w="284" w:type="dxa"/>
          </w:tcPr>
          <w:p w:rsidR="00084AD6" w:rsidRDefault="00084AD6">
            <w:pPr>
              <w:spacing w:before="0" w:after="0"/>
              <w:jc w:val="center"/>
            </w:pPr>
            <w:r>
              <w:t>а</w:t>
            </w:r>
          </w:p>
        </w:tc>
        <w:tc>
          <w:tcPr>
            <w:tcW w:w="283" w:type="dxa"/>
          </w:tcPr>
          <w:p w:rsidR="00084AD6" w:rsidRDefault="00084AD6">
            <w:pPr>
              <w:spacing w:before="0" w:after="0"/>
              <w:jc w:val="center"/>
            </w:pPr>
            <w:r>
              <w:t>а</w:t>
            </w:r>
          </w:p>
        </w:tc>
        <w:tc>
          <w:tcPr>
            <w:tcW w:w="567" w:type="dxa"/>
          </w:tcPr>
          <w:p w:rsidR="00084AD6" w:rsidRDefault="00084AD6">
            <w:pPr>
              <w:spacing w:before="0" w:after="0"/>
              <w:jc w:val="center"/>
            </w:pPr>
            <w:r>
              <w:t>50</w:t>
            </w:r>
          </w:p>
        </w:tc>
        <w:tc>
          <w:tcPr>
            <w:tcW w:w="567" w:type="dxa"/>
          </w:tcPr>
          <w:p w:rsidR="00084AD6" w:rsidRDefault="00084AD6">
            <w:pPr>
              <w:spacing w:before="0" w:after="0"/>
              <w:jc w:val="center"/>
            </w:pPr>
            <w:r>
              <w:t>70</w:t>
            </w:r>
          </w:p>
        </w:tc>
        <w:tc>
          <w:tcPr>
            <w:tcW w:w="709" w:type="dxa"/>
          </w:tcPr>
          <w:p w:rsidR="00084AD6" w:rsidRDefault="00084AD6">
            <w:pPr>
              <w:spacing w:before="0" w:after="0"/>
              <w:jc w:val="center"/>
            </w:pPr>
            <w:r>
              <w:t>100</w:t>
            </w:r>
          </w:p>
        </w:tc>
        <w:tc>
          <w:tcPr>
            <w:tcW w:w="425" w:type="dxa"/>
          </w:tcPr>
          <w:p w:rsidR="00084AD6" w:rsidRDefault="00084AD6">
            <w:pPr>
              <w:spacing w:before="0" w:after="0"/>
              <w:jc w:val="center"/>
            </w:pPr>
            <w:r>
              <w:t>–</w:t>
            </w:r>
          </w:p>
        </w:tc>
        <w:tc>
          <w:tcPr>
            <w:tcW w:w="567" w:type="dxa"/>
          </w:tcPr>
          <w:p w:rsidR="00084AD6" w:rsidRDefault="00084AD6">
            <w:pPr>
              <w:spacing w:before="0" w:after="0"/>
              <w:jc w:val="center"/>
            </w:pPr>
            <w:r>
              <w:t>70</w:t>
            </w:r>
          </w:p>
        </w:tc>
        <w:tc>
          <w:tcPr>
            <w:tcW w:w="426" w:type="dxa"/>
          </w:tcPr>
          <w:p w:rsidR="00084AD6" w:rsidRDefault="00084AD6">
            <w:pPr>
              <w:spacing w:before="0" w:after="0"/>
              <w:jc w:val="center"/>
            </w:pPr>
            <w:r>
              <w:t>–</w:t>
            </w:r>
          </w:p>
        </w:tc>
        <w:tc>
          <w:tcPr>
            <w:tcW w:w="567" w:type="dxa"/>
          </w:tcPr>
          <w:p w:rsidR="00084AD6" w:rsidRDefault="00084AD6">
            <w:pPr>
              <w:spacing w:before="0" w:after="0"/>
              <w:jc w:val="center"/>
            </w:pPr>
            <w:r>
              <w:t>50</w:t>
            </w:r>
          </w:p>
        </w:tc>
        <w:tc>
          <w:tcPr>
            <w:tcW w:w="567" w:type="dxa"/>
          </w:tcPr>
          <w:p w:rsidR="00084AD6" w:rsidRDefault="00084AD6">
            <w:pPr>
              <w:spacing w:before="0" w:after="0"/>
              <w:jc w:val="center"/>
            </w:pPr>
            <w:r>
              <w:t>50</w:t>
            </w:r>
          </w:p>
        </w:tc>
        <w:tc>
          <w:tcPr>
            <w:tcW w:w="425" w:type="dxa"/>
          </w:tcPr>
          <w:p w:rsidR="00084AD6" w:rsidRDefault="00084AD6">
            <w:pPr>
              <w:spacing w:before="0" w:after="0"/>
              <w:jc w:val="center"/>
            </w:pPr>
            <w:r>
              <w:t>–</w:t>
            </w:r>
          </w:p>
        </w:tc>
        <w:tc>
          <w:tcPr>
            <w:tcW w:w="709" w:type="dxa"/>
          </w:tcPr>
          <w:p w:rsidR="00084AD6" w:rsidRDefault="00084AD6">
            <w:pPr>
              <w:spacing w:before="0" w:after="0"/>
              <w:jc w:val="center"/>
            </w:pPr>
            <w:r>
              <w:t>100</w:t>
            </w:r>
          </w:p>
        </w:tc>
        <w:tc>
          <w:tcPr>
            <w:tcW w:w="425" w:type="dxa"/>
          </w:tcPr>
          <w:p w:rsidR="00084AD6" w:rsidRDefault="00084AD6">
            <w:pPr>
              <w:spacing w:before="0" w:after="0"/>
              <w:jc w:val="center"/>
            </w:pPr>
            <w:r>
              <w:t>а</w:t>
            </w:r>
          </w:p>
        </w:tc>
        <w:tc>
          <w:tcPr>
            <w:tcW w:w="709" w:type="dxa"/>
          </w:tcPr>
          <w:p w:rsidR="00084AD6" w:rsidRDefault="00084AD6">
            <w:pPr>
              <w:spacing w:before="0" w:after="0"/>
              <w:jc w:val="center"/>
            </w:pPr>
            <w:r>
              <w:t>100</w:t>
            </w:r>
          </w:p>
        </w:tc>
        <w:tc>
          <w:tcPr>
            <w:tcW w:w="425" w:type="dxa"/>
          </w:tcPr>
          <w:p w:rsidR="00084AD6" w:rsidRDefault="00084AD6">
            <w:pPr>
              <w:spacing w:before="0" w:after="0"/>
              <w:jc w:val="center"/>
            </w:pPr>
            <w:r>
              <w:t>а</w:t>
            </w:r>
          </w:p>
        </w:tc>
        <w:tc>
          <w:tcPr>
            <w:tcW w:w="425" w:type="dxa"/>
          </w:tcPr>
          <w:p w:rsidR="00084AD6" w:rsidRDefault="00084AD6">
            <w:pPr>
              <w:spacing w:before="0" w:after="0"/>
              <w:jc w:val="center"/>
            </w:pPr>
            <w:r>
              <w:t>–</w:t>
            </w:r>
          </w:p>
        </w:tc>
      </w:tr>
    </w:tbl>
    <w:p w:rsidR="00084AD6" w:rsidRDefault="00084AD6">
      <w:pPr>
        <w:spacing w:before="0" w:after="0"/>
        <w:jc w:val="center"/>
      </w:pPr>
    </w:p>
    <w:p w:rsidR="00084AD6" w:rsidRDefault="00084AD6">
      <w:pPr>
        <w:spacing w:before="0" w:after="0"/>
      </w:pPr>
    </w:p>
    <w:p w:rsidR="00084AD6" w:rsidRDefault="00084AD6">
      <w:pPr>
        <w:pStyle w:val="1"/>
      </w:pPr>
      <w:r>
        <w:lastRenderedPageBreak/>
        <w:t>ПРИЛОЖЕНИЕ 3</w:t>
      </w:r>
    </w:p>
    <w:p w:rsidR="00084AD6" w:rsidRDefault="00084AD6">
      <w:pPr>
        <w:pStyle w:val="20"/>
      </w:pPr>
      <w:r>
        <w:t>СЕБЕСТОИМОСТЬ РЕАЛИЗАЦИИ УСЛУГ ЧП ''МОДЕЛЬЕР''</w:t>
      </w:r>
    </w:p>
    <w:p w:rsidR="00084AD6" w:rsidRDefault="00084AD6">
      <w:pPr>
        <w:spacing w:before="0" w:after="0" w:line="360" w:lineRule="auto"/>
        <w:jc w:val="center"/>
        <w:rPr>
          <w:sz w:val="28"/>
          <w:szCs w:val="28"/>
        </w:rPr>
      </w:pPr>
    </w:p>
    <w:p w:rsidR="00084AD6" w:rsidRDefault="00084AD6">
      <w:pPr>
        <w:pStyle w:val="3"/>
      </w:pPr>
      <w:r>
        <w:t>Таблица 1 – Расчет себестоимости реализации услуги ''Консультации по созданию эскиза модели''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09"/>
        <w:gridCol w:w="708"/>
        <w:gridCol w:w="851"/>
        <w:gridCol w:w="850"/>
        <w:gridCol w:w="709"/>
        <w:gridCol w:w="851"/>
        <w:gridCol w:w="708"/>
        <w:gridCol w:w="709"/>
        <w:gridCol w:w="851"/>
        <w:gridCol w:w="708"/>
        <w:gridCol w:w="851"/>
        <w:gridCol w:w="709"/>
        <w:gridCol w:w="850"/>
        <w:gridCol w:w="851"/>
        <w:gridCol w:w="992"/>
        <w:gridCol w:w="833"/>
        <w:gridCol w:w="17"/>
        <w:gridCol w:w="993"/>
      </w:tblGrid>
      <w:tr w:rsidR="00084AD6">
        <w:tblPrEx>
          <w:tblCellMar>
            <w:top w:w="0" w:type="dxa"/>
            <w:bottom w:w="0" w:type="dxa"/>
          </w:tblCellMar>
        </w:tblPrEx>
        <w:trPr>
          <w:cantSplit/>
          <w:trHeight w:val="134"/>
        </w:trPr>
        <w:tc>
          <w:tcPr>
            <w:tcW w:w="1135" w:type="dxa"/>
            <w:vMerge w:val="restart"/>
          </w:tcPr>
          <w:p w:rsidR="00084AD6" w:rsidRDefault="00084AD6">
            <w:pPr>
              <w:spacing w:before="0" w:after="0"/>
              <w:jc w:val="center"/>
              <w:rPr>
                <w:sz w:val="22"/>
                <w:szCs w:val="22"/>
              </w:rPr>
            </w:pPr>
          </w:p>
        </w:tc>
        <w:tc>
          <w:tcPr>
            <w:tcW w:w="9214" w:type="dxa"/>
            <w:gridSpan w:val="12"/>
          </w:tcPr>
          <w:p w:rsidR="00084AD6" w:rsidRDefault="00084AD6">
            <w:pPr>
              <w:spacing w:before="0" w:after="0"/>
              <w:jc w:val="center"/>
              <w:rPr>
                <w:sz w:val="23"/>
                <w:szCs w:val="23"/>
              </w:rPr>
            </w:pPr>
            <w:r>
              <w:rPr>
                <w:sz w:val="23"/>
                <w:szCs w:val="23"/>
              </w:rPr>
              <w:t>1 год (месяцы)</w:t>
            </w:r>
          </w:p>
        </w:tc>
        <w:tc>
          <w:tcPr>
            <w:tcW w:w="3526" w:type="dxa"/>
            <w:gridSpan w:val="4"/>
          </w:tcPr>
          <w:p w:rsidR="00084AD6" w:rsidRDefault="00084AD6">
            <w:pPr>
              <w:spacing w:before="0" w:after="0"/>
              <w:jc w:val="center"/>
            </w:pPr>
            <w:r>
              <w:t>2 год (кварталы)</w:t>
            </w:r>
          </w:p>
        </w:tc>
        <w:tc>
          <w:tcPr>
            <w:tcW w:w="1010" w:type="dxa"/>
            <w:gridSpan w:val="2"/>
            <w:tcBorders>
              <w:bottom w:val="nil"/>
            </w:tcBorders>
          </w:tcPr>
          <w:p w:rsidR="00084AD6" w:rsidRDefault="00084AD6">
            <w:pPr>
              <w:spacing w:before="0" w:after="0"/>
              <w:jc w:val="center"/>
            </w:pPr>
          </w:p>
        </w:tc>
      </w:tr>
      <w:tr w:rsidR="00084AD6">
        <w:tblPrEx>
          <w:tblCellMar>
            <w:top w:w="0" w:type="dxa"/>
            <w:bottom w:w="0" w:type="dxa"/>
          </w:tblCellMar>
        </w:tblPrEx>
        <w:trPr>
          <w:cantSplit/>
          <w:trHeight w:val="385"/>
        </w:trPr>
        <w:tc>
          <w:tcPr>
            <w:tcW w:w="1135" w:type="dxa"/>
            <w:vMerge/>
          </w:tcPr>
          <w:p w:rsidR="00084AD6" w:rsidRDefault="00084AD6">
            <w:pPr>
              <w:spacing w:before="0" w:after="0"/>
              <w:jc w:val="center"/>
              <w:rPr>
                <w:sz w:val="22"/>
                <w:szCs w:val="22"/>
              </w:rPr>
            </w:pPr>
          </w:p>
        </w:tc>
        <w:tc>
          <w:tcPr>
            <w:tcW w:w="709" w:type="dxa"/>
          </w:tcPr>
          <w:p w:rsidR="00084AD6" w:rsidRDefault="00084AD6">
            <w:pPr>
              <w:spacing w:before="0" w:after="0"/>
              <w:jc w:val="center"/>
              <w:rPr>
                <w:lang w:val="en-US"/>
              </w:rPr>
            </w:pPr>
            <w:r>
              <w:rPr>
                <w:lang w:val="en-US"/>
              </w:rPr>
              <w:t>1</w:t>
            </w:r>
          </w:p>
        </w:tc>
        <w:tc>
          <w:tcPr>
            <w:tcW w:w="708" w:type="dxa"/>
          </w:tcPr>
          <w:p w:rsidR="00084AD6" w:rsidRDefault="00084AD6">
            <w:pPr>
              <w:spacing w:before="0" w:after="0"/>
              <w:jc w:val="center"/>
              <w:rPr>
                <w:lang w:val="en-US"/>
              </w:rPr>
            </w:pPr>
            <w:r>
              <w:rPr>
                <w:lang w:val="en-US"/>
              </w:rPr>
              <w:t>2</w:t>
            </w:r>
          </w:p>
        </w:tc>
        <w:tc>
          <w:tcPr>
            <w:tcW w:w="851" w:type="dxa"/>
          </w:tcPr>
          <w:p w:rsidR="00084AD6" w:rsidRDefault="00084AD6">
            <w:pPr>
              <w:spacing w:before="0" w:after="0"/>
              <w:jc w:val="center"/>
              <w:rPr>
                <w:lang w:val="en-US"/>
              </w:rPr>
            </w:pPr>
            <w:r>
              <w:rPr>
                <w:lang w:val="en-US"/>
              </w:rPr>
              <w:t>3</w:t>
            </w:r>
          </w:p>
        </w:tc>
        <w:tc>
          <w:tcPr>
            <w:tcW w:w="850" w:type="dxa"/>
          </w:tcPr>
          <w:p w:rsidR="00084AD6" w:rsidRDefault="00084AD6">
            <w:pPr>
              <w:spacing w:before="0" w:after="0"/>
              <w:jc w:val="center"/>
              <w:rPr>
                <w:lang w:val="en-US"/>
              </w:rPr>
            </w:pPr>
            <w:r>
              <w:rPr>
                <w:lang w:val="en-US"/>
              </w:rPr>
              <w:t>4</w:t>
            </w:r>
          </w:p>
        </w:tc>
        <w:tc>
          <w:tcPr>
            <w:tcW w:w="709" w:type="dxa"/>
          </w:tcPr>
          <w:p w:rsidR="00084AD6" w:rsidRDefault="00084AD6">
            <w:pPr>
              <w:spacing w:before="0" w:after="0"/>
              <w:jc w:val="center"/>
              <w:rPr>
                <w:lang w:val="en-US"/>
              </w:rPr>
            </w:pPr>
            <w:r>
              <w:rPr>
                <w:lang w:val="en-US"/>
              </w:rPr>
              <w:t>5</w:t>
            </w:r>
          </w:p>
        </w:tc>
        <w:tc>
          <w:tcPr>
            <w:tcW w:w="851" w:type="dxa"/>
          </w:tcPr>
          <w:p w:rsidR="00084AD6" w:rsidRDefault="00084AD6">
            <w:pPr>
              <w:spacing w:before="0" w:after="0"/>
              <w:jc w:val="center"/>
              <w:rPr>
                <w:lang w:val="en-US"/>
              </w:rPr>
            </w:pPr>
            <w:r>
              <w:rPr>
                <w:lang w:val="en-US"/>
              </w:rPr>
              <w:t>6</w:t>
            </w:r>
          </w:p>
        </w:tc>
        <w:tc>
          <w:tcPr>
            <w:tcW w:w="708" w:type="dxa"/>
          </w:tcPr>
          <w:p w:rsidR="00084AD6" w:rsidRDefault="00084AD6">
            <w:pPr>
              <w:spacing w:before="0" w:after="0"/>
              <w:jc w:val="center"/>
              <w:rPr>
                <w:lang w:val="en-US"/>
              </w:rPr>
            </w:pPr>
            <w:r>
              <w:rPr>
                <w:lang w:val="en-US"/>
              </w:rPr>
              <w:t>7</w:t>
            </w:r>
          </w:p>
        </w:tc>
        <w:tc>
          <w:tcPr>
            <w:tcW w:w="709" w:type="dxa"/>
          </w:tcPr>
          <w:p w:rsidR="00084AD6" w:rsidRDefault="00084AD6">
            <w:pPr>
              <w:spacing w:before="0" w:after="0"/>
              <w:jc w:val="center"/>
              <w:rPr>
                <w:lang w:val="en-US"/>
              </w:rPr>
            </w:pPr>
            <w:r>
              <w:rPr>
                <w:lang w:val="en-US"/>
              </w:rPr>
              <w:t>8</w:t>
            </w:r>
          </w:p>
        </w:tc>
        <w:tc>
          <w:tcPr>
            <w:tcW w:w="851" w:type="dxa"/>
          </w:tcPr>
          <w:p w:rsidR="00084AD6" w:rsidRDefault="00084AD6">
            <w:pPr>
              <w:spacing w:before="0" w:after="0"/>
              <w:jc w:val="center"/>
              <w:rPr>
                <w:lang w:val="en-US"/>
              </w:rPr>
            </w:pPr>
            <w:r>
              <w:rPr>
                <w:lang w:val="en-US"/>
              </w:rPr>
              <w:t>9</w:t>
            </w:r>
          </w:p>
        </w:tc>
        <w:tc>
          <w:tcPr>
            <w:tcW w:w="708" w:type="dxa"/>
          </w:tcPr>
          <w:p w:rsidR="00084AD6" w:rsidRDefault="00084AD6">
            <w:pPr>
              <w:spacing w:before="0" w:after="0"/>
              <w:jc w:val="center"/>
              <w:rPr>
                <w:lang w:val="en-US"/>
              </w:rPr>
            </w:pPr>
            <w:r>
              <w:rPr>
                <w:lang w:val="en-US"/>
              </w:rPr>
              <w:t>10</w:t>
            </w:r>
          </w:p>
        </w:tc>
        <w:tc>
          <w:tcPr>
            <w:tcW w:w="851" w:type="dxa"/>
          </w:tcPr>
          <w:p w:rsidR="00084AD6" w:rsidRDefault="00084AD6">
            <w:pPr>
              <w:spacing w:before="0" w:after="0"/>
              <w:jc w:val="center"/>
              <w:rPr>
                <w:lang w:val="en-US"/>
              </w:rPr>
            </w:pPr>
            <w:r>
              <w:rPr>
                <w:lang w:val="en-US"/>
              </w:rPr>
              <w:t>11</w:t>
            </w:r>
          </w:p>
        </w:tc>
        <w:tc>
          <w:tcPr>
            <w:tcW w:w="709" w:type="dxa"/>
          </w:tcPr>
          <w:p w:rsidR="00084AD6" w:rsidRDefault="00084AD6">
            <w:pPr>
              <w:spacing w:before="0" w:after="0"/>
              <w:jc w:val="center"/>
              <w:rPr>
                <w:lang w:val="en-US"/>
              </w:rPr>
            </w:pPr>
            <w:r>
              <w:rPr>
                <w:lang w:val="en-US"/>
              </w:rPr>
              <w:t>12</w:t>
            </w:r>
          </w:p>
        </w:tc>
        <w:tc>
          <w:tcPr>
            <w:tcW w:w="850" w:type="dxa"/>
          </w:tcPr>
          <w:p w:rsidR="00084AD6" w:rsidRDefault="00084AD6">
            <w:pPr>
              <w:spacing w:before="0" w:after="0"/>
              <w:jc w:val="center"/>
              <w:rPr>
                <w:lang w:val="en-US"/>
              </w:rPr>
            </w:pPr>
            <w:r>
              <w:rPr>
                <w:lang w:val="en-US"/>
              </w:rPr>
              <w:t>I</w:t>
            </w:r>
          </w:p>
        </w:tc>
        <w:tc>
          <w:tcPr>
            <w:tcW w:w="851" w:type="dxa"/>
          </w:tcPr>
          <w:p w:rsidR="00084AD6" w:rsidRDefault="00084AD6">
            <w:pPr>
              <w:spacing w:before="0" w:after="0"/>
              <w:jc w:val="center"/>
              <w:rPr>
                <w:lang w:val="en-US"/>
              </w:rPr>
            </w:pPr>
            <w:r>
              <w:rPr>
                <w:lang w:val="en-US"/>
              </w:rPr>
              <w:t>II</w:t>
            </w:r>
          </w:p>
        </w:tc>
        <w:tc>
          <w:tcPr>
            <w:tcW w:w="992" w:type="dxa"/>
          </w:tcPr>
          <w:p w:rsidR="00084AD6" w:rsidRDefault="00084AD6">
            <w:pPr>
              <w:spacing w:before="0" w:after="0"/>
              <w:jc w:val="center"/>
              <w:rPr>
                <w:lang w:val="en-US"/>
              </w:rPr>
            </w:pPr>
            <w:r>
              <w:rPr>
                <w:lang w:val="en-US"/>
              </w:rPr>
              <w:t>III</w:t>
            </w:r>
          </w:p>
        </w:tc>
        <w:tc>
          <w:tcPr>
            <w:tcW w:w="850" w:type="dxa"/>
            <w:gridSpan w:val="2"/>
          </w:tcPr>
          <w:p w:rsidR="00084AD6" w:rsidRDefault="00084AD6">
            <w:pPr>
              <w:spacing w:before="0" w:after="0"/>
              <w:jc w:val="center"/>
            </w:pPr>
            <w:r>
              <w:rPr>
                <w:lang w:val="en-US"/>
              </w:rPr>
              <w:t>IV</w:t>
            </w:r>
          </w:p>
        </w:tc>
        <w:tc>
          <w:tcPr>
            <w:tcW w:w="993" w:type="dxa"/>
            <w:tcBorders>
              <w:top w:val="nil"/>
            </w:tcBorders>
          </w:tcPr>
          <w:p w:rsidR="00084AD6" w:rsidRDefault="00084AD6">
            <w:pPr>
              <w:spacing w:before="0" w:after="0"/>
              <w:jc w:val="center"/>
            </w:pPr>
            <w:r>
              <w:t>3 год</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Расходы</w:t>
            </w:r>
          </w:p>
        </w:tc>
        <w:tc>
          <w:tcPr>
            <w:tcW w:w="709" w:type="dxa"/>
          </w:tcPr>
          <w:p w:rsidR="00084AD6" w:rsidRDefault="00084AD6">
            <w:pPr>
              <w:spacing w:before="0" w:after="0"/>
              <w:jc w:val="center"/>
              <w:rPr>
                <w:snapToGrid w:val="0"/>
                <w:color w:val="000000"/>
              </w:rPr>
            </w:pPr>
            <w:r>
              <w:rPr>
                <w:snapToGrid w:val="0"/>
                <w:color w:val="000000"/>
              </w:rPr>
              <w:t>3645</w:t>
            </w:r>
          </w:p>
        </w:tc>
        <w:tc>
          <w:tcPr>
            <w:tcW w:w="708" w:type="dxa"/>
          </w:tcPr>
          <w:p w:rsidR="00084AD6" w:rsidRDefault="00084AD6">
            <w:pPr>
              <w:spacing w:before="0" w:after="0"/>
              <w:jc w:val="center"/>
              <w:rPr>
                <w:snapToGrid w:val="0"/>
                <w:color w:val="000000"/>
              </w:rPr>
            </w:pPr>
            <w:r>
              <w:rPr>
                <w:snapToGrid w:val="0"/>
                <w:color w:val="000000"/>
              </w:rPr>
              <w:t>3736</w:t>
            </w:r>
          </w:p>
        </w:tc>
        <w:tc>
          <w:tcPr>
            <w:tcW w:w="851" w:type="dxa"/>
          </w:tcPr>
          <w:p w:rsidR="00084AD6" w:rsidRDefault="00084AD6">
            <w:pPr>
              <w:spacing w:before="0" w:after="0"/>
              <w:jc w:val="center"/>
              <w:rPr>
                <w:snapToGrid w:val="0"/>
                <w:color w:val="000000"/>
              </w:rPr>
            </w:pPr>
            <w:r>
              <w:rPr>
                <w:snapToGrid w:val="0"/>
                <w:color w:val="000000"/>
              </w:rPr>
              <w:t>3734</w:t>
            </w:r>
          </w:p>
        </w:tc>
        <w:tc>
          <w:tcPr>
            <w:tcW w:w="850" w:type="dxa"/>
          </w:tcPr>
          <w:p w:rsidR="00084AD6" w:rsidRDefault="00084AD6">
            <w:pPr>
              <w:spacing w:before="0" w:after="0"/>
              <w:jc w:val="center"/>
              <w:rPr>
                <w:snapToGrid w:val="0"/>
                <w:color w:val="000000"/>
              </w:rPr>
            </w:pPr>
            <w:r>
              <w:rPr>
                <w:snapToGrid w:val="0"/>
                <w:color w:val="000000"/>
              </w:rPr>
              <w:t>3391</w:t>
            </w:r>
          </w:p>
        </w:tc>
        <w:tc>
          <w:tcPr>
            <w:tcW w:w="709" w:type="dxa"/>
          </w:tcPr>
          <w:p w:rsidR="00084AD6" w:rsidRDefault="00084AD6">
            <w:pPr>
              <w:spacing w:before="0" w:after="0"/>
              <w:jc w:val="center"/>
              <w:rPr>
                <w:snapToGrid w:val="0"/>
                <w:color w:val="000000"/>
              </w:rPr>
            </w:pPr>
            <w:r>
              <w:rPr>
                <w:snapToGrid w:val="0"/>
                <w:color w:val="000000"/>
              </w:rPr>
              <w:t>3623</w:t>
            </w:r>
          </w:p>
        </w:tc>
        <w:tc>
          <w:tcPr>
            <w:tcW w:w="851" w:type="dxa"/>
          </w:tcPr>
          <w:p w:rsidR="00084AD6" w:rsidRDefault="00084AD6">
            <w:pPr>
              <w:spacing w:before="0" w:after="0"/>
              <w:jc w:val="center"/>
              <w:rPr>
                <w:snapToGrid w:val="0"/>
                <w:color w:val="000000"/>
              </w:rPr>
            </w:pPr>
            <w:r>
              <w:rPr>
                <w:snapToGrid w:val="0"/>
                <w:color w:val="000000"/>
              </w:rPr>
              <w:t>3530</w:t>
            </w:r>
          </w:p>
        </w:tc>
        <w:tc>
          <w:tcPr>
            <w:tcW w:w="708" w:type="dxa"/>
          </w:tcPr>
          <w:p w:rsidR="00084AD6" w:rsidRDefault="00084AD6">
            <w:pPr>
              <w:spacing w:before="0" w:after="0"/>
              <w:jc w:val="center"/>
              <w:rPr>
                <w:snapToGrid w:val="0"/>
                <w:color w:val="000000"/>
              </w:rPr>
            </w:pPr>
            <w:r>
              <w:rPr>
                <w:snapToGrid w:val="0"/>
                <w:color w:val="000000"/>
              </w:rPr>
              <w:t>3388</w:t>
            </w:r>
          </w:p>
        </w:tc>
        <w:tc>
          <w:tcPr>
            <w:tcW w:w="709" w:type="dxa"/>
          </w:tcPr>
          <w:p w:rsidR="00084AD6" w:rsidRDefault="00084AD6">
            <w:pPr>
              <w:spacing w:before="0" w:after="0"/>
              <w:jc w:val="center"/>
              <w:rPr>
                <w:snapToGrid w:val="0"/>
                <w:color w:val="000000"/>
              </w:rPr>
            </w:pPr>
            <w:r>
              <w:rPr>
                <w:snapToGrid w:val="0"/>
                <w:color w:val="000000"/>
              </w:rPr>
              <w:t>3727</w:t>
            </w:r>
          </w:p>
        </w:tc>
        <w:tc>
          <w:tcPr>
            <w:tcW w:w="851" w:type="dxa"/>
          </w:tcPr>
          <w:p w:rsidR="00084AD6" w:rsidRDefault="00084AD6">
            <w:pPr>
              <w:spacing w:before="0" w:after="0"/>
              <w:jc w:val="center"/>
              <w:rPr>
                <w:snapToGrid w:val="0"/>
                <w:color w:val="000000"/>
              </w:rPr>
            </w:pPr>
            <w:r>
              <w:rPr>
                <w:snapToGrid w:val="0"/>
                <w:color w:val="000000"/>
              </w:rPr>
              <w:t>3830</w:t>
            </w:r>
          </w:p>
        </w:tc>
        <w:tc>
          <w:tcPr>
            <w:tcW w:w="708" w:type="dxa"/>
          </w:tcPr>
          <w:p w:rsidR="00084AD6" w:rsidRDefault="00084AD6">
            <w:pPr>
              <w:spacing w:before="0" w:after="0"/>
              <w:jc w:val="center"/>
              <w:rPr>
                <w:snapToGrid w:val="0"/>
                <w:color w:val="000000"/>
              </w:rPr>
            </w:pPr>
            <w:r>
              <w:rPr>
                <w:snapToGrid w:val="0"/>
                <w:color w:val="000000"/>
              </w:rPr>
              <w:t>3566</w:t>
            </w:r>
          </w:p>
        </w:tc>
        <w:tc>
          <w:tcPr>
            <w:tcW w:w="851" w:type="dxa"/>
          </w:tcPr>
          <w:p w:rsidR="00084AD6" w:rsidRDefault="00084AD6">
            <w:pPr>
              <w:spacing w:before="0" w:after="0"/>
              <w:jc w:val="center"/>
              <w:rPr>
                <w:snapToGrid w:val="0"/>
                <w:color w:val="000000"/>
              </w:rPr>
            </w:pPr>
            <w:r>
              <w:rPr>
                <w:snapToGrid w:val="0"/>
                <w:color w:val="000000"/>
              </w:rPr>
              <w:t>3847</w:t>
            </w:r>
          </w:p>
        </w:tc>
        <w:tc>
          <w:tcPr>
            <w:tcW w:w="709" w:type="dxa"/>
          </w:tcPr>
          <w:p w:rsidR="00084AD6" w:rsidRDefault="00084AD6">
            <w:pPr>
              <w:spacing w:before="0" w:after="0"/>
              <w:jc w:val="center"/>
              <w:rPr>
                <w:snapToGrid w:val="0"/>
                <w:color w:val="000000"/>
              </w:rPr>
            </w:pPr>
            <w:r>
              <w:rPr>
                <w:snapToGrid w:val="0"/>
                <w:color w:val="000000"/>
              </w:rPr>
              <w:t>3693</w:t>
            </w:r>
          </w:p>
        </w:tc>
        <w:tc>
          <w:tcPr>
            <w:tcW w:w="850" w:type="dxa"/>
          </w:tcPr>
          <w:p w:rsidR="00084AD6" w:rsidRDefault="00084AD6">
            <w:pPr>
              <w:spacing w:before="0" w:after="0"/>
              <w:jc w:val="center"/>
              <w:rPr>
                <w:snapToGrid w:val="0"/>
                <w:color w:val="000000"/>
              </w:rPr>
            </w:pPr>
            <w:r>
              <w:rPr>
                <w:snapToGrid w:val="0"/>
                <w:color w:val="000000"/>
              </w:rPr>
              <w:t>10979</w:t>
            </w:r>
          </w:p>
        </w:tc>
        <w:tc>
          <w:tcPr>
            <w:tcW w:w="851" w:type="dxa"/>
          </w:tcPr>
          <w:p w:rsidR="00084AD6" w:rsidRDefault="00084AD6">
            <w:pPr>
              <w:spacing w:before="0" w:after="0"/>
              <w:jc w:val="center"/>
              <w:rPr>
                <w:snapToGrid w:val="0"/>
                <w:color w:val="000000"/>
              </w:rPr>
            </w:pPr>
            <w:r>
              <w:rPr>
                <w:snapToGrid w:val="0"/>
                <w:color w:val="000000"/>
              </w:rPr>
              <w:t>10489</w:t>
            </w:r>
          </w:p>
        </w:tc>
        <w:tc>
          <w:tcPr>
            <w:tcW w:w="992" w:type="dxa"/>
          </w:tcPr>
          <w:p w:rsidR="00084AD6" w:rsidRDefault="00084AD6">
            <w:pPr>
              <w:spacing w:before="0" w:after="0"/>
              <w:jc w:val="center"/>
              <w:rPr>
                <w:snapToGrid w:val="0"/>
                <w:color w:val="000000"/>
              </w:rPr>
            </w:pPr>
            <w:r>
              <w:rPr>
                <w:snapToGrid w:val="0"/>
                <w:color w:val="000000"/>
              </w:rPr>
              <w:t>10966</w:t>
            </w:r>
          </w:p>
        </w:tc>
        <w:tc>
          <w:tcPr>
            <w:tcW w:w="850" w:type="dxa"/>
            <w:gridSpan w:val="2"/>
          </w:tcPr>
          <w:p w:rsidR="00084AD6" w:rsidRDefault="00084AD6">
            <w:pPr>
              <w:spacing w:before="0" w:after="0"/>
              <w:jc w:val="center"/>
              <w:rPr>
                <w:snapToGrid w:val="0"/>
                <w:color w:val="000000"/>
              </w:rPr>
            </w:pPr>
            <w:r>
              <w:rPr>
                <w:snapToGrid w:val="0"/>
                <w:color w:val="000000"/>
              </w:rPr>
              <w:t>10982</w:t>
            </w:r>
          </w:p>
        </w:tc>
        <w:tc>
          <w:tcPr>
            <w:tcW w:w="993" w:type="dxa"/>
          </w:tcPr>
          <w:p w:rsidR="00084AD6" w:rsidRDefault="00084AD6">
            <w:pPr>
              <w:spacing w:before="0" w:after="0"/>
              <w:jc w:val="center"/>
              <w:rPr>
                <w:snapToGrid w:val="0"/>
                <w:color w:val="000000"/>
              </w:rPr>
            </w:pPr>
            <w:r>
              <w:rPr>
                <w:snapToGrid w:val="0"/>
                <w:color w:val="000000"/>
              </w:rPr>
              <w:t>46572</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В том числе:</w:t>
            </w:r>
          </w:p>
        </w:tc>
        <w:tc>
          <w:tcPr>
            <w:tcW w:w="709"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992" w:type="dxa"/>
          </w:tcPr>
          <w:p w:rsidR="00084AD6" w:rsidRDefault="00084AD6">
            <w:pPr>
              <w:spacing w:before="0" w:after="0"/>
              <w:jc w:val="center"/>
              <w:rPr>
                <w:snapToGrid w:val="0"/>
                <w:color w:val="000000"/>
              </w:rPr>
            </w:pPr>
          </w:p>
        </w:tc>
        <w:tc>
          <w:tcPr>
            <w:tcW w:w="850" w:type="dxa"/>
            <w:gridSpan w:val="2"/>
          </w:tcPr>
          <w:p w:rsidR="00084AD6" w:rsidRDefault="00084AD6">
            <w:pPr>
              <w:spacing w:before="0" w:after="0"/>
              <w:jc w:val="center"/>
              <w:rPr>
                <w:snapToGrid w:val="0"/>
                <w:color w:val="000000"/>
              </w:rPr>
            </w:pPr>
          </w:p>
        </w:tc>
        <w:tc>
          <w:tcPr>
            <w:tcW w:w="993" w:type="dxa"/>
          </w:tcPr>
          <w:p w:rsidR="00084AD6" w:rsidRDefault="00084AD6">
            <w:pPr>
              <w:spacing w:before="0" w:after="0"/>
              <w:jc w:val="center"/>
              <w:rPr>
                <w:snapToGrid w:val="0"/>
                <w:color w:val="000000"/>
              </w:rPr>
            </w:pP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материальные затраты</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492</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632</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681</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437</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569</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576</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434</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623</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776</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538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744</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639</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1843</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1703</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2029</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1970</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10701</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средства на оплату труда</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8400</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амортизационные отчисления</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115</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115</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115</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115</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115</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115</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115</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115</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115</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115</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115</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115</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346</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346</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346</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346</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1386</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прочие затраты</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2338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2288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2238</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2138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2238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2138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2138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2288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2238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2213</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2288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2238</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6690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6340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6490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6565</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26085</w:t>
            </w:r>
          </w:p>
        </w:tc>
      </w:tr>
    </w:tbl>
    <w:p w:rsidR="00084AD6" w:rsidRDefault="00084AD6">
      <w:pPr>
        <w:spacing w:before="0" w:after="0" w:line="360" w:lineRule="auto"/>
        <w:jc w:val="center"/>
        <w:rPr>
          <w:sz w:val="28"/>
          <w:szCs w:val="28"/>
        </w:rPr>
      </w:pPr>
    </w:p>
    <w:p w:rsidR="00084AD6" w:rsidRDefault="00084AD6">
      <w:pPr>
        <w:pStyle w:val="3"/>
      </w:pPr>
      <w:r>
        <w:t>Таблица 2 – Расчет себестоимости реализации услуги ''Консультации по созданию эскиза модели''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09"/>
        <w:gridCol w:w="708"/>
        <w:gridCol w:w="851"/>
        <w:gridCol w:w="850"/>
        <w:gridCol w:w="709"/>
        <w:gridCol w:w="851"/>
        <w:gridCol w:w="708"/>
        <w:gridCol w:w="709"/>
        <w:gridCol w:w="851"/>
        <w:gridCol w:w="708"/>
        <w:gridCol w:w="851"/>
        <w:gridCol w:w="709"/>
        <w:gridCol w:w="850"/>
        <w:gridCol w:w="851"/>
        <w:gridCol w:w="992"/>
        <w:gridCol w:w="833"/>
        <w:gridCol w:w="17"/>
        <w:gridCol w:w="993"/>
      </w:tblGrid>
      <w:tr w:rsidR="00084AD6">
        <w:tblPrEx>
          <w:tblCellMar>
            <w:top w:w="0" w:type="dxa"/>
            <w:bottom w:w="0" w:type="dxa"/>
          </w:tblCellMar>
        </w:tblPrEx>
        <w:trPr>
          <w:cantSplit/>
          <w:trHeight w:val="134"/>
        </w:trPr>
        <w:tc>
          <w:tcPr>
            <w:tcW w:w="1135" w:type="dxa"/>
            <w:vMerge w:val="restart"/>
          </w:tcPr>
          <w:p w:rsidR="00084AD6" w:rsidRDefault="00084AD6">
            <w:pPr>
              <w:spacing w:before="0" w:after="0"/>
              <w:jc w:val="center"/>
              <w:rPr>
                <w:sz w:val="22"/>
                <w:szCs w:val="22"/>
              </w:rPr>
            </w:pPr>
          </w:p>
        </w:tc>
        <w:tc>
          <w:tcPr>
            <w:tcW w:w="9214" w:type="dxa"/>
            <w:gridSpan w:val="12"/>
          </w:tcPr>
          <w:p w:rsidR="00084AD6" w:rsidRDefault="00084AD6">
            <w:pPr>
              <w:spacing w:before="0" w:after="0"/>
              <w:jc w:val="center"/>
              <w:rPr>
                <w:sz w:val="23"/>
                <w:szCs w:val="23"/>
              </w:rPr>
            </w:pPr>
            <w:r>
              <w:rPr>
                <w:sz w:val="23"/>
                <w:szCs w:val="23"/>
              </w:rPr>
              <w:t>1 год (месяцы)</w:t>
            </w:r>
          </w:p>
        </w:tc>
        <w:tc>
          <w:tcPr>
            <w:tcW w:w="3526" w:type="dxa"/>
            <w:gridSpan w:val="4"/>
          </w:tcPr>
          <w:p w:rsidR="00084AD6" w:rsidRDefault="00084AD6">
            <w:pPr>
              <w:spacing w:before="0" w:after="0"/>
              <w:jc w:val="center"/>
            </w:pPr>
            <w:r>
              <w:t>2 год (кварталы)</w:t>
            </w:r>
          </w:p>
        </w:tc>
        <w:tc>
          <w:tcPr>
            <w:tcW w:w="1010" w:type="dxa"/>
            <w:gridSpan w:val="2"/>
            <w:tcBorders>
              <w:bottom w:val="nil"/>
            </w:tcBorders>
          </w:tcPr>
          <w:p w:rsidR="00084AD6" w:rsidRDefault="00084AD6">
            <w:pPr>
              <w:spacing w:before="0" w:after="0"/>
              <w:jc w:val="center"/>
            </w:pPr>
          </w:p>
        </w:tc>
      </w:tr>
      <w:tr w:rsidR="00084AD6">
        <w:tblPrEx>
          <w:tblCellMar>
            <w:top w:w="0" w:type="dxa"/>
            <w:bottom w:w="0" w:type="dxa"/>
          </w:tblCellMar>
        </w:tblPrEx>
        <w:trPr>
          <w:cantSplit/>
          <w:trHeight w:val="385"/>
        </w:trPr>
        <w:tc>
          <w:tcPr>
            <w:tcW w:w="1135" w:type="dxa"/>
            <w:vMerge/>
          </w:tcPr>
          <w:p w:rsidR="00084AD6" w:rsidRDefault="00084AD6">
            <w:pPr>
              <w:spacing w:before="0" w:after="0"/>
              <w:jc w:val="center"/>
              <w:rPr>
                <w:sz w:val="22"/>
                <w:szCs w:val="22"/>
              </w:rPr>
            </w:pPr>
          </w:p>
        </w:tc>
        <w:tc>
          <w:tcPr>
            <w:tcW w:w="709" w:type="dxa"/>
          </w:tcPr>
          <w:p w:rsidR="00084AD6" w:rsidRDefault="00084AD6">
            <w:pPr>
              <w:spacing w:before="0" w:after="0"/>
              <w:jc w:val="center"/>
              <w:rPr>
                <w:lang w:val="en-US"/>
              </w:rPr>
            </w:pPr>
            <w:r>
              <w:rPr>
                <w:lang w:val="en-US"/>
              </w:rPr>
              <w:t>1</w:t>
            </w:r>
          </w:p>
        </w:tc>
        <w:tc>
          <w:tcPr>
            <w:tcW w:w="708" w:type="dxa"/>
          </w:tcPr>
          <w:p w:rsidR="00084AD6" w:rsidRDefault="00084AD6">
            <w:pPr>
              <w:spacing w:before="0" w:after="0"/>
              <w:jc w:val="center"/>
              <w:rPr>
                <w:lang w:val="en-US"/>
              </w:rPr>
            </w:pPr>
            <w:r>
              <w:rPr>
                <w:lang w:val="en-US"/>
              </w:rPr>
              <w:t>2</w:t>
            </w:r>
          </w:p>
        </w:tc>
        <w:tc>
          <w:tcPr>
            <w:tcW w:w="851" w:type="dxa"/>
          </w:tcPr>
          <w:p w:rsidR="00084AD6" w:rsidRDefault="00084AD6">
            <w:pPr>
              <w:spacing w:before="0" w:after="0"/>
              <w:jc w:val="center"/>
              <w:rPr>
                <w:lang w:val="en-US"/>
              </w:rPr>
            </w:pPr>
            <w:r>
              <w:rPr>
                <w:lang w:val="en-US"/>
              </w:rPr>
              <w:t>3</w:t>
            </w:r>
          </w:p>
        </w:tc>
        <w:tc>
          <w:tcPr>
            <w:tcW w:w="850" w:type="dxa"/>
          </w:tcPr>
          <w:p w:rsidR="00084AD6" w:rsidRDefault="00084AD6">
            <w:pPr>
              <w:spacing w:before="0" w:after="0"/>
              <w:jc w:val="center"/>
              <w:rPr>
                <w:lang w:val="en-US"/>
              </w:rPr>
            </w:pPr>
            <w:r>
              <w:rPr>
                <w:lang w:val="en-US"/>
              </w:rPr>
              <w:t>4</w:t>
            </w:r>
          </w:p>
        </w:tc>
        <w:tc>
          <w:tcPr>
            <w:tcW w:w="709" w:type="dxa"/>
          </w:tcPr>
          <w:p w:rsidR="00084AD6" w:rsidRDefault="00084AD6">
            <w:pPr>
              <w:spacing w:before="0" w:after="0"/>
              <w:jc w:val="center"/>
              <w:rPr>
                <w:lang w:val="en-US"/>
              </w:rPr>
            </w:pPr>
            <w:r>
              <w:rPr>
                <w:lang w:val="en-US"/>
              </w:rPr>
              <w:t>5</w:t>
            </w:r>
          </w:p>
        </w:tc>
        <w:tc>
          <w:tcPr>
            <w:tcW w:w="851" w:type="dxa"/>
          </w:tcPr>
          <w:p w:rsidR="00084AD6" w:rsidRDefault="00084AD6">
            <w:pPr>
              <w:spacing w:before="0" w:after="0"/>
              <w:jc w:val="center"/>
              <w:rPr>
                <w:lang w:val="en-US"/>
              </w:rPr>
            </w:pPr>
            <w:r>
              <w:rPr>
                <w:lang w:val="en-US"/>
              </w:rPr>
              <w:t>6</w:t>
            </w:r>
          </w:p>
        </w:tc>
        <w:tc>
          <w:tcPr>
            <w:tcW w:w="708" w:type="dxa"/>
          </w:tcPr>
          <w:p w:rsidR="00084AD6" w:rsidRDefault="00084AD6">
            <w:pPr>
              <w:spacing w:before="0" w:after="0"/>
              <w:jc w:val="center"/>
              <w:rPr>
                <w:lang w:val="en-US"/>
              </w:rPr>
            </w:pPr>
            <w:r>
              <w:rPr>
                <w:lang w:val="en-US"/>
              </w:rPr>
              <w:t>7</w:t>
            </w:r>
          </w:p>
        </w:tc>
        <w:tc>
          <w:tcPr>
            <w:tcW w:w="709" w:type="dxa"/>
          </w:tcPr>
          <w:p w:rsidR="00084AD6" w:rsidRDefault="00084AD6">
            <w:pPr>
              <w:spacing w:before="0" w:after="0"/>
              <w:jc w:val="center"/>
              <w:rPr>
                <w:lang w:val="en-US"/>
              </w:rPr>
            </w:pPr>
            <w:r>
              <w:rPr>
                <w:lang w:val="en-US"/>
              </w:rPr>
              <w:t>8</w:t>
            </w:r>
          </w:p>
        </w:tc>
        <w:tc>
          <w:tcPr>
            <w:tcW w:w="851" w:type="dxa"/>
          </w:tcPr>
          <w:p w:rsidR="00084AD6" w:rsidRDefault="00084AD6">
            <w:pPr>
              <w:spacing w:before="0" w:after="0"/>
              <w:jc w:val="center"/>
              <w:rPr>
                <w:lang w:val="en-US"/>
              </w:rPr>
            </w:pPr>
            <w:r>
              <w:rPr>
                <w:lang w:val="en-US"/>
              </w:rPr>
              <w:t>9</w:t>
            </w:r>
          </w:p>
        </w:tc>
        <w:tc>
          <w:tcPr>
            <w:tcW w:w="708" w:type="dxa"/>
          </w:tcPr>
          <w:p w:rsidR="00084AD6" w:rsidRDefault="00084AD6">
            <w:pPr>
              <w:spacing w:before="0" w:after="0"/>
              <w:jc w:val="center"/>
              <w:rPr>
                <w:lang w:val="en-US"/>
              </w:rPr>
            </w:pPr>
            <w:r>
              <w:rPr>
                <w:lang w:val="en-US"/>
              </w:rPr>
              <w:t>10</w:t>
            </w:r>
          </w:p>
        </w:tc>
        <w:tc>
          <w:tcPr>
            <w:tcW w:w="851" w:type="dxa"/>
          </w:tcPr>
          <w:p w:rsidR="00084AD6" w:rsidRDefault="00084AD6">
            <w:pPr>
              <w:spacing w:before="0" w:after="0"/>
              <w:jc w:val="center"/>
              <w:rPr>
                <w:lang w:val="en-US"/>
              </w:rPr>
            </w:pPr>
            <w:r>
              <w:rPr>
                <w:lang w:val="en-US"/>
              </w:rPr>
              <w:t>11</w:t>
            </w:r>
          </w:p>
        </w:tc>
        <w:tc>
          <w:tcPr>
            <w:tcW w:w="709" w:type="dxa"/>
          </w:tcPr>
          <w:p w:rsidR="00084AD6" w:rsidRDefault="00084AD6">
            <w:pPr>
              <w:spacing w:before="0" w:after="0"/>
              <w:jc w:val="center"/>
              <w:rPr>
                <w:lang w:val="en-US"/>
              </w:rPr>
            </w:pPr>
            <w:r>
              <w:rPr>
                <w:lang w:val="en-US"/>
              </w:rPr>
              <w:t>12</w:t>
            </w:r>
          </w:p>
        </w:tc>
        <w:tc>
          <w:tcPr>
            <w:tcW w:w="850" w:type="dxa"/>
          </w:tcPr>
          <w:p w:rsidR="00084AD6" w:rsidRDefault="00084AD6">
            <w:pPr>
              <w:spacing w:before="0" w:after="0"/>
              <w:jc w:val="center"/>
              <w:rPr>
                <w:lang w:val="en-US"/>
              </w:rPr>
            </w:pPr>
            <w:r>
              <w:rPr>
                <w:lang w:val="en-US"/>
              </w:rPr>
              <w:t>I</w:t>
            </w:r>
          </w:p>
        </w:tc>
        <w:tc>
          <w:tcPr>
            <w:tcW w:w="851" w:type="dxa"/>
          </w:tcPr>
          <w:p w:rsidR="00084AD6" w:rsidRDefault="00084AD6">
            <w:pPr>
              <w:spacing w:before="0" w:after="0"/>
              <w:jc w:val="center"/>
              <w:rPr>
                <w:lang w:val="en-US"/>
              </w:rPr>
            </w:pPr>
            <w:r>
              <w:rPr>
                <w:lang w:val="en-US"/>
              </w:rPr>
              <w:t>II</w:t>
            </w:r>
          </w:p>
        </w:tc>
        <w:tc>
          <w:tcPr>
            <w:tcW w:w="992" w:type="dxa"/>
          </w:tcPr>
          <w:p w:rsidR="00084AD6" w:rsidRDefault="00084AD6">
            <w:pPr>
              <w:spacing w:before="0" w:after="0"/>
              <w:jc w:val="center"/>
              <w:rPr>
                <w:lang w:val="en-US"/>
              </w:rPr>
            </w:pPr>
            <w:r>
              <w:rPr>
                <w:lang w:val="en-US"/>
              </w:rPr>
              <w:t>III</w:t>
            </w:r>
          </w:p>
        </w:tc>
        <w:tc>
          <w:tcPr>
            <w:tcW w:w="850" w:type="dxa"/>
            <w:gridSpan w:val="2"/>
          </w:tcPr>
          <w:p w:rsidR="00084AD6" w:rsidRDefault="00084AD6">
            <w:pPr>
              <w:spacing w:before="0" w:after="0"/>
              <w:jc w:val="center"/>
            </w:pPr>
            <w:r>
              <w:rPr>
                <w:lang w:val="en-US"/>
              </w:rPr>
              <w:t>IV</w:t>
            </w:r>
          </w:p>
        </w:tc>
        <w:tc>
          <w:tcPr>
            <w:tcW w:w="993" w:type="dxa"/>
            <w:tcBorders>
              <w:top w:val="nil"/>
            </w:tcBorders>
          </w:tcPr>
          <w:p w:rsidR="00084AD6" w:rsidRDefault="00084AD6">
            <w:pPr>
              <w:spacing w:before="0" w:after="0"/>
              <w:jc w:val="center"/>
            </w:pPr>
            <w:r>
              <w:t>3 год</w:t>
            </w:r>
          </w:p>
        </w:tc>
      </w:tr>
      <w:tr w:rsidR="00084AD6">
        <w:tblPrEx>
          <w:tblCellMar>
            <w:top w:w="0" w:type="dxa"/>
            <w:bottom w:w="0" w:type="dxa"/>
          </w:tblCellMar>
        </w:tblPrEx>
        <w:tc>
          <w:tcPr>
            <w:tcW w:w="1135" w:type="dxa"/>
          </w:tcPr>
          <w:p w:rsidR="00084AD6" w:rsidRDefault="00084AD6">
            <w:pPr>
              <w:spacing w:before="0" w:after="0"/>
              <w:jc w:val="center"/>
              <w:rPr>
                <w:sz w:val="22"/>
                <w:szCs w:val="22"/>
              </w:rPr>
            </w:pPr>
            <w:r>
              <w:rPr>
                <w:sz w:val="22"/>
                <w:szCs w:val="22"/>
              </w:rPr>
              <w:t>1</w:t>
            </w:r>
          </w:p>
        </w:tc>
        <w:tc>
          <w:tcPr>
            <w:tcW w:w="709" w:type="dxa"/>
          </w:tcPr>
          <w:p w:rsidR="00084AD6" w:rsidRDefault="00084AD6">
            <w:pPr>
              <w:spacing w:before="0" w:after="0"/>
              <w:jc w:val="center"/>
              <w:rPr>
                <w:snapToGrid w:val="0"/>
                <w:color w:val="000000"/>
              </w:rPr>
            </w:pPr>
            <w:r>
              <w:rPr>
                <w:snapToGrid w:val="0"/>
                <w:color w:val="000000"/>
              </w:rPr>
              <w:t>2</w:t>
            </w:r>
          </w:p>
        </w:tc>
        <w:tc>
          <w:tcPr>
            <w:tcW w:w="708" w:type="dxa"/>
          </w:tcPr>
          <w:p w:rsidR="00084AD6" w:rsidRDefault="00084AD6">
            <w:pPr>
              <w:spacing w:before="0" w:after="0"/>
              <w:jc w:val="center"/>
              <w:rPr>
                <w:snapToGrid w:val="0"/>
                <w:color w:val="000000"/>
              </w:rPr>
            </w:pPr>
            <w:r>
              <w:rPr>
                <w:snapToGrid w:val="0"/>
                <w:color w:val="000000"/>
              </w:rPr>
              <w:t>3</w:t>
            </w:r>
          </w:p>
        </w:tc>
        <w:tc>
          <w:tcPr>
            <w:tcW w:w="851" w:type="dxa"/>
          </w:tcPr>
          <w:p w:rsidR="00084AD6" w:rsidRDefault="00084AD6">
            <w:pPr>
              <w:spacing w:before="0" w:after="0"/>
              <w:jc w:val="center"/>
              <w:rPr>
                <w:snapToGrid w:val="0"/>
                <w:color w:val="000000"/>
              </w:rPr>
            </w:pPr>
            <w:r>
              <w:rPr>
                <w:snapToGrid w:val="0"/>
                <w:color w:val="000000"/>
              </w:rPr>
              <w:t>4</w:t>
            </w:r>
          </w:p>
        </w:tc>
        <w:tc>
          <w:tcPr>
            <w:tcW w:w="850" w:type="dxa"/>
          </w:tcPr>
          <w:p w:rsidR="00084AD6" w:rsidRDefault="00084AD6">
            <w:pPr>
              <w:spacing w:before="0" w:after="0"/>
              <w:jc w:val="center"/>
              <w:rPr>
                <w:snapToGrid w:val="0"/>
                <w:color w:val="000000"/>
              </w:rPr>
            </w:pPr>
            <w:r>
              <w:rPr>
                <w:snapToGrid w:val="0"/>
                <w:color w:val="000000"/>
              </w:rPr>
              <w:t>5</w:t>
            </w:r>
          </w:p>
        </w:tc>
        <w:tc>
          <w:tcPr>
            <w:tcW w:w="709" w:type="dxa"/>
          </w:tcPr>
          <w:p w:rsidR="00084AD6" w:rsidRDefault="00084AD6">
            <w:pPr>
              <w:spacing w:before="0" w:after="0"/>
              <w:jc w:val="center"/>
              <w:rPr>
                <w:snapToGrid w:val="0"/>
                <w:color w:val="000000"/>
              </w:rPr>
            </w:pPr>
            <w:r>
              <w:rPr>
                <w:snapToGrid w:val="0"/>
                <w:color w:val="000000"/>
              </w:rPr>
              <w:t>6</w:t>
            </w:r>
          </w:p>
        </w:tc>
        <w:tc>
          <w:tcPr>
            <w:tcW w:w="851" w:type="dxa"/>
          </w:tcPr>
          <w:p w:rsidR="00084AD6" w:rsidRDefault="00084AD6">
            <w:pPr>
              <w:spacing w:before="0" w:after="0"/>
              <w:jc w:val="center"/>
              <w:rPr>
                <w:snapToGrid w:val="0"/>
                <w:color w:val="000000"/>
              </w:rPr>
            </w:pPr>
            <w:r>
              <w:rPr>
                <w:snapToGrid w:val="0"/>
                <w:color w:val="000000"/>
              </w:rPr>
              <w:t>7</w:t>
            </w:r>
          </w:p>
        </w:tc>
        <w:tc>
          <w:tcPr>
            <w:tcW w:w="708" w:type="dxa"/>
          </w:tcPr>
          <w:p w:rsidR="00084AD6" w:rsidRDefault="00084AD6">
            <w:pPr>
              <w:spacing w:before="0" w:after="0"/>
              <w:jc w:val="center"/>
              <w:rPr>
                <w:snapToGrid w:val="0"/>
                <w:color w:val="000000"/>
              </w:rPr>
            </w:pPr>
            <w:r>
              <w:rPr>
                <w:snapToGrid w:val="0"/>
                <w:color w:val="000000"/>
              </w:rPr>
              <w:t>8</w:t>
            </w:r>
          </w:p>
        </w:tc>
        <w:tc>
          <w:tcPr>
            <w:tcW w:w="709" w:type="dxa"/>
          </w:tcPr>
          <w:p w:rsidR="00084AD6" w:rsidRDefault="00084AD6">
            <w:pPr>
              <w:spacing w:before="0" w:after="0"/>
              <w:jc w:val="center"/>
              <w:rPr>
                <w:snapToGrid w:val="0"/>
                <w:color w:val="000000"/>
              </w:rPr>
            </w:pPr>
            <w:r>
              <w:rPr>
                <w:snapToGrid w:val="0"/>
                <w:color w:val="000000"/>
              </w:rPr>
              <w:t>9</w:t>
            </w:r>
          </w:p>
        </w:tc>
        <w:tc>
          <w:tcPr>
            <w:tcW w:w="851" w:type="dxa"/>
          </w:tcPr>
          <w:p w:rsidR="00084AD6" w:rsidRDefault="00084AD6">
            <w:pPr>
              <w:spacing w:before="0" w:after="0"/>
              <w:jc w:val="center"/>
              <w:rPr>
                <w:snapToGrid w:val="0"/>
                <w:color w:val="000000"/>
              </w:rPr>
            </w:pPr>
            <w:r>
              <w:rPr>
                <w:snapToGrid w:val="0"/>
                <w:color w:val="000000"/>
              </w:rPr>
              <w:t>10</w:t>
            </w:r>
          </w:p>
        </w:tc>
        <w:tc>
          <w:tcPr>
            <w:tcW w:w="708" w:type="dxa"/>
          </w:tcPr>
          <w:p w:rsidR="00084AD6" w:rsidRDefault="00084AD6">
            <w:pPr>
              <w:spacing w:before="0" w:after="0"/>
              <w:jc w:val="center"/>
              <w:rPr>
                <w:snapToGrid w:val="0"/>
                <w:color w:val="000000"/>
              </w:rPr>
            </w:pPr>
            <w:r>
              <w:rPr>
                <w:snapToGrid w:val="0"/>
                <w:color w:val="000000"/>
              </w:rPr>
              <w:t>11</w:t>
            </w:r>
          </w:p>
        </w:tc>
        <w:tc>
          <w:tcPr>
            <w:tcW w:w="851" w:type="dxa"/>
          </w:tcPr>
          <w:p w:rsidR="00084AD6" w:rsidRDefault="00084AD6">
            <w:pPr>
              <w:spacing w:before="0" w:after="0"/>
              <w:jc w:val="center"/>
              <w:rPr>
                <w:snapToGrid w:val="0"/>
                <w:color w:val="000000"/>
              </w:rPr>
            </w:pPr>
            <w:r>
              <w:rPr>
                <w:snapToGrid w:val="0"/>
                <w:color w:val="000000"/>
              </w:rPr>
              <w:t>12</w:t>
            </w:r>
          </w:p>
        </w:tc>
        <w:tc>
          <w:tcPr>
            <w:tcW w:w="709" w:type="dxa"/>
          </w:tcPr>
          <w:p w:rsidR="00084AD6" w:rsidRDefault="00084AD6">
            <w:pPr>
              <w:spacing w:before="0" w:after="0"/>
              <w:jc w:val="center"/>
              <w:rPr>
                <w:snapToGrid w:val="0"/>
                <w:color w:val="000000"/>
              </w:rPr>
            </w:pPr>
            <w:r>
              <w:rPr>
                <w:snapToGrid w:val="0"/>
                <w:color w:val="000000"/>
              </w:rPr>
              <w:t>13</w:t>
            </w:r>
          </w:p>
        </w:tc>
        <w:tc>
          <w:tcPr>
            <w:tcW w:w="850" w:type="dxa"/>
          </w:tcPr>
          <w:p w:rsidR="00084AD6" w:rsidRDefault="00084AD6">
            <w:pPr>
              <w:spacing w:before="0" w:after="0"/>
              <w:jc w:val="center"/>
              <w:rPr>
                <w:snapToGrid w:val="0"/>
                <w:color w:val="000000"/>
              </w:rPr>
            </w:pPr>
            <w:r>
              <w:rPr>
                <w:snapToGrid w:val="0"/>
                <w:color w:val="000000"/>
              </w:rPr>
              <w:t>14</w:t>
            </w:r>
          </w:p>
        </w:tc>
        <w:tc>
          <w:tcPr>
            <w:tcW w:w="851" w:type="dxa"/>
          </w:tcPr>
          <w:p w:rsidR="00084AD6" w:rsidRDefault="00084AD6">
            <w:pPr>
              <w:spacing w:before="0" w:after="0"/>
              <w:jc w:val="center"/>
              <w:rPr>
                <w:snapToGrid w:val="0"/>
                <w:color w:val="000000"/>
              </w:rPr>
            </w:pPr>
            <w:r>
              <w:rPr>
                <w:snapToGrid w:val="0"/>
                <w:color w:val="000000"/>
              </w:rPr>
              <w:t>15</w:t>
            </w:r>
          </w:p>
        </w:tc>
        <w:tc>
          <w:tcPr>
            <w:tcW w:w="992" w:type="dxa"/>
          </w:tcPr>
          <w:p w:rsidR="00084AD6" w:rsidRDefault="00084AD6">
            <w:pPr>
              <w:spacing w:before="0" w:after="0"/>
              <w:jc w:val="center"/>
              <w:rPr>
                <w:snapToGrid w:val="0"/>
                <w:color w:val="000000"/>
              </w:rPr>
            </w:pPr>
            <w:r>
              <w:rPr>
                <w:snapToGrid w:val="0"/>
                <w:color w:val="000000"/>
              </w:rPr>
              <w:t>16</w:t>
            </w:r>
          </w:p>
        </w:tc>
        <w:tc>
          <w:tcPr>
            <w:tcW w:w="850" w:type="dxa"/>
            <w:gridSpan w:val="2"/>
          </w:tcPr>
          <w:p w:rsidR="00084AD6" w:rsidRDefault="00084AD6">
            <w:pPr>
              <w:spacing w:before="0" w:after="0"/>
              <w:jc w:val="center"/>
              <w:rPr>
                <w:snapToGrid w:val="0"/>
                <w:color w:val="000000"/>
              </w:rPr>
            </w:pPr>
            <w:r>
              <w:rPr>
                <w:snapToGrid w:val="0"/>
                <w:color w:val="000000"/>
              </w:rPr>
              <w:t>17</w:t>
            </w:r>
          </w:p>
        </w:tc>
        <w:tc>
          <w:tcPr>
            <w:tcW w:w="993" w:type="dxa"/>
          </w:tcPr>
          <w:p w:rsidR="00084AD6" w:rsidRDefault="00084AD6">
            <w:pPr>
              <w:spacing w:before="0" w:after="0"/>
              <w:jc w:val="center"/>
              <w:rPr>
                <w:snapToGrid w:val="0"/>
                <w:color w:val="000000"/>
              </w:rPr>
            </w:pPr>
            <w:r>
              <w:rPr>
                <w:snapToGrid w:val="0"/>
                <w:color w:val="000000"/>
              </w:rPr>
              <w:t>18</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Расходы</w:t>
            </w:r>
          </w:p>
        </w:tc>
        <w:tc>
          <w:tcPr>
            <w:tcW w:w="709" w:type="dxa"/>
          </w:tcPr>
          <w:p w:rsidR="00084AD6" w:rsidRDefault="00084AD6">
            <w:pPr>
              <w:spacing w:before="0" w:after="0"/>
              <w:jc w:val="center"/>
              <w:rPr>
                <w:snapToGrid w:val="0"/>
                <w:color w:val="000000"/>
              </w:rPr>
            </w:pPr>
            <w:r>
              <w:rPr>
                <w:snapToGrid w:val="0"/>
                <w:color w:val="000000"/>
              </w:rPr>
              <w:t>4531</w:t>
            </w:r>
          </w:p>
        </w:tc>
        <w:tc>
          <w:tcPr>
            <w:tcW w:w="708" w:type="dxa"/>
          </w:tcPr>
          <w:p w:rsidR="00084AD6" w:rsidRDefault="00084AD6">
            <w:pPr>
              <w:spacing w:before="0" w:after="0"/>
              <w:jc w:val="center"/>
              <w:rPr>
                <w:snapToGrid w:val="0"/>
                <w:color w:val="000000"/>
              </w:rPr>
            </w:pPr>
            <w:r>
              <w:rPr>
                <w:snapToGrid w:val="0"/>
                <w:color w:val="000000"/>
              </w:rPr>
              <w:t>5002</w:t>
            </w:r>
          </w:p>
        </w:tc>
        <w:tc>
          <w:tcPr>
            <w:tcW w:w="851" w:type="dxa"/>
          </w:tcPr>
          <w:p w:rsidR="00084AD6" w:rsidRDefault="00084AD6">
            <w:pPr>
              <w:spacing w:before="0" w:after="0"/>
              <w:jc w:val="center"/>
              <w:rPr>
                <w:snapToGrid w:val="0"/>
                <w:color w:val="000000"/>
              </w:rPr>
            </w:pPr>
            <w:r>
              <w:rPr>
                <w:snapToGrid w:val="0"/>
                <w:color w:val="000000"/>
              </w:rPr>
              <w:t>5035</w:t>
            </w:r>
          </w:p>
        </w:tc>
        <w:tc>
          <w:tcPr>
            <w:tcW w:w="850" w:type="dxa"/>
          </w:tcPr>
          <w:p w:rsidR="00084AD6" w:rsidRDefault="00084AD6">
            <w:pPr>
              <w:spacing w:before="0" w:after="0"/>
              <w:jc w:val="center"/>
              <w:rPr>
                <w:snapToGrid w:val="0"/>
                <w:color w:val="000000"/>
              </w:rPr>
            </w:pPr>
            <w:r>
              <w:rPr>
                <w:snapToGrid w:val="0"/>
                <w:color w:val="000000"/>
              </w:rPr>
              <w:t>4322</w:t>
            </w:r>
          </w:p>
        </w:tc>
        <w:tc>
          <w:tcPr>
            <w:tcW w:w="709" w:type="dxa"/>
          </w:tcPr>
          <w:p w:rsidR="00084AD6" w:rsidRDefault="00084AD6">
            <w:pPr>
              <w:spacing w:before="0" w:after="0"/>
              <w:jc w:val="center"/>
              <w:rPr>
                <w:snapToGrid w:val="0"/>
                <w:color w:val="000000"/>
              </w:rPr>
            </w:pPr>
            <w:r>
              <w:rPr>
                <w:snapToGrid w:val="0"/>
                <w:color w:val="000000"/>
              </w:rPr>
              <w:t>4994</w:t>
            </w:r>
          </w:p>
        </w:tc>
        <w:tc>
          <w:tcPr>
            <w:tcW w:w="851" w:type="dxa"/>
          </w:tcPr>
          <w:p w:rsidR="00084AD6" w:rsidRDefault="00084AD6">
            <w:pPr>
              <w:spacing w:before="0" w:after="0"/>
              <w:jc w:val="center"/>
              <w:rPr>
                <w:snapToGrid w:val="0"/>
                <w:color w:val="000000"/>
              </w:rPr>
            </w:pPr>
            <w:r>
              <w:rPr>
                <w:snapToGrid w:val="0"/>
                <w:color w:val="000000"/>
              </w:rPr>
              <w:t>4579</w:t>
            </w:r>
          </w:p>
        </w:tc>
        <w:tc>
          <w:tcPr>
            <w:tcW w:w="708" w:type="dxa"/>
          </w:tcPr>
          <w:p w:rsidR="00084AD6" w:rsidRDefault="00084AD6">
            <w:pPr>
              <w:spacing w:before="0" w:after="0"/>
              <w:jc w:val="center"/>
              <w:rPr>
                <w:snapToGrid w:val="0"/>
                <w:color w:val="000000"/>
              </w:rPr>
            </w:pPr>
            <w:r>
              <w:rPr>
                <w:snapToGrid w:val="0"/>
                <w:color w:val="000000"/>
              </w:rPr>
              <w:t>4206</w:t>
            </w:r>
          </w:p>
        </w:tc>
        <w:tc>
          <w:tcPr>
            <w:tcW w:w="709" w:type="dxa"/>
          </w:tcPr>
          <w:p w:rsidR="00084AD6" w:rsidRDefault="00084AD6">
            <w:pPr>
              <w:spacing w:before="0" w:after="0"/>
              <w:jc w:val="center"/>
              <w:rPr>
                <w:snapToGrid w:val="0"/>
                <w:color w:val="000000"/>
              </w:rPr>
            </w:pPr>
            <w:r>
              <w:rPr>
                <w:snapToGrid w:val="0"/>
                <w:color w:val="000000"/>
              </w:rPr>
              <w:t>4853</w:t>
            </w:r>
          </w:p>
        </w:tc>
        <w:tc>
          <w:tcPr>
            <w:tcW w:w="851" w:type="dxa"/>
          </w:tcPr>
          <w:p w:rsidR="00084AD6" w:rsidRDefault="00084AD6">
            <w:pPr>
              <w:spacing w:before="0" w:after="0"/>
              <w:jc w:val="center"/>
              <w:rPr>
                <w:snapToGrid w:val="0"/>
                <w:color w:val="000000"/>
              </w:rPr>
            </w:pPr>
            <w:r>
              <w:rPr>
                <w:snapToGrid w:val="0"/>
                <w:color w:val="000000"/>
              </w:rPr>
              <w:t>5176</w:t>
            </w:r>
          </w:p>
        </w:tc>
        <w:tc>
          <w:tcPr>
            <w:tcW w:w="708" w:type="dxa"/>
          </w:tcPr>
          <w:p w:rsidR="00084AD6" w:rsidRDefault="00084AD6">
            <w:pPr>
              <w:spacing w:before="0" w:after="0"/>
              <w:jc w:val="center"/>
              <w:rPr>
                <w:snapToGrid w:val="0"/>
                <w:color w:val="000000"/>
              </w:rPr>
            </w:pPr>
            <w:r>
              <w:rPr>
                <w:snapToGrid w:val="0"/>
                <w:color w:val="000000"/>
              </w:rPr>
              <w:t>4559</w:t>
            </w:r>
          </w:p>
        </w:tc>
        <w:tc>
          <w:tcPr>
            <w:tcW w:w="851" w:type="dxa"/>
          </w:tcPr>
          <w:p w:rsidR="00084AD6" w:rsidRDefault="00084AD6">
            <w:pPr>
              <w:spacing w:before="0" w:after="0"/>
              <w:jc w:val="center"/>
              <w:rPr>
                <w:snapToGrid w:val="0"/>
                <w:color w:val="000000"/>
              </w:rPr>
            </w:pPr>
            <w:r>
              <w:rPr>
                <w:snapToGrid w:val="0"/>
                <w:color w:val="000000"/>
              </w:rPr>
              <w:t>5090</w:t>
            </w:r>
          </w:p>
        </w:tc>
        <w:tc>
          <w:tcPr>
            <w:tcW w:w="709" w:type="dxa"/>
          </w:tcPr>
          <w:p w:rsidR="00084AD6" w:rsidRDefault="00084AD6">
            <w:pPr>
              <w:spacing w:before="0" w:after="0"/>
              <w:jc w:val="center"/>
              <w:rPr>
                <w:snapToGrid w:val="0"/>
                <w:color w:val="000000"/>
              </w:rPr>
            </w:pPr>
            <w:r>
              <w:rPr>
                <w:snapToGrid w:val="0"/>
                <w:color w:val="000000"/>
              </w:rPr>
              <w:t>4869</w:t>
            </w:r>
          </w:p>
        </w:tc>
        <w:tc>
          <w:tcPr>
            <w:tcW w:w="850" w:type="dxa"/>
          </w:tcPr>
          <w:p w:rsidR="00084AD6" w:rsidRDefault="00084AD6">
            <w:pPr>
              <w:spacing w:before="0" w:after="0"/>
              <w:jc w:val="center"/>
              <w:rPr>
                <w:snapToGrid w:val="0"/>
                <w:color w:val="000000"/>
              </w:rPr>
            </w:pPr>
            <w:r>
              <w:rPr>
                <w:snapToGrid w:val="0"/>
                <w:color w:val="000000"/>
              </w:rPr>
              <w:t>12670</w:t>
            </w:r>
          </w:p>
        </w:tc>
        <w:tc>
          <w:tcPr>
            <w:tcW w:w="851" w:type="dxa"/>
          </w:tcPr>
          <w:p w:rsidR="00084AD6" w:rsidRDefault="00084AD6">
            <w:pPr>
              <w:spacing w:before="0" w:after="0"/>
              <w:jc w:val="center"/>
              <w:rPr>
                <w:snapToGrid w:val="0"/>
                <w:color w:val="000000"/>
              </w:rPr>
            </w:pPr>
            <w:r>
              <w:rPr>
                <w:snapToGrid w:val="0"/>
                <w:color w:val="000000"/>
              </w:rPr>
              <w:t>12274</w:t>
            </w:r>
          </w:p>
        </w:tc>
        <w:tc>
          <w:tcPr>
            <w:tcW w:w="992" w:type="dxa"/>
          </w:tcPr>
          <w:p w:rsidR="00084AD6" w:rsidRDefault="00084AD6">
            <w:pPr>
              <w:spacing w:before="0" w:after="0"/>
              <w:jc w:val="center"/>
              <w:rPr>
                <w:snapToGrid w:val="0"/>
                <w:color w:val="000000"/>
              </w:rPr>
            </w:pPr>
            <w:r>
              <w:rPr>
                <w:snapToGrid w:val="0"/>
                <w:color w:val="000000"/>
              </w:rPr>
              <w:t>12672</w:t>
            </w:r>
          </w:p>
        </w:tc>
        <w:tc>
          <w:tcPr>
            <w:tcW w:w="850" w:type="dxa"/>
            <w:gridSpan w:val="2"/>
          </w:tcPr>
          <w:p w:rsidR="00084AD6" w:rsidRDefault="00084AD6">
            <w:pPr>
              <w:spacing w:before="0" w:after="0"/>
              <w:jc w:val="center"/>
              <w:rPr>
                <w:snapToGrid w:val="0"/>
                <w:color w:val="000000"/>
              </w:rPr>
            </w:pPr>
            <w:r>
              <w:rPr>
                <w:snapToGrid w:val="0"/>
                <w:color w:val="000000"/>
              </w:rPr>
              <w:t>14428</w:t>
            </w:r>
          </w:p>
        </w:tc>
        <w:tc>
          <w:tcPr>
            <w:tcW w:w="993" w:type="dxa"/>
          </w:tcPr>
          <w:p w:rsidR="00084AD6" w:rsidRDefault="00084AD6">
            <w:pPr>
              <w:spacing w:before="0" w:after="0"/>
              <w:jc w:val="center"/>
              <w:rPr>
                <w:snapToGrid w:val="0"/>
                <w:color w:val="000000"/>
              </w:rPr>
            </w:pPr>
            <w:r>
              <w:rPr>
                <w:snapToGrid w:val="0"/>
                <w:color w:val="000000"/>
              </w:rPr>
              <w:t>52117</w:t>
            </w:r>
          </w:p>
        </w:tc>
      </w:tr>
      <w:tr w:rsidR="00084AD6">
        <w:tblPrEx>
          <w:tblCellMar>
            <w:top w:w="0" w:type="dxa"/>
            <w:bottom w:w="0" w:type="dxa"/>
          </w:tblCellMar>
        </w:tblPrEx>
        <w:tc>
          <w:tcPr>
            <w:tcW w:w="1135" w:type="dxa"/>
            <w:tcBorders>
              <w:bottom w:val="nil"/>
            </w:tcBorders>
          </w:tcPr>
          <w:p w:rsidR="00084AD6" w:rsidRDefault="00084AD6">
            <w:pPr>
              <w:spacing w:before="0" w:after="0"/>
              <w:jc w:val="both"/>
              <w:rPr>
                <w:sz w:val="22"/>
                <w:szCs w:val="22"/>
              </w:rPr>
            </w:pPr>
            <w:r>
              <w:rPr>
                <w:sz w:val="22"/>
                <w:szCs w:val="22"/>
              </w:rPr>
              <w:t>В том числе:</w:t>
            </w:r>
          </w:p>
        </w:tc>
        <w:tc>
          <w:tcPr>
            <w:tcW w:w="709" w:type="dxa"/>
            <w:tcBorders>
              <w:bottom w:val="nil"/>
            </w:tcBorders>
          </w:tcPr>
          <w:p w:rsidR="00084AD6" w:rsidRDefault="00084AD6">
            <w:pPr>
              <w:spacing w:before="0" w:after="0"/>
              <w:jc w:val="center"/>
              <w:rPr>
                <w:snapToGrid w:val="0"/>
                <w:color w:val="000000"/>
              </w:rPr>
            </w:pPr>
          </w:p>
        </w:tc>
        <w:tc>
          <w:tcPr>
            <w:tcW w:w="708" w:type="dxa"/>
            <w:tcBorders>
              <w:bottom w:val="nil"/>
            </w:tcBorders>
          </w:tcPr>
          <w:p w:rsidR="00084AD6" w:rsidRDefault="00084AD6">
            <w:pPr>
              <w:spacing w:before="0" w:after="0"/>
              <w:jc w:val="center"/>
              <w:rPr>
                <w:snapToGrid w:val="0"/>
                <w:color w:val="000000"/>
              </w:rPr>
            </w:pPr>
          </w:p>
        </w:tc>
        <w:tc>
          <w:tcPr>
            <w:tcW w:w="851" w:type="dxa"/>
            <w:tcBorders>
              <w:bottom w:val="nil"/>
            </w:tcBorders>
          </w:tcPr>
          <w:p w:rsidR="00084AD6" w:rsidRDefault="00084AD6">
            <w:pPr>
              <w:spacing w:before="0" w:after="0"/>
              <w:jc w:val="center"/>
              <w:rPr>
                <w:snapToGrid w:val="0"/>
                <w:color w:val="000000"/>
              </w:rPr>
            </w:pPr>
          </w:p>
        </w:tc>
        <w:tc>
          <w:tcPr>
            <w:tcW w:w="850" w:type="dxa"/>
            <w:tcBorders>
              <w:bottom w:val="nil"/>
            </w:tcBorders>
          </w:tcPr>
          <w:p w:rsidR="00084AD6" w:rsidRDefault="00084AD6">
            <w:pPr>
              <w:spacing w:before="0" w:after="0"/>
              <w:jc w:val="center"/>
              <w:rPr>
                <w:snapToGrid w:val="0"/>
                <w:color w:val="000000"/>
              </w:rPr>
            </w:pPr>
          </w:p>
        </w:tc>
        <w:tc>
          <w:tcPr>
            <w:tcW w:w="709" w:type="dxa"/>
            <w:tcBorders>
              <w:bottom w:val="nil"/>
            </w:tcBorders>
          </w:tcPr>
          <w:p w:rsidR="00084AD6" w:rsidRDefault="00084AD6">
            <w:pPr>
              <w:spacing w:before="0" w:after="0"/>
              <w:jc w:val="center"/>
              <w:rPr>
                <w:snapToGrid w:val="0"/>
                <w:color w:val="000000"/>
              </w:rPr>
            </w:pPr>
          </w:p>
        </w:tc>
        <w:tc>
          <w:tcPr>
            <w:tcW w:w="851" w:type="dxa"/>
            <w:tcBorders>
              <w:bottom w:val="nil"/>
            </w:tcBorders>
          </w:tcPr>
          <w:p w:rsidR="00084AD6" w:rsidRDefault="00084AD6">
            <w:pPr>
              <w:spacing w:before="0" w:after="0"/>
              <w:jc w:val="center"/>
              <w:rPr>
                <w:snapToGrid w:val="0"/>
                <w:color w:val="000000"/>
              </w:rPr>
            </w:pPr>
          </w:p>
        </w:tc>
        <w:tc>
          <w:tcPr>
            <w:tcW w:w="708" w:type="dxa"/>
            <w:tcBorders>
              <w:bottom w:val="nil"/>
            </w:tcBorders>
          </w:tcPr>
          <w:p w:rsidR="00084AD6" w:rsidRDefault="00084AD6">
            <w:pPr>
              <w:spacing w:before="0" w:after="0"/>
              <w:jc w:val="center"/>
              <w:rPr>
                <w:snapToGrid w:val="0"/>
                <w:color w:val="000000"/>
              </w:rPr>
            </w:pPr>
          </w:p>
        </w:tc>
        <w:tc>
          <w:tcPr>
            <w:tcW w:w="709" w:type="dxa"/>
            <w:tcBorders>
              <w:bottom w:val="nil"/>
            </w:tcBorders>
          </w:tcPr>
          <w:p w:rsidR="00084AD6" w:rsidRDefault="00084AD6">
            <w:pPr>
              <w:spacing w:before="0" w:after="0"/>
              <w:jc w:val="center"/>
              <w:rPr>
                <w:snapToGrid w:val="0"/>
                <w:color w:val="000000"/>
              </w:rPr>
            </w:pPr>
          </w:p>
        </w:tc>
        <w:tc>
          <w:tcPr>
            <w:tcW w:w="851" w:type="dxa"/>
            <w:tcBorders>
              <w:bottom w:val="nil"/>
            </w:tcBorders>
          </w:tcPr>
          <w:p w:rsidR="00084AD6" w:rsidRDefault="00084AD6">
            <w:pPr>
              <w:spacing w:before="0" w:after="0"/>
              <w:jc w:val="center"/>
              <w:rPr>
                <w:snapToGrid w:val="0"/>
                <w:color w:val="000000"/>
              </w:rPr>
            </w:pPr>
          </w:p>
        </w:tc>
        <w:tc>
          <w:tcPr>
            <w:tcW w:w="708" w:type="dxa"/>
            <w:tcBorders>
              <w:bottom w:val="nil"/>
            </w:tcBorders>
          </w:tcPr>
          <w:p w:rsidR="00084AD6" w:rsidRDefault="00084AD6">
            <w:pPr>
              <w:spacing w:before="0" w:after="0"/>
              <w:jc w:val="center"/>
              <w:rPr>
                <w:snapToGrid w:val="0"/>
                <w:color w:val="000000"/>
              </w:rPr>
            </w:pPr>
          </w:p>
        </w:tc>
        <w:tc>
          <w:tcPr>
            <w:tcW w:w="851" w:type="dxa"/>
            <w:tcBorders>
              <w:bottom w:val="nil"/>
            </w:tcBorders>
          </w:tcPr>
          <w:p w:rsidR="00084AD6" w:rsidRDefault="00084AD6">
            <w:pPr>
              <w:spacing w:before="0" w:after="0"/>
              <w:jc w:val="center"/>
              <w:rPr>
                <w:snapToGrid w:val="0"/>
                <w:color w:val="000000"/>
              </w:rPr>
            </w:pPr>
          </w:p>
        </w:tc>
        <w:tc>
          <w:tcPr>
            <w:tcW w:w="709" w:type="dxa"/>
            <w:tcBorders>
              <w:bottom w:val="nil"/>
            </w:tcBorders>
          </w:tcPr>
          <w:p w:rsidR="00084AD6" w:rsidRDefault="00084AD6">
            <w:pPr>
              <w:spacing w:before="0" w:after="0"/>
              <w:jc w:val="center"/>
              <w:rPr>
                <w:snapToGrid w:val="0"/>
                <w:color w:val="000000"/>
              </w:rPr>
            </w:pPr>
          </w:p>
        </w:tc>
        <w:tc>
          <w:tcPr>
            <w:tcW w:w="850" w:type="dxa"/>
            <w:tcBorders>
              <w:bottom w:val="nil"/>
            </w:tcBorders>
          </w:tcPr>
          <w:p w:rsidR="00084AD6" w:rsidRDefault="00084AD6">
            <w:pPr>
              <w:spacing w:before="0" w:after="0"/>
              <w:jc w:val="center"/>
              <w:rPr>
                <w:snapToGrid w:val="0"/>
                <w:color w:val="000000"/>
              </w:rPr>
            </w:pPr>
          </w:p>
        </w:tc>
        <w:tc>
          <w:tcPr>
            <w:tcW w:w="851" w:type="dxa"/>
            <w:tcBorders>
              <w:bottom w:val="nil"/>
            </w:tcBorders>
          </w:tcPr>
          <w:p w:rsidR="00084AD6" w:rsidRDefault="00084AD6">
            <w:pPr>
              <w:spacing w:before="0" w:after="0"/>
              <w:jc w:val="center"/>
              <w:rPr>
                <w:snapToGrid w:val="0"/>
                <w:color w:val="000000"/>
              </w:rPr>
            </w:pPr>
          </w:p>
        </w:tc>
        <w:tc>
          <w:tcPr>
            <w:tcW w:w="992" w:type="dxa"/>
            <w:tcBorders>
              <w:bottom w:val="nil"/>
            </w:tcBorders>
          </w:tcPr>
          <w:p w:rsidR="00084AD6" w:rsidRDefault="00084AD6">
            <w:pPr>
              <w:spacing w:before="0" w:after="0"/>
              <w:jc w:val="center"/>
              <w:rPr>
                <w:snapToGrid w:val="0"/>
                <w:color w:val="000000"/>
              </w:rPr>
            </w:pPr>
          </w:p>
        </w:tc>
        <w:tc>
          <w:tcPr>
            <w:tcW w:w="850" w:type="dxa"/>
            <w:gridSpan w:val="2"/>
            <w:tcBorders>
              <w:bottom w:val="nil"/>
            </w:tcBorders>
          </w:tcPr>
          <w:p w:rsidR="00084AD6" w:rsidRDefault="00084AD6">
            <w:pPr>
              <w:spacing w:before="0" w:after="0"/>
              <w:jc w:val="center"/>
              <w:rPr>
                <w:snapToGrid w:val="0"/>
                <w:color w:val="000000"/>
              </w:rPr>
            </w:pPr>
          </w:p>
        </w:tc>
        <w:tc>
          <w:tcPr>
            <w:tcW w:w="993" w:type="dxa"/>
            <w:tcBorders>
              <w:bottom w:val="nil"/>
            </w:tcBorders>
          </w:tcPr>
          <w:p w:rsidR="00084AD6" w:rsidRDefault="00084AD6">
            <w:pPr>
              <w:spacing w:before="0" w:after="0"/>
              <w:jc w:val="center"/>
              <w:rPr>
                <w:snapToGrid w:val="0"/>
                <w:color w:val="000000"/>
              </w:rPr>
            </w:pPr>
          </w:p>
        </w:tc>
      </w:tr>
    </w:tbl>
    <w:p w:rsidR="00084AD6" w:rsidRDefault="00084AD6">
      <w:pPr>
        <w:spacing w:before="0" w:after="0"/>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09"/>
        <w:gridCol w:w="708"/>
        <w:gridCol w:w="851"/>
        <w:gridCol w:w="850"/>
        <w:gridCol w:w="709"/>
        <w:gridCol w:w="851"/>
        <w:gridCol w:w="708"/>
        <w:gridCol w:w="709"/>
        <w:gridCol w:w="851"/>
        <w:gridCol w:w="708"/>
        <w:gridCol w:w="851"/>
        <w:gridCol w:w="709"/>
        <w:gridCol w:w="850"/>
        <w:gridCol w:w="851"/>
        <w:gridCol w:w="992"/>
        <w:gridCol w:w="850"/>
        <w:gridCol w:w="993"/>
      </w:tblGrid>
      <w:tr w:rsidR="00084AD6">
        <w:tblPrEx>
          <w:tblCellMar>
            <w:top w:w="0" w:type="dxa"/>
            <w:bottom w:w="0" w:type="dxa"/>
          </w:tblCellMar>
        </w:tblPrEx>
        <w:trPr>
          <w:cantSplit/>
        </w:trPr>
        <w:tc>
          <w:tcPr>
            <w:tcW w:w="14885" w:type="dxa"/>
            <w:gridSpan w:val="18"/>
            <w:tcBorders>
              <w:top w:val="nil"/>
              <w:left w:val="nil"/>
              <w:right w:val="nil"/>
            </w:tcBorders>
          </w:tcPr>
          <w:p w:rsidR="00084AD6" w:rsidRDefault="00084AD6">
            <w:pPr>
              <w:pStyle w:val="4"/>
              <w:rPr>
                <w:snapToGrid w:val="0"/>
                <w:color w:val="000000"/>
              </w:rPr>
            </w:pPr>
            <w:r>
              <w:lastRenderedPageBreak/>
              <w:t>Продолжение таблицы 2</w:t>
            </w:r>
          </w:p>
        </w:tc>
      </w:tr>
      <w:tr w:rsidR="00084AD6">
        <w:tblPrEx>
          <w:tblCellMar>
            <w:top w:w="0" w:type="dxa"/>
            <w:bottom w:w="0" w:type="dxa"/>
          </w:tblCellMar>
        </w:tblPrEx>
        <w:tc>
          <w:tcPr>
            <w:tcW w:w="1135" w:type="dxa"/>
          </w:tcPr>
          <w:p w:rsidR="00084AD6" w:rsidRDefault="00084AD6">
            <w:pPr>
              <w:spacing w:before="0" w:after="0"/>
              <w:jc w:val="center"/>
              <w:rPr>
                <w:sz w:val="22"/>
                <w:szCs w:val="22"/>
              </w:rPr>
            </w:pPr>
            <w:r>
              <w:rPr>
                <w:sz w:val="22"/>
                <w:szCs w:val="22"/>
              </w:rPr>
              <w:t>1</w:t>
            </w:r>
          </w:p>
        </w:tc>
        <w:tc>
          <w:tcPr>
            <w:tcW w:w="709" w:type="dxa"/>
          </w:tcPr>
          <w:p w:rsidR="00084AD6" w:rsidRDefault="00084AD6">
            <w:pPr>
              <w:spacing w:before="0" w:after="0"/>
              <w:jc w:val="center"/>
              <w:rPr>
                <w:snapToGrid w:val="0"/>
                <w:color w:val="000000"/>
              </w:rPr>
            </w:pPr>
            <w:r>
              <w:rPr>
                <w:snapToGrid w:val="0"/>
                <w:color w:val="000000"/>
              </w:rPr>
              <w:t>2</w:t>
            </w:r>
          </w:p>
        </w:tc>
        <w:tc>
          <w:tcPr>
            <w:tcW w:w="708" w:type="dxa"/>
          </w:tcPr>
          <w:p w:rsidR="00084AD6" w:rsidRDefault="00084AD6">
            <w:pPr>
              <w:spacing w:before="0" w:after="0"/>
              <w:jc w:val="center"/>
              <w:rPr>
                <w:snapToGrid w:val="0"/>
                <w:color w:val="000000"/>
              </w:rPr>
            </w:pPr>
            <w:r>
              <w:rPr>
                <w:snapToGrid w:val="0"/>
                <w:color w:val="000000"/>
              </w:rPr>
              <w:t>3</w:t>
            </w:r>
          </w:p>
        </w:tc>
        <w:tc>
          <w:tcPr>
            <w:tcW w:w="851" w:type="dxa"/>
          </w:tcPr>
          <w:p w:rsidR="00084AD6" w:rsidRDefault="00084AD6">
            <w:pPr>
              <w:spacing w:before="0" w:after="0"/>
              <w:jc w:val="center"/>
              <w:rPr>
                <w:snapToGrid w:val="0"/>
                <w:color w:val="000000"/>
              </w:rPr>
            </w:pPr>
            <w:r>
              <w:rPr>
                <w:snapToGrid w:val="0"/>
                <w:color w:val="000000"/>
              </w:rPr>
              <w:t>4</w:t>
            </w:r>
          </w:p>
        </w:tc>
        <w:tc>
          <w:tcPr>
            <w:tcW w:w="850" w:type="dxa"/>
          </w:tcPr>
          <w:p w:rsidR="00084AD6" w:rsidRDefault="00084AD6">
            <w:pPr>
              <w:spacing w:before="0" w:after="0"/>
              <w:jc w:val="center"/>
              <w:rPr>
                <w:snapToGrid w:val="0"/>
                <w:color w:val="000000"/>
              </w:rPr>
            </w:pPr>
            <w:r>
              <w:rPr>
                <w:snapToGrid w:val="0"/>
                <w:color w:val="000000"/>
              </w:rPr>
              <w:t>5</w:t>
            </w:r>
          </w:p>
        </w:tc>
        <w:tc>
          <w:tcPr>
            <w:tcW w:w="709" w:type="dxa"/>
          </w:tcPr>
          <w:p w:rsidR="00084AD6" w:rsidRDefault="00084AD6">
            <w:pPr>
              <w:spacing w:before="0" w:after="0"/>
              <w:jc w:val="center"/>
              <w:rPr>
                <w:snapToGrid w:val="0"/>
                <w:color w:val="000000"/>
              </w:rPr>
            </w:pPr>
            <w:r>
              <w:rPr>
                <w:snapToGrid w:val="0"/>
                <w:color w:val="000000"/>
              </w:rPr>
              <w:t>6</w:t>
            </w:r>
          </w:p>
        </w:tc>
        <w:tc>
          <w:tcPr>
            <w:tcW w:w="851" w:type="dxa"/>
          </w:tcPr>
          <w:p w:rsidR="00084AD6" w:rsidRDefault="00084AD6">
            <w:pPr>
              <w:spacing w:before="0" w:after="0"/>
              <w:jc w:val="center"/>
              <w:rPr>
                <w:snapToGrid w:val="0"/>
                <w:color w:val="000000"/>
              </w:rPr>
            </w:pPr>
            <w:r>
              <w:rPr>
                <w:snapToGrid w:val="0"/>
                <w:color w:val="000000"/>
              </w:rPr>
              <w:t>7</w:t>
            </w:r>
          </w:p>
        </w:tc>
        <w:tc>
          <w:tcPr>
            <w:tcW w:w="708" w:type="dxa"/>
          </w:tcPr>
          <w:p w:rsidR="00084AD6" w:rsidRDefault="00084AD6">
            <w:pPr>
              <w:spacing w:before="0" w:after="0"/>
              <w:jc w:val="center"/>
              <w:rPr>
                <w:snapToGrid w:val="0"/>
                <w:color w:val="000000"/>
              </w:rPr>
            </w:pPr>
            <w:r>
              <w:rPr>
                <w:snapToGrid w:val="0"/>
                <w:color w:val="000000"/>
              </w:rPr>
              <w:t>8</w:t>
            </w:r>
          </w:p>
        </w:tc>
        <w:tc>
          <w:tcPr>
            <w:tcW w:w="709" w:type="dxa"/>
          </w:tcPr>
          <w:p w:rsidR="00084AD6" w:rsidRDefault="00084AD6">
            <w:pPr>
              <w:spacing w:before="0" w:after="0"/>
              <w:jc w:val="center"/>
              <w:rPr>
                <w:snapToGrid w:val="0"/>
                <w:color w:val="000000"/>
              </w:rPr>
            </w:pPr>
            <w:r>
              <w:rPr>
                <w:snapToGrid w:val="0"/>
                <w:color w:val="000000"/>
              </w:rPr>
              <w:t>9</w:t>
            </w:r>
          </w:p>
        </w:tc>
        <w:tc>
          <w:tcPr>
            <w:tcW w:w="851" w:type="dxa"/>
          </w:tcPr>
          <w:p w:rsidR="00084AD6" w:rsidRDefault="00084AD6">
            <w:pPr>
              <w:spacing w:before="0" w:after="0"/>
              <w:jc w:val="center"/>
              <w:rPr>
                <w:snapToGrid w:val="0"/>
                <w:color w:val="000000"/>
              </w:rPr>
            </w:pPr>
            <w:r>
              <w:rPr>
                <w:snapToGrid w:val="0"/>
                <w:color w:val="000000"/>
              </w:rPr>
              <w:t>10</w:t>
            </w:r>
          </w:p>
        </w:tc>
        <w:tc>
          <w:tcPr>
            <w:tcW w:w="708" w:type="dxa"/>
          </w:tcPr>
          <w:p w:rsidR="00084AD6" w:rsidRDefault="00084AD6">
            <w:pPr>
              <w:spacing w:before="0" w:after="0"/>
              <w:jc w:val="center"/>
              <w:rPr>
                <w:snapToGrid w:val="0"/>
                <w:color w:val="000000"/>
              </w:rPr>
            </w:pPr>
            <w:r>
              <w:rPr>
                <w:snapToGrid w:val="0"/>
                <w:color w:val="000000"/>
              </w:rPr>
              <w:t>11</w:t>
            </w:r>
          </w:p>
        </w:tc>
        <w:tc>
          <w:tcPr>
            <w:tcW w:w="851" w:type="dxa"/>
          </w:tcPr>
          <w:p w:rsidR="00084AD6" w:rsidRDefault="00084AD6">
            <w:pPr>
              <w:spacing w:before="0" w:after="0"/>
              <w:jc w:val="center"/>
              <w:rPr>
                <w:snapToGrid w:val="0"/>
                <w:color w:val="000000"/>
              </w:rPr>
            </w:pPr>
            <w:r>
              <w:rPr>
                <w:snapToGrid w:val="0"/>
                <w:color w:val="000000"/>
              </w:rPr>
              <w:t>12</w:t>
            </w:r>
          </w:p>
        </w:tc>
        <w:tc>
          <w:tcPr>
            <w:tcW w:w="709" w:type="dxa"/>
          </w:tcPr>
          <w:p w:rsidR="00084AD6" w:rsidRDefault="00084AD6">
            <w:pPr>
              <w:spacing w:before="0" w:after="0"/>
              <w:jc w:val="center"/>
              <w:rPr>
                <w:snapToGrid w:val="0"/>
                <w:color w:val="000000"/>
              </w:rPr>
            </w:pPr>
            <w:r>
              <w:rPr>
                <w:snapToGrid w:val="0"/>
                <w:color w:val="000000"/>
              </w:rPr>
              <w:t>13</w:t>
            </w:r>
          </w:p>
        </w:tc>
        <w:tc>
          <w:tcPr>
            <w:tcW w:w="850" w:type="dxa"/>
          </w:tcPr>
          <w:p w:rsidR="00084AD6" w:rsidRDefault="00084AD6">
            <w:pPr>
              <w:spacing w:before="0" w:after="0"/>
              <w:jc w:val="center"/>
              <w:rPr>
                <w:snapToGrid w:val="0"/>
                <w:color w:val="000000"/>
              </w:rPr>
            </w:pPr>
            <w:r>
              <w:rPr>
                <w:snapToGrid w:val="0"/>
                <w:color w:val="000000"/>
              </w:rPr>
              <w:t>14</w:t>
            </w:r>
          </w:p>
        </w:tc>
        <w:tc>
          <w:tcPr>
            <w:tcW w:w="851" w:type="dxa"/>
          </w:tcPr>
          <w:p w:rsidR="00084AD6" w:rsidRDefault="00084AD6">
            <w:pPr>
              <w:spacing w:before="0" w:after="0"/>
              <w:jc w:val="center"/>
              <w:rPr>
                <w:snapToGrid w:val="0"/>
                <w:color w:val="000000"/>
              </w:rPr>
            </w:pPr>
            <w:r>
              <w:rPr>
                <w:snapToGrid w:val="0"/>
                <w:color w:val="000000"/>
              </w:rPr>
              <w:t>15</w:t>
            </w:r>
          </w:p>
        </w:tc>
        <w:tc>
          <w:tcPr>
            <w:tcW w:w="992" w:type="dxa"/>
          </w:tcPr>
          <w:p w:rsidR="00084AD6" w:rsidRDefault="00084AD6">
            <w:pPr>
              <w:spacing w:before="0" w:after="0"/>
              <w:jc w:val="center"/>
              <w:rPr>
                <w:snapToGrid w:val="0"/>
                <w:color w:val="000000"/>
              </w:rPr>
            </w:pPr>
            <w:r>
              <w:rPr>
                <w:snapToGrid w:val="0"/>
                <w:color w:val="000000"/>
              </w:rPr>
              <w:t>16</w:t>
            </w:r>
          </w:p>
        </w:tc>
        <w:tc>
          <w:tcPr>
            <w:tcW w:w="850" w:type="dxa"/>
          </w:tcPr>
          <w:p w:rsidR="00084AD6" w:rsidRDefault="00084AD6">
            <w:pPr>
              <w:spacing w:before="0" w:after="0"/>
              <w:jc w:val="center"/>
              <w:rPr>
                <w:snapToGrid w:val="0"/>
                <w:color w:val="000000"/>
              </w:rPr>
            </w:pPr>
            <w:r>
              <w:rPr>
                <w:snapToGrid w:val="0"/>
                <w:color w:val="000000"/>
              </w:rPr>
              <w:t>17</w:t>
            </w:r>
          </w:p>
        </w:tc>
        <w:tc>
          <w:tcPr>
            <w:tcW w:w="993" w:type="dxa"/>
          </w:tcPr>
          <w:p w:rsidR="00084AD6" w:rsidRDefault="00084AD6">
            <w:pPr>
              <w:spacing w:before="0" w:after="0"/>
              <w:jc w:val="center"/>
              <w:rPr>
                <w:snapToGrid w:val="0"/>
                <w:color w:val="000000"/>
              </w:rPr>
            </w:pPr>
            <w:r>
              <w:rPr>
                <w:snapToGrid w:val="0"/>
                <w:color w:val="000000"/>
              </w:rPr>
              <w:t>18</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материальные затраты</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770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853</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811</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497</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621</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994</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402</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858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687</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2058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2013</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2260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2141</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8546</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средства на оплату труда</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8400</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амортизационные отчисления</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3622</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3622</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3622</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3622</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14486</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прочие затраты</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2338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2288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2238</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2138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2238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2138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2138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2288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2238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2213</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2288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2238</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4890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4540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4690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6565</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20685</w:t>
            </w:r>
          </w:p>
        </w:tc>
      </w:tr>
    </w:tbl>
    <w:p w:rsidR="00084AD6" w:rsidRDefault="00084AD6">
      <w:pPr>
        <w:spacing w:before="0" w:after="0" w:line="360" w:lineRule="auto"/>
        <w:jc w:val="center"/>
        <w:rPr>
          <w:sz w:val="28"/>
          <w:szCs w:val="28"/>
        </w:rPr>
      </w:pPr>
    </w:p>
    <w:p w:rsidR="00084AD6" w:rsidRDefault="00084AD6">
      <w:pPr>
        <w:pStyle w:val="1"/>
      </w:pPr>
      <w:r>
        <w:t>ПРИЛОЖЕНИЕ 4</w:t>
      </w:r>
    </w:p>
    <w:p w:rsidR="00084AD6" w:rsidRDefault="00084AD6">
      <w:pPr>
        <w:pStyle w:val="20"/>
      </w:pPr>
      <w:r>
        <w:t>ПРОГНОЗ ОБЪЕМА ПРОДАЖ ЧП ''Модельер''</w:t>
      </w:r>
    </w:p>
    <w:p w:rsidR="00084AD6" w:rsidRDefault="00084AD6">
      <w:pPr>
        <w:spacing w:before="0" w:after="0" w:line="480" w:lineRule="auto"/>
        <w:rPr>
          <w:sz w:val="20"/>
          <w:szCs w:val="20"/>
        </w:rPr>
      </w:pPr>
    </w:p>
    <w:p w:rsidR="00084AD6" w:rsidRDefault="00084AD6">
      <w:pPr>
        <w:pStyle w:val="3"/>
      </w:pPr>
      <w:r>
        <w:t>Таблица 1 – Прогноз объема продаж оказания услуги ''Консультации по созданию эскиза модели''</w:t>
      </w:r>
    </w:p>
    <w:p w:rsidR="00084AD6" w:rsidRDefault="00084AD6">
      <w:pPr>
        <w:pStyle w:val="5"/>
      </w:pPr>
      <w:r>
        <w:t xml:space="preserve">В рублях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08"/>
        <w:gridCol w:w="709"/>
        <w:gridCol w:w="851"/>
        <w:gridCol w:w="708"/>
        <w:gridCol w:w="709"/>
        <w:gridCol w:w="709"/>
        <w:gridCol w:w="709"/>
        <w:gridCol w:w="708"/>
        <w:gridCol w:w="851"/>
        <w:gridCol w:w="709"/>
        <w:gridCol w:w="876"/>
        <w:gridCol w:w="683"/>
        <w:gridCol w:w="850"/>
        <w:gridCol w:w="851"/>
        <w:gridCol w:w="850"/>
        <w:gridCol w:w="851"/>
        <w:gridCol w:w="992"/>
      </w:tblGrid>
      <w:tr w:rsidR="00084AD6">
        <w:tblPrEx>
          <w:tblCellMar>
            <w:top w:w="0" w:type="dxa"/>
            <w:bottom w:w="0" w:type="dxa"/>
          </w:tblCellMar>
        </w:tblPrEx>
        <w:trPr>
          <w:cantSplit/>
          <w:trHeight w:val="134"/>
        </w:trPr>
        <w:tc>
          <w:tcPr>
            <w:tcW w:w="1560" w:type="dxa"/>
            <w:vMerge w:val="restart"/>
          </w:tcPr>
          <w:p w:rsidR="00084AD6" w:rsidRDefault="00084AD6">
            <w:pPr>
              <w:spacing w:before="0" w:after="0"/>
              <w:jc w:val="center"/>
              <w:rPr>
                <w:sz w:val="22"/>
                <w:szCs w:val="22"/>
              </w:rPr>
            </w:pPr>
          </w:p>
        </w:tc>
        <w:tc>
          <w:tcPr>
            <w:tcW w:w="8930" w:type="dxa"/>
            <w:gridSpan w:val="12"/>
          </w:tcPr>
          <w:p w:rsidR="00084AD6" w:rsidRDefault="00084AD6">
            <w:pPr>
              <w:spacing w:before="0" w:after="0"/>
              <w:jc w:val="center"/>
            </w:pPr>
            <w:r>
              <w:t>1 год (месяцы)</w:t>
            </w:r>
          </w:p>
        </w:tc>
        <w:tc>
          <w:tcPr>
            <w:tcW w:w="3402" w:type="dxa"/>
            <w:gridSpan w:val="4"/>
          </w:tcPr>
          <w:p w:rsidR="00084AD6" w:rsidRDefault="00084AD6">
            <w:pPr>
              <w:spacing w:before="0" w:after="0"/>
              <w:jc w:val="center"/>
            </w:pPr>
            <w:r>
              <w:t>2 год (кварталы)</w:t>
            </w:r>
          </w:p>
        </w:tc>
        <w:tc>
          <w:tcPr>
            <w:tcW w:w="992" w:type="dxa"/>
            <w:vMerge w:val="restart"/>
          </w:tcPr>
          <w:p w:rsidR="00084AD6" w:rsidRDefault="00084AD6">
            <w:pPr>
              <w:spacing w:before="0" w:after="0"/>
              <w:jc w:val="center"/>
            </w:pPr>
          </w:p>
          <w:p w:rsidR="00084AD6" w:rsidRDefault="00084AD6">
            <w:pPr>
              <w:spacing w:before="0" w:after="0"/>
              <w:jc w:val="center"/>
            </w:pPr>
            <w:r>
              <w:t>3 год</w:t>
            </w:r>
          </w:p>
        </w:tc>
      </w:tr>
      <w:tr w:rsidR="00084AD6">
        <w:tblPrEx>
          <w:tblCellMar>
            <w:top w:w="0" w:type="dxa"/>
            <w:bottom w:w="0" w:type="dxa"/>
          </w:tblCellMar>
        </w:tblPrEx>
        <w:trPr>
          <w:cantSplit/>
          <w:trHeight w:val="151"/>
        </w:trPr>
        <w:tc>
          <w:tcPr>
            <w:tcW w:w="1560" w:type="dxa"/>
            <w:vMerge/>
          </w:tcPr>
          <w:p w:rsidR="00084AD6" w:rsidRDefault="00084AD6">
            <w:pPr>
              <w:spacing w:before="0" w:after="0"/>
              <w:jc w:val="center"/>
              <w:rPr>
                <w:sz w:val="22"/>
                <w:szCs w:val="22"/>
              </w:rPr>
            </w:pPr>
          </w:p>
        </w:tc>
        <w:tc>
          <w:tcPr>
            <w:tcW w:w="708" w:type="dxa"/>
          </w:tcPr>
          <w:p w:rsidR="00084AD6" w:rsidRDefault="00084AD6">
            <w:pPr>
              <w:spacing w:before="0" w:after="0"/>
              <w:jc w:val="center"/>
              <w:rPr>
                <w:lang w:val="en-US"/>
              </w:rPr>
            </w:pPr>
            <w:r>
              <w:rPr>
                <w:lang w:val="en-US"/>
              </w:rPr>
              <w:t>1</w:t>
            </w:r>
          </w:p>
        </w:tc>
        <w:tc>
          <w:tcPr>
            <w:tcW w:w="709" w:type="dxa"/>
          </w:tcPr>
          <w:p w:rsidR="00084AD6" w:rsidRDefault="00084AD6">
            <w:pPr>
              <w:spacing w:before="0" w:after="0"/>
              <w:jc w:val="center"/>
              <w:rPr>
                <w:lang w:val="en-US"/>
              </w:rPr>
            </w:pPr>
            <w:r>
              <w:rPr>
                <w:lang w:val="en-US"/>
              </w:rPr>
              <w:t>2</w:t>
            </w:r>
          </w:p>
        </w:tc>
        <w:tc>
          <w:tcPr>
            <w:tcW w:w="851" w:type="dxa"/>
          </w:tcPr>
          <w:p w:rsidR="00084AD6" w:rsidRDefault="00084AD6">
            <w:pPr>
              <w:spacing w:before="0" w:after="0"/>
              <w:jc w:val="center"/>
              <w:rPr>
                <w:lang w:val="en-US"/>
              </w:rPr>
            </w:pPr>
            <w:r>
              <w:rPr>
                <w:lang w:val="en-US"/>
              </w:rPr>
              <w:t>3</w:t>
            </w:r>
          </w:p>
        </w:tc>
        <w:tc>
          <w:tcPr>
            <w:tcW w:w="708" w:type="dxa"/>
          </w:tcPr>
          <w:p w:rsidR="00084AD6" w:rsidRDefault="00084AD6">
            <w:pPr>
              <w:spacing w:before="0" w:after="0"/>
              <w:jc w:val="center"/>
              <w:rPr>
                <w:lang w:val="en-US"/>
              </w:rPr>
            </w:pPr>
            <w:r>
              <w:rPr>
                <w:lang w:val="en-US"/>
              </w:rPr>
              <w:t>4</w:t>
            </w:r>
          </w:p>
        </w:tc>
        <w:tc>
          <w:tcPr>
            <w:tcW w:w="709" w:type="dxa"/>
          </w:tcPr>
          <w:p w:rsidR="00084AD6" w:rsidRDefault="00084AD6">
            <w:pPr>
              <w:spacing w:before="0" w:after="0"/>
              <w:jc w:val="center"/>
              <w:rPr>
                <w:lang w:val="en-US"/>
              </w:rPr>
            </w:pPr>
            <w:r>
              <w:rPr>
                <w:lang w:val="en-US"/>
              </w:rPr>
              <w:t>5</w:t>
            </w:r>
          </w:p>
        </w:tc>
        <w:tc>
          <w:tcPr>
            <w:tcW w:w="709" w:type="dxa"/>
          </w:tcPr>
          <w:p w:rsidR="00084AD6" w:rsidRDefault="00084AD6">
            <w:pPr>
              <w:spacing w:before="0" w:after="0"/>
              <w:jc w:val="center"/>
              <w:rPr>
                <w:lang w:val="en-US"/>
              </w:rPr>
            </w:pPr>
            <w:r>
              <w:rPr>
                <w:lang w:val="en-US"/>
              </w:rPr>
              <w:t>6</w:t>
            </w:r>
          </w:p>
        </w:tc>
        <w:tc>
          <w:tcPr>
            <w:tcW w:w="709" w:type="dxa"/>
          </w:tcPr>
          <w:p w:rsidR="00084AD6" w:rsidRDefault="00084AD6">
            <w:pPr>
              <w:spacing w:before="0" w:after="0"/>
              <w:jc w:val="center"/>
              <w:rPr>
                <w:lang w:val="en-US"/>
              </w:rPr>
            </w:pPr>
            <w:r>
              <w:rPr>
                <w:lang w:val="en-US"/>
              </w:rPr>
              <w:t>7</w:t>
            </w:r>
          </w:p>
        </w:tc>
        <w:tc>
          <w:tcPr>
            <w:tcW w:w="708" w:type="dxa"/>
          </w:tcPr>
          <w:p w:rsidR="00084AD6" w:rsidRDefault="00084AD6">
            <w:pPr>
              <w:spacing w:before="0" w:after="0"/>
              <w:jc w:val="center"/>
              <w:rPr>
                <w:lang w:val="en-US"/>
              </w:rPr>
            </w:pPr>
            <w:r>
              <w:rPr>
                <w:lang w:val="en-US"/>
              </w:rPr>
              <w:t>8</w:t>
            </w:r>
          </w:p>
        </w:tc>
        <w:tc>
          <w:tcPr>
            <w:tcW w:w="851" w:type="dxa"/>
          </w:tcPr>
          <w:p w:rsidR="00084AD6" w:rsidRDefault="00084AD6">
            <w:pPr>
              <w:spacing w:before="0" w:after="0"/>
              <w:jc w:val="center"/>
              <w:rPr>
                <w:lang w:val="en-US"/>
              </w:rPr>
            </w:pPr>
            <w:r>
              <w:rPr>
                <w:lang w:val="en-US"/>
              </w:rPr>
              <w:t>9</w:t>
            </w:r>
          </w:p>
        </w:tc>
        <w:tc>
          <w:tcPr>
            <w:tcW w:w="709" w:type="dxa"/>
          </w:tcPr>
          <w:p w:rsidR="00084AD6" w:rsidRDefault="00084AD6">
            <w:pPr>
              <w:spacing w:before="0" w:after="0"/>
              <w:jc w:val="center"/>
              <w:rPr>
                <w:lang w:val="en-US"/>
              </w:rPr>
            </w:pPr>
            <w:r>
              <w:rPr>
                <w:lang w:val="en-US"/>
              </w:rPr>
              <w:t>10</w:t>
            </w:r>
          </w:p>
        </w:tc>
        <w:tc>
          <w:tcPr>
            <w:tcW w:w="876" w:type="dxa"/>
          </w:tcPr>
          <w:p w:rsidR="00084AD6" w:rsidRDefault="00084AD6">
            <w:pPr>
              <w:spacing w:before="0" w:after="0"/>
              <w:jc w:val="center"/>
              <w:rPr>
                <w:lang w:val="en-US"/>
              </w:rPr>
            </w:pPr>
            <w:r>
              <w:rPr>
                <w:lang w:val="en-US"/>
              </w:rPr>
              <w:t>11</w:t>
            </w:r>
          </w:p>
        </w:tc>
        <w:tc>
          <w:tcPr>
            <w:tcW w:w="683" w:type="dxa"/>
          </w:tcPr>
          <w:p w:rsidR="00084AD6" w:rsidRDefault="00084AD6">
            <w:pPr>
              <w:spacing w:before="0" w:after="0"/>
              <w:jc w:val="center"/>
              <w:rPr>
                <w:lang w:val="en-US"/>
              </w:rPr>
            </w:pPr>
            <w:r>
              <w:rPr>
                <w:lang w:val="en-US"/>
              </w:rPr>
              <w:t>12</w:t>
            </w:r>
          </w:p>
        </w:tc>
        <w:tc>
          <w:tcPr>
            <w:tcW w:w="850" w:type="dxa"/>
          </w:tcPr>
          <w:p w:rsidR="00084AD6" w:rsidRDefault="00084AD6">
            <w:pPr>
              <w:spacing w:before="0" w:after="0"/>
              <w:jc w:val="center"/>
              <w:rPr>
                <w:lang w:val="en-US"/>
              </w:rPr>
            </w:pPr>
            <w:r>
              <w:rPr>
                <w:lang w:val="en-US"/>
              </w:rPr>
              <w:t>I</w:t>
            </w:r>
          </w:p>
        </w:tc>
        <w:tc>
          <w:tcPr>
            <w:tcW w:w="851" w:type="dxa"/>
          </w:tcPr>
          <w:p w:rsidR="00084AD6" w:rsidRDefault="00084AD6">
            <w:pPr>
              <w:spacing w:before="0" w:after="0"/>
              <w:jc w:val="center"/>
              <w:rPr>
                <w:lang w:val="en-US"/>
              </w:rPr>
            </w:pPr>
            <w:r>
              <w:rPr>
                <w:lang w:val="en-US"/>
              </w:rPr>
              <w:t>II</w:t>
            </w:r>
          </w:p>
        </w:tc>
        <w:tc>
          <w:tcPr>
            <w:tcW w:w="850" w:type="dxa"/>
          </w:tcPr>
          <w:p w:rsidR="00084AD6" w:rsidRDefault="00084AD6">
            <w:pPr>
              <w:spacing w:before="0" w:after="0"/>
              <w:jc w:val="center"/>
              <w:rPr>
                <w:lang w:val="en-US"/>
              </w:rPr>
            </w:pPr>
            <w:r>
              <w:rPr>
                <w:lang w:val="en-US"/>
              </w:rPr>
              <w:t>III</w:t>
            </w:r>
          </w:p>
        </w:tc>
        <w:tc>
          <w:tcPr>
            <w:tcW w:w="851" w:type="dxa"/>
          </w:tcPr>
          <w:p w:rsidR="00084AD6" w:rsidRDefault="00084AD6">
            <w:pPr>
              <w:spacing w:before="0" w:after="0"/>
              <w:jc w:val="center"/>
            </w:pPr>
            <w:r>
              <w:rPr>
                <w:lang w:val="en-US"/>
              </w:rPr>
              <w:t>IV</w:t>
            </w:r>
          </w:p>
        </w:tc>
        <w:tc>
          <w:tcPr>
            <w:tcW w:w="992" w:type="dxa"/>
            <w:vMerge/>
          </w:tcPr>
          <w:p w:rsidR="00084AD6" w:rsidRDefault="00084AD6">
            <w:pPr>
              <w:spacing w:before="0" w:after="0"/>
              <w:jc w:val="center"/>
            </w:pPr>
          </w:p>
        </w:tc>
      </w:tr>
      <w:tr w:rsidR="00084AD6">
        <w:tblPrEx>
          <w:tblCellMar>
            <w:top w:w="0" w:type="dxa"/>
            <w:bottom w:w="0" w:type="dxa"/>
          </w:tblCellMar>
        </w:tblPrEx>
        <w:tc>
          <w:tcPr>
            <w:tcW w:w="1560" w:type="dxa"/>
          </w:tcPr>
          <w:p w:rsidR="00084AD6" w:rsidRDefault="00084AD6">
            <w:pPr>
              <w:spacing w:before="0" w:after="0"/>
              <w:jc w:val="center"/>
              <w:rPr>
                <w:sz w:val="22"/>
                <w:szCs w:val="22"/>
              </w:rPr>
            </w:pPr>
            <w:r>
              <w:rPr>
                <w:sz w:val="22"/>
                <w:szCs w:val="22"/>
              </w:rPr>
              <w:t>Объем продаж в натуральном выражении</w:t>
            </w:r>
          </w:p>
        </w:tc>
        <w:tc>
          <w:tcPr>
            <w:tcW w:w="708"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154</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310</w:t>
            </w:r>
          </w:p>
        </w:tc>
        <w:tc>
          <w:tcPr>
            <w:tcW w:w="851"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364</w:t>
            </w:r>
          </w:p>
        </w:tc>
        <w:tc>
          <w:tcPr>
            <w:tcW w:w="708"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93</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240</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248</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90</w:t>
            </w:r>
          </w:p>
        </w:tc>
        <w:tc>
          <w:tcPr>
            <w:tcW w:w="708"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300</w:t>
            </w:r>
          </w:p>
        </w:tc>
        <w:tc>
          <w:tcPr>
            <w:tcW w:w="851"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470</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205</w:t>
            </w:r>
          </w:p>
        </w:tc>
        <w:tc>
          <w:tcPr>
            <w:tcW w:w="876"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434</w:t>
            </w:r>
          </w:p>
        </w:tc>
        <w:tc>
          <w:tcPr>
            <w:tcW w:w="683"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318</w:t>
            </w:r>
          </w:p>
        </w:tc>
        <w:tc>
          <w:tcPr>
            <w:tcW w:w="850"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911</w:t>
            </w:r>
          </w:p>
        </w:tc>
        <w:tc>
          <w:tcPr>
            <w:tcW w:w="851"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755</w:t>
            </w:r>
          </w:p>
        </w:tc>
        <w:tc>
          <w:tcPr>
            <w:tcW w:w="850"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1118</w:t>
            </w:r>
          </w:p>
        </w:tc>
        <w:tc>
          <w:tcPr>
            <w:tcW w:w="851"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1053</w:t>
            </w:r>
          </w:p>
        </w:tc>
        <w:tc>
          <w:tcPr>
            <w:tcW w:w="992"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3837</w:t>
            </w:r>
          </w:p>
        </w:tc>
      </w:tr>
      <w:tr w:rsidR="00084AD6">
        <w:tblPrEx>
          <w:tblCellMar>
            <w:top w:w="0" w:type="dxa"/>
            <w:bottom w:w="0" w:type="dxa"/>
          </w:tblCellMar>
        </w:tblPrEx>
        <w:tc>
          <w:tcPr>
            <w:tcW w:w="1560" w:type="dxa"/>
          </w:tcPr>
          <w:p w:rsidR="00084AD6" w:rsidRDefault="00084AD6">
            <w:pPr>
              <w:spacing w:before="0" w:after="0"/>
              <w:jc w:val="center"/>
              <w:rPr>
                <w:sz w:val="22"/>
                <w:szCs w:val="22"/>
              </w:rPr>
            </w:pPr>
            <w:r>
              <w:rPr>
                <w:sz w:val="22"/>
                <w:szCs w:val="22"/>
              </w:rPr>
              <w:t>Цена за ед. продукции</w:t>
            </w:r>
          </w:p>
        </w:tc>
        <w:tc>
          <w:tcPr>
            <w:tcW w:w="708"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30</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30</w:t>
            </w:r>
          </w:p>
        </w:tc>
        <w:tc>
          <w:tcPr>
            <w:tcW w:w="851"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30</w:t>
            </w:r>
          </w:p>
        </w:tc>
        <w:tc>
          <w:tcPr>
            <w:tcW w:w="708"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30</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30</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30</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30</w:t>
            </w:r>
          </w:p>
        </w:tc>
        <w:tc>
          <w:tcPr>
            <w:tcW w:w="708"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30</w:t>
            </w:r>
          </w:p>
        </w:tc>
        <w:tc>
          <w:tcPr>
            <w:tcW w:w="851"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30</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30</w:t>
            </w:r>
          </w:p>
        </w:tc>
        <w:tc>
          <w:tcPr>
            <w:tcW w:w="876"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30</w:t>
            </w:r>
          </w:p>
        </w:tc>
        <w:tc>
          <w:tcPr>
            <w:tcW w:w="683"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30</w:t>
            </w:r>
          </w:p>
        </w:tc>
        <w:tc>
          <w:tcPr>
            <w:tcW w:w="850"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30</w:t>
            </w:r>
          </w:p>
        </w:tc>
        <w:tc>
          <w:tcPr>
            <w:tcW w:w="851"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30</w:t>
            </w:r>
          </w:p>
        </w:tc>
        <w:tc>
          <w:tcPr>
            <w:tcW w:w="850"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30</w:t>
            </w:r>
          </w:p>
        </w:tc>
        <w:tc>
          <w:tcPr>
            <w:tcW w:w="851"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30</w:t>
            </w:r>
          </w:p>
        </w:tc>
        <w:tc>
          <w:tcPr>
            <w:tcW w:w="992"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30</w:t>
            </w:r>
          </w:p>
        </w:tc>
      </w:tr>
      <w:tr w:rsidR="00084AD6">
        <w:tblPrEx>
          <w:tblCellMar>
            <w:top w:w="0" w:type="dxa"/>
            <w:bottom w:w="0" w:type="dxa"/>
          </w:tblCellMar>
        </w:tblPrEx>
        <w:tc>
          <w:tcPr>
            <w:tcW w:w="1560" w:type="dxa"/>
          </w:tcPr>
          <w:p w:rsidR="00084AD6" w:rsidRDefault="00084AD6">
            <w:pPr>
              <w:spacing w:before="0" w:after="0"/>
              <w:jc w:val="center"/>
              <w:rPr>
                <w:sz w:val="22"/>
                <w:szCs w:val="22"/>
              </w:rPr>
            </w:pPr>
            <w:r>
              <w:rPr>
                <w:sz w:val="22"/>
                <w:szCs w:val="22"/>
              </w:rPr>
              <w:t>Выручка от реализации</w:t>
            </w:r>
          </w:p>
        </w:tc>
        <w:tc>
          <w:tcPr>
            <w:tcW w:w="708"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4620</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9300</w:t>
            </w:r>
          </w:p>
        </w:tc>
        <w:tc>
          <w:tcPr>
            <w:tcW w:w="851"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10920</w:t>
            </w:r>
          </w:p>
        </w:tc>
        <w:tc>
          <w:tcPr>
            <w:tcW w:w="708"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2790</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7200</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7440</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2700</w:t>
            </w:r>
          </w:p>
        </w:tc>
        <w:tc>
          <w:tcPr>
            <w:tcW w:w="708"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9000</w:t>
            </w:r>
          </w:p>
        </w:tc>
        <w:tc>
          <w:tcPr>
            <w:tcW w:w="851"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14100</w:t>
            </w:r>
          </w:p>
        </w:tc>
        <w:tc>
          <w:tcPr>
            <w:tcW w:w="709"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6150</w:t>
            </w:r>
          </w:p>
        </w:tc>
        <w:tc>
          <w:tcPr>
            <w:tcW w:w="876"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13020</w:t>
            </w:r>
          </w:p>
        </w:tc>
        <w:tc>
          <w:tcPr>
            <w:tcW w:w="683" w:type="dxa"/>
          </w:tcPr>
          <w:p w:rsidR="00084AD6" w:rsidRDefault="00084AD6">
            <w:pPr>
              <w:spacing w:before="0" w:after="0"/>
              <w:jc w:val="center"/>
              <w:rPr>
                <w:snapToGrid w:val="0"/>
                <w:color w:val="000000"/>
                <w:sz w:val="22"/>
                <w:szCs w:val="22"/>
              </w:rPr>
            </w:pPr>
          </w:p>
          <w:p w:rsidR="00084AD6" w:rsidRDefault="00084AD6">
            <w:pPr>
              <w:spacing w:before="0" w:after="0"/>
              <w:jc w:val="center"/>
              <w:rPr>
                <w:snapToGrid w:val="0"/>
                <w:color w:val="000000"/>
                <w:sz w:val="22"/>
                <w:szCs w:val="22"/>
              </w:rPr>
            </w:pPr>
            <w:r>
              <w:rPr>
                <w:snapToGrid w:val="0"/>
                <w:color w:val="000000"/>
                <w:sz w:val="22"/>
                <w:szCs w:val="22"/>
              </w:rPr>
              <w:t>9540</w:t>
            </w:r>
          </w:p>
        </w:tc>
        <w:tc>
          <w:tcPr>
            <w:tcW w:w="850"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27330</w:t>
            </w:r>
          </w:p>
        </w:tc>
        <w:tc>
          <w:tcPr>
            <w:tcW w:w="851"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22650</w:t>
            </w:r>
          </w:p>
        </w:tc>
        <w:tc>
          <w:tcPr>
            <w:tcW w:w="850"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33540</w:t>
            </w:r>
          </w:p>
        </w:tc>
        <w:tc>
          <w:tcPr>
            <w:tcW w:w="851"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31590</w:t>
            </w:r>
          </w:p>
        </w:tc>
        <w:tc>
          <w:tcPr>
            <w:tcW w:w="992" w:type="dxa"/>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115110</w:t>
            </w:r>
          </w:p>
        </w:tc>
      </w:tr>
      <w:tr w:rsidR="00084AD6">
        <w:tblPrEx>
          <w:tblCellMar>
            <w:top w:w="0" w:type="dxa"/>
            <w:bottom w:w="0" w:type="dxa"/>
          </w:tblCellMar>
        </w:tblPrEx>
        <w:tc>
          <w:tcPr>
            <w:tcW w:w="1560" w:type="dxa"/>
          </w:tcPr>
          <w:p w:rsidR="00084AD6" w:rsidRDefault="00084AD6">
            <w:pPr>
              <w:spacing w:before="0" w:after="0"/>
              <w:jc w:val="center"/>
              <w:rPr>
                <w:sz w:val="22"/>
                <w:szCs w:val="22"/>
              </w:rPr>
            </w:pPr>
            <w:r>
              <w:rPr>
                <w:sz w:val="22"/>
                <w:szCs w:val="22"/>
              </w:rPr>
              <w:lastRenderedPageBreak/>
              <w:t>Рыночная доля фирмы</w:t>
            </w:r>
          </w:p>
        </w:tc>
        <w:tc>
          <w:tcPr>
            <w:tcW w:w="708"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12</w:t>
            </w:r>
          </w:p>
        </w:tc>
        <w:tc>
          <w:tcPr>
            <w:tcW w:w="709"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26</w:t>
            </w:r>
          </w:p>
        </w:tc>
        <w:tc>
          <w:tcPr>
            <w:tcW w:w="851"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26</w:t>
            </w:r>
          </w:p>
        </w:tc>
        <w:tc>
          <w:tcPr>
            <w:tcW w:w="708"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9</w:t>
            </w:r>
          </w:p>
        </w:tc>
        <w:tc>
          <w:tcPr>
            <w:tcW w:w="709"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20</w:t>
            </w:r>
          </w:p>
        </w:tc>
        <w:tc>
          <w:tcPr>
            <w:tcW w:w="709"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20</w:t>
            </w:r>
          </w:p>
        </w:tc>
        <w:tc>
          <w:tcPr>
            <w:tcW w:w="709"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9</w:t>
            </w:r>
          </w:p>
        </w:tc>
        <w:tc>
          <w:tcPr>
            <w:tcW w:w="708"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26</w:t>
            </w:r>
          </w:p>
        </w:tc>
        <w:tc>
          <w:tcPr>
            <w:tcW w:w="851"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27</w:t>
            </w:r>
          </w:p>
        </w:tc>
        <w:tc>
          <w:tcPr>
            <w:tcW w:w="709"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27</w:t>
            </w:r>
          </w:p>
        </w:tc>
        <w:tc>
          <w:tcPr>
            <w:tcW w:w="876"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18</w:t>
            </w:r>
          </w:p>
        </w:tc>
        <w:tc>
          <w:tcPr>
            <w:tcW w:w="683"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26</w:t>
            </w:r>
          </w:p>
        </w:tc>
        <w:tc>
          <w:tcPr>
            <w:tcW w:w="850"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31</w:t>
            </w:r>
          </w:p>
        </w:tc>
        <w:tc>
          <w:tcPr>
            <w:tcW w:w="851"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30</w:t>
            </w:r>
          </w:p>
        </w:tc>
        <w:tc>
          <w:tcPr>
            <w:tcW w:w="850"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37</w:t>
            </w:r>
          </w:p>
        </w:tc>
        <w:tc>
          <w:tcPr>
            <w:tcW w:w="851"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35</w:t>
            </w:r>
          </w:p>
        </w:tc>
        <w:tc>
          <w:tcPr>
            <w:tcW w:w="992" w:type="dxa"/>
          </w:tcPr>
          <w:p w:rsidR="00084AD6" w:rsidRDefault="00084AD6">
            <w:pPr>
              <w:spacing w:before="0" w:after="0"/>
              <w:jc w:val="center"/>
              <w:rPr>
                <w:sz w:val="22"/>
                <w:szCs w:val="22"/>
              </w:rPr>
            </w:pPr>
          </w:p>
          <w:p w:rsidR="00084AD6" w:rsidRDefault="00084AD6">
            <w:pPr>
              <w:spacing w:before="0" w:after="0"/>
              <w:jc w:val="center"/>
              <w:rPr>
                <w:sz w:val="22"/>
                <w:szCs w:val="22"/>
              </w:rPr>
            </w:pPr>
            <w:r>
              <w:rPr>
                <w:sz w:val="22"/>
                <w:szCs w:val="22"/>
              </w:rPr>
              <w:t>37</w:t>
            </w:r>
          </w:p>
        </w:tc>
      </w:tr>
    </w:tbl>
    <w:p w:rsidR="00084AD6" w:rsidRDefault="00084AD6">
      <w:pPr>
        <w:spacing w:before="0" w:after="0"/>
        <w:jc w:val="center"/>
        <w:rPr>
          <w:sz w:val="22"/>
          <w:szCs w:val="22"/>
        </w:rPr>
      </w:pPr>
    </w:p>
    <w:p w:rsidR="00084AD6" w:rsidRDefault="00084AD6">
      <w:pPr>
        <w:spacing w:before="0" w:after="0" w:line="480" w:lineRule="auto"/>
        <w:rPr>
          <w:sz w:val="20"/>
          <w:szCs w:val="20"/>
        </w:rPr>
      </w:pPr>
    </w:p>
    <w:p w:rsidR="00084AD6" w:rsidRDefault="00084AD6">
      <w:pPr>
        <w:pStyle w:val="3"/>
      </w:pPr>
      <w:r>
        <w:t>Таблица 2 – Прогноз объема продаж оказания услуги ''Консультации по подбору ткани, фурнитуры''</w:t>
      </w:r>
    </w:p>
    <w:p w:rsidR="00084AD6" w:rsidRDefault="00084AD6">
      <w:pPr>
        <w:pStyle w:val="3"/>
      </w:pPr>
      <w:r>
        <w:t xml:space="preserve">В рублях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08"/>
        <w:gridCol w:w="709"/>
        <w:gridCol w:w="851"/>
        <w:gridCol w:w="708"/>
        <w:gridCol w:w="709"/>
        <w:gridCol w:w="709"/>
        <w:gridCol w:w="709"/>
        <w:gridCol w:w="708"/>
        <w:gridCol w:w="851"/>
        <w:gridCol w:w="709"/>
        <w:gridCol w:w="708"/>
        <w:gridCol w:w="168"/>
        <w:gridCol w:w="683"/>
        <w:gridCol w:w="850"/>
        <w:gridCol w:w="851"/>
        <w:gridCol w:w="850"/>
        <w:gridCol w:w="851"/>
        <w:gridCol w:w="992"/>
      </w:tblGrid>
      <w:tr w:rsidR="00084AD6">
        <w:tblPrEx>
          <w:tblCellMar>
            <w:top w:w="0" w:type="dxa"/>
            <w:bottom w:w="0" w:type="dxa"/>
          </w:tblCellMar>
        </w:tblPrEx>
        <w:trPr>
          <w:cantSplit/>
          <w:trHeight w:val="134"/>
        </w:trPr>
        <w:tc>
          <w:tcPr>
            <w:tcW w:w="1560" w:type="dxa"/>
            <w:vMerge w:val="restart"/>
          </w:tcPr>
          <w:p w:rsidR="00084AD6" w:rsidRDefault="00084AD6">
            <w:pPr>
              <w:spacing w:before="0" w:after="0"/>
              <w:jc w:val="center"/>
              <w:rPr>
                <w:sz w:val="22"/>
                <w:szCs w:val="22"/>
              </w:rPr>
            </w:pPr>
          </w:p>
        </w:tc>
        <w:tc>
          <w:tcPr>
            <w:tcW w:w="8930" w:type="dxa"/>
            <w:gridSpan w:val="13"/>
          </w:tcPr>
          <w:p w:rsidR="00084AD6" w:rsidRDefault="00084AD6">
            <w:pPr>
              <w:spacing w:before="0" w:after="0"/>
              <w:jc w:val="center"/>
            </w:pPr>
            <w:r>
              <w:t>1 год (месяцы)</w:t>
            </w:r>
          </w:p>
        </w:tc>
        <w:tc>
          <w:tcPr>
            <w:tcW w:w="3402" w:type="dxa"/>
            <w:gridSpan w:val="4"/>
          </w:tcPr>
          <w:p w:rsidR="00084AD6" w:rsidRDefault="00084AD6">
            <w:pPr>
              <w:spacing w:before="0" w:after="0"/>
              <w:jc w:val="center"/>
            </w:pPr>
            <w:r>
              <w:t>2 год (кварталы)</w:t>
            </w:r>
          </w:p>
        </w:tc>
        <w:tc>
          <w:tcPr>
            <w:tcW w:w="992" w:type="dxa"/>
            <w:vMerge w:val="restart"/>
          </w:tcPr>
          <w:p w:rsidR="00084AD6" w:rsidRDefault="00084AD6">
            <w:pPr>
              <w:spacing w:before="0" w:after="0"/>
              <w:jc w:val="center"/>
            </w:pPr>
          </w:p>
          <w:p w:rsidR="00084AD6" w:rsidRDefault="00084AD6">
            <w:pPr>
              <w:spacing w:before="0" w:after="0"/>
              <w:jc w:val="center"/>
            </w:pPr>
            <w:r>
              <w:t>3 год</w:t>
            </w:r>
          </w:p>
        </w:tc>
      </w:tr>
      <w:tr w:rsidR="00084AD6">
        <w:tblPrEx>
          <w:tblCellMar>
            <w:top w:w="0" w:type="dxa"/>
            <w:bottom w:w="0" w:type="dxa"/>
          </w:tblCellMar>
        </w:tblPrEx>
        <w:trPr>
          <w:cantSplit/>
          <w:trHeight w:val="151"/>
        </w:trPr>
        <w:tc>
          <w:tcPr>
            <w:tcW w:w="1560" w:type="dxa"/>
            <w:vMerge/>
          </w:tcPr>
          <w:p w:rsidR="00084AD6" w:rsidRDefault="00084AD6">
            <w:pPr>
              <w:spacing w:before="0" w:after="0"/>
              <w:jc w:val="center"/>
              <w:rPr>
                <w:sz w:val="22"/>
                <w:szCs w:val="22"/>
              </w:rPr>
            </w:pPr>
          </w:p>
        </w:tc>
        <w:tc>
          <w:tcPr>
            <w:tcW w:w="708" w:type="dxa"/>
          </w:tcPr>
          <w:p w:rsidR="00084AD6" w:rsidRDefault="00084AD6">
            <w:pPr>
              <w:spacing w:before="0" w:after="0"/>
              <w:jc w:val="center"/>
              <w:rPr>
                <w:lang w:val="en-US"/>
              </w:rPr>
            </w:pPr>
            <w:r>
              <w:rPr>
                <w:lang w:val="en-US"/>
              </w:rPr>
              <w:t>1</w:t>
            </w:r>
          </w:p>
        </w:tc>
        <w:tc>
          <w:tcPr>
            <w:tcW w:w="709" w:type="dxa"/>
          </w:tcPr>
          <w:p w:rsidR="00084AD6" w:rsidRDefault="00084AD6">
            <w:pPr>
              <w:spacing w:before="0" w:after="0"/>
              <w:jc w:val="center"/>
              <w:rPr>
                <w:lang w:val="en-US"/>
              </w:rPr>
            </w:pPr>
            <w:r>
              <w:rPr>
                <w:lang w:val="en-US"/>
              </w:rPr>
              <w:t>2</w:t>
            </w:r>
          </w:p>
        </w:tc>
        <w:tc>
          <w:tcPr>
            <w:tcW w:w="851" w:type="dxa"/>
          </w:tcPr>
          <w:p w:rsidR="00084AD6" w:rsidRDefault="00084AD6">
            <w:pPr>
              <w:spacing w:before="0" w:after="0"/>
              <w:jc w:val="center"/>
              <w:rPr>
                <w:lang w:val="en-US"/>
              </w:rPr>
            </w:pPr>
            <w:r>
              <w:rPr>
                <w:lang w:val="en-US"/>
              </w:rPr>
              <w:t>3</w:t>
            </w:r>
          </w:p>
        </w:tc>
        <w:tc>
          <w:tcPr>
            <w:tcW w:w="708" w:type="dxa"/>
          </w:tcPr>
          <w:p w:rsidR="00084AD6" w:rsidRDefault="00084AD6">
            <w:pPr>
              <w:spacing w:before="0" w:after="0"/>
              <w:jc w:val="center"/>
              <w:rPr>
                <w:lang w:val="en-US"/>
              </w:rPr>
            </w:pPr>
            <w:r>
              <w:rPr>
                <w:lang w:val="en-US"/>
              </w:rPr>
              <w:t>4</w:t>
            </w:r>
          </w:p>
        </w:tc>
        <w:tc>
          <w:tcPr>
            <w:tcW w:w="709" w:type="dxa"/>
          </w:tcPr>
          <w:p w:rsidR="00084AD6" w:rsidRDefault="00084AD6">
            <w:pPr>
              <w:spacing w:before="0" w:after="0"/>
              <w:jc w:val="center"/>
              <w:rPr>
                <w:lang w:val="en-US"/>
              </w:rPr>
            </w:pPr>
            <w:r>
              <w:rPr>
                <w:lang w:val="en-US"/>
              </w:rPr>
              <w:t>5</w:t>
            </w:r>
          </w:p>
        </w:tc>
        <w:tc>
          <w:tcPr>
            <w:tcW w:w="709" w:type="dxa"/>
          </w:tcPr>
          <w:p w:rsidR="00084AD6" w:rsidRDefault="00084AD6">
            <w:pPr>
              <w:spacing w:before="0" w:after="0"/>
              <w:jc w:val="center"/>
              <w:rPr>
                <w:lang w:val="en-US"/>
              </w:rPr>
            </w:pPr>
            <w:r>
              <w:rPr>
                <w:lang w:val="en-US"/>
              </w:rPr>
              <w:t>6</w:t>
            </w:r>
          </w:p>
        </w:tc>
        <w:tc>
          <w:tcPr>
            <w:tcW w:w="709" w:type="dxa"/>
          </w:tcPr>
          <w:p w:rsidR="00084AD6" w:rsidRDefault="00084AD6">
            <w:pPr>
              <w:spacing w:before="0" w:after="0"/>
              <w:jc w:val="center"/>
              <w:rPr>
                <w:lang w:val="en-US"/>
              </w:rPr>
            </w:pPr>
            <w:r>
              <w:rPr>
                <w:lang w:val="en-US"/>
              </w:rPr>
              <w:t>7</w:t>
            </w:r>
          </w:p>
        </w:tc>
        <w:tc>
          <w:tcPr>
            <w:tcW w:w="708" w:type="dxa"/>
          </w:tcPr>
          <w:p w:rsidR="00084AD6" w:rsidRDefault="00084AD6">
            <w:pPr>
              <w:spacing w:before="0" w:after="0"/>
              <w:jc w:val="center"/>
              <w:rPr>
                <w:lang w:val="en-US"/>
              </w:rPr>
            </w:pPr>
            <w:r>
              <w:rPr>
                <w:lang w:val="en-US"/>
              </w:rPr>
              <w:t>8</w:t>
            </w:r>
          </w:p>
        </w:tc>
        <w:tc>
          <w:tcPr>
            <w:tcW w:w="851" w:type="dxa"/>
          </w:tcPr>
          <w:p w:rsidR="00084AD6" w:rsidRDefault="00084AD6">
            <w:pPr>
              <w:spacing w:before="0" w:after="0"/>
              <w:jc w:val="center"/>
              <w:rPr>
                <w:lang w:val="en-US"/>
              </w:rPr>
            </w:pPr>
            <w:r>
              <w:rPr>
                <w:lang w:val="en-US"/>
              </w:rPr>
              <w:t>9</w:t>
            </w:r>
          </w:p>
        </w:tc>
        <w:tc>
          <w:tcPr>
            <w:tcW w:w="709" w:type="dxa"/>
          </w:tcPr>
          <w:p w:rsidR="00084AD6" w:rsidRDefault="00084AD6">
            <w:pPr>
              <w:spacing w:before="0" w:after="0"/>
              <w:jc w:val="center"/>
              <w:rPr>
                <w:lang w:val="en-US"/>
              </w:rPr>
            </w:pPr>
            <w:r>
              <w:rPr>
                <w:lang w:val="en-US"/>
              </w:rPr>
              <w:t>10</w:t>
            </w:r>
          </w:p>
        </w:tc>
        <w:tc>
          <w:tcPr>
            <w:tcW w:w="876" w:type="dxa"/>
            <w:gridSpan w:val="2"/>
          </w:tcPr>
          <w:p w:rsidR="00084AD6" w:rsidRDefault="00084AD6">
            <w:pPr>
              <w:spacing w:before="0" w:after="0"/>
              <w:jc w:val="center"/>
              <w:rPr>
                <w:lang w:val="en-US"/>
              </w:rPr>
            </w:pPr>
            <w:r>
              <w:rPr>
                <w:lang w:val="en-US"/>
              </w:rPr>
              <w:t>11</w:t>
            </w:r>
          </w:p>
        </w:tc>
        <w:tc>
          <w:tcPr>
            <w:tcW w:w="683" w:type="dxa"/>
          </w:tcPr>
          <w:p w:rsidR="00084AD6" w:rsidRDefault="00084AD6">
            <w:pPr>
              <w:spacing w:before="0" w:after="0"/>
              <w:jc w:val="center"/>
              <w:rPr>
                <w:lang w:val="en-US"/>
              </w:rPr>
            </w:pPr>
            <w:r>
              <w:rPr>
                <w:lang w:val="en-US"/>
              </w:rPr>
              <w:t>12</w:t>
            </w:r>
          </w:p>
        </w:tc>
        <w:tc>
          <w:tcPr>
            <w:tcW w:w="850" w:type="dxa"/>
          </w:tcPr>
          <w:p w:rsidR="00084AD6" w:rsidRDefault="00084AD6">
            <w:pPr>
              <w:spacing w:before="0" w:after="0"/>
              <w:jc w:val="center"/>
              <w:rPr>
                <w:lang w:val="en-US"/>
              </w:rPr>
            </w:pPr>
            <w:r>
              <w:rPr>
                <w:lang w:val="en-US"/>
              </w:rPr>
              <w:t>I</w:t>
            </w:r>
          </w:p>
        </w:tc>
        <w:tc>
          <w:tcPr>
            <w:tcW w:w="851" w:type="dxa"/>
          </w:tcPr>
          <w:p w:rsidR="00084AD6" w:rsidRDefault="00084AD6">
            <w:pPr>
              <w:spacing w:before="0" w:after="0"/>
              <w:jc w:val="center"/>
              <w:rPr>
                <w:lang w:val="en-US"/>
              </w:rPr>
            </w:pPr>
            <w:r>
              <w:rPr>
                <w:lang w:val="en-US"/>
              </w:rPr>
              <w:t>II</w:t>
            </w:r>
          </w:p>
        </w:tc>
        <w:tc>
          <w:tcPr>
            <w:tcW w:w="850" w:type="dxa"/>
          </w:tcPr>
          <w:p w:rsidR="00084AD6" w:rsidRDefault="00084AD6">
            <w:pPr>
              <w:spacing w:before="0" w:after="0"/>
              <w:jc w:val="center"/>
              <w:rPr>
                <w:lang w:val="en-US"/>
              </w:rPr>
            </w:pPr>
            <w:r>
              <w:rPr>
                <w:lang w:val="en-US"/>
              </w:rPr>
              <w:t>III</w:t>
            </w:r>
          </w:p>
        </w:tc>
        <w:tc>
          <w:tcPr>
            <w:tcW w:w="851" w:type="dxa"/>
          </w:tcPr>
          <w:p w:rsidR="00084AD6" w:rsidRDefault="00084AD6">
            <w:pPr>
              <w:spacing w:before="0" w:after="0"/>
              <w:jc w:val="center"/>
            </w:pPr>
            <w:r>
              <w:rPr>
                <w:lang w:val="en-US"/>
              </w:rPr>
              <w:t>IV</w:t>
            </w:r>
          </w:p>
        </w:tc>
        <w:tc>
          <w:tcPr>
            <w:tcW w:w="992" w:type="dxa"/>
            <w:vMerge/>
          </w:tcPr>
          <w:p w:rsidR="00084AD6" w:rsidRDefault="00084AD6">
            <w:pPr>
              <w:spacing w:before="0" w:after="0"/>
              <w:jc w:val="center"/>
            </w:pPr>
          </w:p>
        </w:tc>
      </w:tr>
      <w:tr w:rsidR="00084AD6">
        <w:tblPrEx>
          <w:tblCellMar>
            <w:top w:w="0" w:type="dxa"/>
            <w:bottom w:w="0" w:type="dxa"/>
          </w:tblCellMar>
        </w:tblPrEx>
        <w:tc>
          <w:tcPr>
            <w:tcW w:w="1560" w:type="dxa"/>
          </w:tcPr>
          <w:p w:rsidR="00084AD6" w:rsidRDefault="00084AD6">
            <w:pPr>
              <w:spacing w:before="0" w:after="0"/>
              <w:jc w:val="center"/>
              <w:rPr>
                <w:sz w:val="22"/>
                <w:szCs w:val="22"/>
              </w:rPr>
            </w:pPr>
            <w:r>
              <w:rPr>
                <w:sz w:val="22"/>
                <w:szCs w:val="22"/>
              </w:rPr>
              <w:t>1</w:t>
            </w:r>
          </w:p>
        </w:tc>
        <w:tc>
          <w:tcPr>
            <w:tcW w:w="708" w:type="dxa"/>
          </w:tcPr>
          <w:p w:rsidR="00084AD6" w:rsidRDefault="00084AD6">
            <w:pPr>
              <w:spacing w:before="0" w:after="0"/>
              <w:jc w:val="center"/>
              <w:rPr>
                <w:snapToGrid w:val="0"/>
                <w:color w:val="000000"/>
                <w:sz w:val="22"/>
                <w:szCs w:val="22"/>
              </w:rPr>
            </w:pPr>
            <w:r>
              <w:rPr>
                <w:snapToGrid w:val="0"/>
                <w:color w:val="000000"/>
                <w:sz w:val="22"/>
                <w:szCs w:val="22"/>
              </w:rPr>
              <w:t>2</w:t>
            </w:r>
          </w:p>
        </w:tc>
        <w:tc>
          <w:tcPr>
            <w:tcW w:w="709" w:type="dxa"/>
          </w:tcPr>
          <w:p w:rsidR="00084AD6" w:rsidRDefault="00084AD6">
            <w:pPr>
              <w:spacing w:before="0" w:after="0"/>
              <w:jc w:val="center"/>
              <w:rPr>
                <w:snapToGrid w:val="0"/>
                <w:color w:val="000000"/>
                <w:sz w:val="22"/>
                <w:szCs w:val="22"/>
              </w:rPr>
            </w:pPr>
            <w:r>
              <w:rPr>
                <w:snapToGrid w:val="0"/>
                <w:color w:val="000000"/>
                <w:sz w:val="22"/>
                <w:szCs w:val="22"/>
              </w:rPr>
              <w:t>3</w:t>
            </w:r>
          </w:p>
        </w:tc>
        <w:tc>
          <w:tcPr>
            <w:tcW w:w="851" w:type="dxa"/>
          </w:tcPr>
          <w:p w:rsidR="00084AD6" w:rsidRDefault="00084AD6">
            <w:pPr>
              <w:spacing w:before="0" w:after="0"/>
              <w:jc w:val="center"/>
              <w:rPr>
                <w:snapToGrid w:val="0"/>
                <w:color w:val="000000"/>
                <w:sz w:val="22"/>
                <w:szCs w:val="22"/>
              </w:rPr>
            </w:pPr>
            <w:r>
              <w:rPr>
                <w:snapToGrid w:val="0"/>
                <w:color w:val="000000"/>
                <w:sz w:val="22"/>
                <w:szCs w:val="22"/>
              </w:rPr>
              <w:t>4</w:t>
            </w:r>
          </w:p>
        </w:tc>
        <w:tc>
          <w:tcPr>
            <w:tcW w:w="708" w:type="dxa"/>
          </w:tcPr>
          <w:p w:rsidR="00084AD6" w:rsidRDefault="00084AD6">
            <w:pPr>
              <w:spacing w:before="0" w:after="0"/>
              <w:jc w:val="center"/>
              <w:rPr>
                <w:snapToGrid w:val="0"/>
                <w:color w:val="000000"/>
                <w:sz w:val="22"/>
                <w:szCs w:val="22"/>
              </w:rPr>
            </w:pPr>
            <w:r>
              <w:rPr>
                <w:snapToGrid w:val="0"/>
                <w:color w:val="000000"/>
                <w:sz w:val="22"/>
                <w:szCs w:val="22"/>
              </w:rPr>
              <w:t>5</w:t>
            </w:r>
          </w:p>
        </w:tc>
        <w:tc>
          <w:tcPr>
            <w:tcW w:w="709" w:type="dxa"/>
          </w:tcPr>
          <w:p w:rsidR="00084AD6" w:rsidRDefault="00084AD6">
            <w:pPr>
              <w:spacing w:before="0" w:after="0"/>
              <w:jc w:val="center"/>
              <w:rPr>
                <w:snapToGrid w:val="0"/>
                <w:color w:val="000000"/>
                <w:sz w:val="22"/>
                <w:szCs w:val="22"/>
              </w:rPr>
            </w:pPr>
            <w:r>
              <w:rPr>
                <w:snapToGrid w:val="0"/>
                <w:color w:val="000000"/>
                <w:sz w:val="22"/>
                <w:szCs w:val="22"/>
              </w:rPr>
              <w:t>6</w:t>
            </w:r>
          </w:p>
        </w:tc>
        <w:tc>
          <w:tcPr>
            <w:tcW w:w="709" w:type="dxa"/>
          </w:tcPr>
          <w:p w:rsidR="00084AD6" w:rsidRDefault="00084AD6">
            <w:pPr>
              <w:spacing w:before="0" w:after="0"/>
              <w:jc w:val="center"/>
              <w:rPr>
                <w:snapToGrid w:val="0"/>
                <w:color w:val="000000"/>
                <w:sz w:val="22"/>
                <w:szCs w:val="22"/>
              </w:rPr>
            </w:pPr>
            <w:r>
              <w:rPr>
                <w:snapToGrid w:val="0"/>
                <w:color w:val="000000"/>
                <w:sz w:val="22"/>
                <w:szCs w:val="22"/>
              </w:rPr>
              <w:t>7</w:t>
            </w:r>
          </w:p>
        </w:tc>
        <w:tc>
          <w:tcPr>
            <w:tcW w:w="709" w:type="dxa"/>
          </w:tcPr>
          <w:p w:rsidR="00084AD6" w:rsidRDefault="00084AD6">
            <w:pPr>
              <w:spacing w:before="0" w:after="0"/>
              <w:jc w:val="center"/>
              <w:rPr>
                <w:snapToGrid w:val="0"/>
                <w:color w:val="000000"/>
                <w:sz w:val="22"/>
                <w:szCs w:val="22"/>
              </w:rPr>
            </w:pPr>
            <w:r>
              <w:rPr>
                <w:snapToGrid w:val="0"/>
                <w:color w:val="000000"/>
                <w:sz w:val="22"/>
                <w:szCs w:val="22"/>
              </w:rPr>
              <w:t>8</w:t>
            </w:r>
          </w:p>
        </w:tc>
        <w:tc>
          <w:tcPr>
            <w:tcW w:w="708" w:type="dxa"/>
          </w:tcPr>
          <w:p w:rsidR="00084AD6" w:rsidRDefault="00084AD6">
            <w:pPr>
              <w:spacing w:before="0" w:after="0"/>
              <w:jc w:val="center"/>
              <w:rPr>
                <w:snapToGrid w:val="0"/>
                <w:color w:val="000000"/>
                <w:sz w:val="22"/>
                <w:szCs w:val="22"/>
              </w:rPr>
            </w:pPr>
            <w:r>
              <w:rPr>
                <w:snapToGrid w:val="0"/>
                <w:color w:val="000000"/>
                <w:sz w:val="22"/>
                <w:szCs w:val="22"/>
              </w:rPr>
              <w:t>9</w:t>
            </w:r>
          </w:p>
        </w:tc>
        <w:tc>
          <w:tcPr>
            <w:tcW w:w="851" w:type="dxa"/>
          </w:tcPr>
          <w:p w:rsidR="00084AD6" w:rsidRDefault="00084AD6">
            <w:pPr>
              <w:spacing w:before="0" w:after="0"/>
              <w:jc w:val="center"/>
              <w:rPr>
                <w:snapToGrid w:val="0"/>
                <w:color w:val="000000"/>
                <w:sz w:val="22"/>
                <w:szCs w:val="22"/>
              </w:rPr>
            </w:pPr>
            <w:r>
              <w:rPr>
                <w:snapToGrid w:val="0"/>
                <w:color w:val="000000"/>
                <w:sz w:val="22"/>
                <w:szCs w:val="22"/>
              </w:rPr>
              <w:t>10</w:t>
            </w:r>
          </w:p>
        </w:tc>
        <w:tc>
          <w:tcPr>
            <w:tcW w:w="709" w:type="dxa"/>
          </w:tcPr>
          <w:p w:rsidR="00084AD6" w:rsidRDefault="00084AD6">
            <w:pPr>
              <w:spacing w:before="0" w:after="0"/>
              <w:jc w:val="center"/>
              <w:rPr>
                <w:snapToGrid w:val="0"/>
                <w:color w:val="000000"/>
                <w:sz w:val="22"/>
                <w:szCs w:val="22"/>
              </w:rPr>
            </w:pPr>
            <w:r>
              <w:rPr>
                <w:snapToGrid w:val="0"/>
                <w:color w:val="000000"/>
                <w:sz w:val="22"/>
                <w:szCs w:val="22"/>
              </w:rPr>
              <w:t>11</w:t>
            </w:r>
          </w:p>
        </w:tc>
        <w:tc>
          <w:tcPr>
            <w:tcW w:w="876" w:type="dxa"/>
            <w:gridSpan w:val="2"/>
          </w:tcPr>
          <w:p w:rsidR="00084AD6" w:rsidRDefault="00084AD6">
            <w:pPr>
              <w:spacing w:before="0" w:after="0"/>
              <w:jc w:val="center"/>
              <w:rPr>
                <w:snapToGrid w:val="0"/>
                <w:color w:val="000000"/>
                <w:sz w:val="22"/>
                <w:szCs w:val="22"/>
              </w:rPr>
            </w:pPr>
            <w:r>
              <w:rPr>
                <w:snapToGrid w:val="0"/>
                <w:color w:val="000000"/>
                <w:sz w:val="22"/>
                <w:szCs w:val="22"/>
              </w:rPr>
              <w:t>12</w:t>
            </w:r>
          </w:p>
        </w:tc>
        <w:tc>
          <w:tcPr>
            <w:tcW w:w="683" w:type="dxa"/>
          </w:tcPr>
          <w:p w:rsidR="00084AD6" w:rsidRDefault="00084AD6">
            <w:pPr>
              <w:spacing w:before="0" w:after="0"/>
              <w:jc w:val="center"/>
              <w:rPr>
                <w:snapToGrid w:val="0"/>
                <w:color w:val="000000"/>
                <w:sz w:val="22"/>
                <w:szCs w:val="22"/>
              </w:rPr>
            </w:pPr>
            <w:r>
              <w:rPr>
                <w:snapToGrid w:val="0"/>
                <w:color w:val="000000"/>
                <w:sz w:val="22"/>
                <w:szCs w:val="22"/>
              </w:rPr>
              <w:t>13</w:t>
            </w:r>
          </w:p>
        </w:tc>
        <w:tc>
          <w:tcPr>
            <w:tcW w:w="850"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14</w:t>
            </w:r>
          </w:p>
        </w:tc>
        <w:tc>
          <w:tcPr>
            <w:tcW w:w="851"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15</w:t>
            </w:r>
          </w:p>
        </w:tc>
        <w:tc>
          <w:tcPr>
            <w:tcW w:w="850"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16</w:t>
            </w:r>
          </w:p>
        </w:tc>
        <w:tc>
          <w:tcPr>
            <w:tcW w:w="851"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17</w:t>
            </w:r>
          </w:p>
        </w:tc>
        <w:tc>
          <w:tcPr>
            <w:tcW w:w="992"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18</w:t>
            </w:r>
          </w:p>
        </w:tc>
      </w:tr>
      <w:tr w:rsidR="00084AD6">
        <w:tblPrEx>
          <w:tblCellMar>
            <w:top w:w="0" w:type="dxa"/>
            <w:bottom w:w="0" w:type="dxa"/>
          </w:tblCellMar>
        </w:tblPrEx>
        <w:tc>
          <w:tcPr>
            <w:tcW w:w="1560" w:type="dxa"/>
          </w:tcPr>
          <w:p w:rsidR="00084AD6" w:rsidRDefault="00084AD6">
            <w:pPr>
              <w:spacing w:before="0" w:after="0"/>
              <w:jc w:val="center"/>
              <w:rPr>
                <w:sz w:val="22"/>
                <w:szCs w:val="22"/>
              </w:rPr>
            </w:pPr>
            <w:r>
              <w:rPr>
                <w:sz w:val="22"/>
                <w:szCs w:val="22"/>
              </w:rPr>
              <w:t xml:space="preserve">Объем продаж, ед. услуг </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186</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206</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196</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150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97</w:t>
            </w:r>
          </w:p>
        </w:tc>
        <w:tc>
          <w:tcPr>
            <w:tcW w:w="876"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222</w:t>
            </w:r>
          </w:p>
        </w:tc>
        <w:tc>
          <w:tcPr>
            <w:tcW w:w="68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166</w:t>
            </w:r>
          </w:p>
        </w:tc>
        <w:tc>
          <w:tcPr>
            <w:tcW w:w="850"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497</w:t>
            </w:r>
          </w:p>
        </w:tc>
        <w:tc>
          <w:tcPr>
            <w:tcW w:w="851"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486</w:t>
            </w:r>
          </w:p>
        </w:tc>
        <w:tc>
          <w:tcPr>
            <w:tcW w:w="850"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546</w:t>
            </w:r>
          </w:p>
        </w:tc>
        <w:tc>
          <w:tcPr>
            <w:tcW w:w="851"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534</w:t>
            </w:r>
          </w:p>
        </w:tc>
        <w:tc>
          <w:tcPr>
            <w:tcW w:w="992"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2063</w:t>
            </w:r>
          </w:p>
        </w:tc>
      </w:tr>
      <w:tr w:rsidR="00084AD6">
        <w:tblPrEx>
          <w:tblCellMar>
            <w:top w:w="0" w:type="dxa"/>
            <w:bottom w:w="0" w:type="dxa"/>
          </w:tblCellMar>
        </w:tblPrEx>
        <w:tc>
          <w:tcPr>
            <w:tcW w:w="1560" w:type="dxa"/>
            <w:tcBorders>
              <w:bottom w:val="nil"/>
            </w:tcBorders>
          </w:tcPr>
          <w:p w:rsidR="00084AD6" w:rsidRDefault="00084AD6">
            <w:pPr>
              <w:spacing w:before="0" w:after="0"/>
              <w:jc w:val="center"/>
              <w:rPr>
                <w:sz w:val="22"/>
                <w:szCs w:val="22"/>
              </w:rPr>
            </w:pPr>
            <w:r>
              <w:rPr>
                <w:sz w:val="22"/>
                <w:szCs w:val="22"/>
              </w:rPr>
              <w:t>Цена за ед. продукции</w:t>
            </w:r>
          </w:p>
        </w:tc>
        <w:tc>
          <w:tcPr>
            <w:tcW w:w="708"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9"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851"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8"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9"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9"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9"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8"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851"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9"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876" w:type="dxa"/>
            <w:gridSpan w:val="2"/>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683"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850" w:type="dxa"/>
            <w:tcBorders>
              <w:bottom w:val="nil"/>
            </w:tcBorders>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40</w:t>
            </w:r>
          </w:p>
        </w:tc>
        <w:tc>
          <w:tcPr>
            <w:tcW w:w="851" w:type="dxa"/>
            <w:tcBorders>
              <w:bottom w:val="nil"/>
            </w:tcBorders>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40</w:t>
            </w:r>
          </w:p>
        </w:tc>
        <w:tc>
          <w:tcPr>
            <w:tcW w:w="850" w:type="dxa"/>
            <w:tcBorders>
              <w:bottom w:val="nil"/>
            </w:tcBorders>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40</w:t>
            </w:r>
          </w:p>
        </w:tc>
        <w:tc>
          <w:tcPr>
            <w:tcW w:w="851" w:type="dxa"/>
            <w:tcBorders>
              <w:bottom w:val="nil"/>
            </w:tcBorders>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40</w:t>
            </w:r>
          </w:p>
        </w:tc>
        <w:tc>
          <w:tcPr>
            <w:tcW w:w="992" w:type="dxa"/>
            <w:tcBorders>
              <w:bottom w:val="nil"/>
            </w:tcBorders>
          </w:tcPr>
          <w:p w:rsidR="00084AD6" w:rsidRDefault="00084AD6">
            <w:pPr>
              <w:spacing w:before="0" w:after="0"/>
              <w:jc w:val="center"/>
              <w:rPr>
                <w:rFonts w:ascii="Arial" w:hAnsi="Arial" w:cs="Arial"/>
                <w:snapToGrid w:val="0"/>
                <w:color w:val="000000"/>
                <w:sz w:val="20"/>
                <w:szCs w:val="20"/>
              </w:rPr>
            </w:pPr>
          </w:p>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40</w:t>
            </w:r>
          </w:p>
        </w:tc>
      </w:tr>
      <w:tr w:rsidR="00084AD6">
        <w:tblPrEx>
          <w:tblCellMar>
            <w:top w:w="0" w:type="dxa"/>
            <w:bottom w:w="0" w:type="dxa"/>
          </w:tblCellMar>
        </w:tblPrEx>
        <w:trPr>
          <w:cantSplit/>
        </w:trPr>
        <w:tc>
          <w:tcPr>
            <w:tcW w:w="14884" w:type="dxa"/>
            <w:gridSpan w:val="19"/>
            <w:tcBorders>
              <w:top w:val="nil"/>
              <w:left w:val="nil"/>
              <w:right w:val="nil"/>
            </w:tcBorders>
          </w:tcPr>
          <w:p w:rsidR="00084AD6" w:rsidRDefault="00084AD6">
            <w:pPr>
              <w:pStyle w:val="6"/>
            </w:pPr>
            <w:r>
              <w:t>Продолжение таблицы 2</w:t>
            </w:r>
          </w:p>
        </w:tc>
      </w:tr>
      <w:tr w:rsidR="00084AD6">
        <w:tblPrEx>
          <w:tblCellMar>
            <w:top w:w="0" w:type="dxa"/>
            <w:bottom w:w="0" w:type="dxa"/>
          </w:tblCellMar>
        </w:tblPrEx>
        <w:tc>
          <w:tcPr>
            <w:tcW w:w="1560" w:type="dxa"/>
          </w:tcPr>
          <w:p w:rsidR="00084AD6" w:rsidRDefault="00084AD6">
            <w:pPr>
              <w:spacing w:before="0" w:after="0"/>
              <w:jc w:val="center"/>
              <w:rPr>
                <w:sz w:val="22"/>
                <w:szCs w:val="22"/>
              </w:rPr>
            </w:pPr>
            <w:r>
              <w:rPr>
                <w:sz w:val="22"/>
                <w:szCs w:val="22"/>
              </w:rPr>
              <w:t>1</w:t>
            </w:r>
          </w:p>
        </w:tc>
        <w:tc>
          <w:tcPr>
            <w:tcW w:w="708" w:type="dxa"/>
          </w:tcPr>
          <w:p w:rsidR="00084AD6" w:rsidRDefault="00084AD6">
            <w:pPr>
              <w:spacing w:before="0" w:after="0"/>
              <w:jc w:val="center"/>
              <w:rPr>
                <w:snapToGrid w:val="0"/>
                <w:color w:val="000000"/>
                <w:sz w:val="22"/>
                <w:szCs w:val="22"/>
              </w:rPr>
            </w:pPr>
            <w:r>
              <w:rPr>
                <w:snapToGrid w:val="0"/>
                <w:color w:val="000000"/>
                <w:sz w:val="22"/>
                <w:szCs w:val="22"/>
              </w:rPr>
              <w:t>2</w:t>
            </w:r>
          </w:p>
        </w:tc>
        <w:tc>
          <w:tcPr>
            <w:tcW w:w="709" w:type="dxa"/>
          </w:tcPr>
          <w:p w:rsidR="00084AD6" w:rsidRDefault="00084AD6">
            <w:pPr>
              <w:spacing w:before="0" w:after="0"/>
              <w:jc w:val="center"/>
              <w:rPr>
                <w:snapToGrid w:val="0"/>
                <w:color w:val="000000"/>
                <w:sz w:val="22"/>
                <w:szCs w:val="22"/>
              </w:rPr>
            </w:pPr>
            <w:r>
              <w:rPr>
                <w:snapToGrid w:val="0"/>
                <w:color w:val="000000"/>
                <w:sz w:val="22"/>
                <w:szCs w:val="22"/>
              </w:rPr>
              <w:t>3</w:t>
            </w:r>
          </w:p>
        </w:tc>
        <w:tc>
          <w:tcPr>
            <w:tcW w:w="851" w:type="dxa"/>
          </w:tcPr>
          <w:p w:rsidR="00084AD6" w:rsidRDefault="00084AD6">
            <w:pPr>
              <w:spacing w:before="0" w:after="0"/>
              <w:jc w:val="center"/>
              <w:rPr>
                <w:snapToGrid w:val="0"/>
                <w:color w:val="000000"/>
                <w:sz w:val="22"/>
                <w:szCs w:val="22"/>
              </w:rPr>
            </w:pPr>
            <w:r>
              <w:rPr>
                <w:snapToGrid w:val="0"/>
                <w:color w:val="000000"/>
                <w:sz w:val="22"/>
                <w:szCs w:val="22"/>
              </w:rPr>
              <w:t>4</w:t>
            </w:r>
          </w:p>
        </w:tc>
        <w:tc>
          <w:tcPr>
            <w:tcW w:w="708" w:type="dxa"/>
          </w:tcPr>
          <w:p w:rsidR="00084AD6" w:rsidRDefault="00084AD6">
            <w:pPr>
              <w:spacing w:before="0" w:after="0"/>
              <w:jc w:val="center"/>
              <w:rPr>
                <w:snapToGrid w:val="0"/>
                <w:color w:val="000000"/>
                <w:sz w:val="22"/>
                <w:szCs w:val="22"/>
              </w:rPr>
            </w:pPr>
            <w:r>
              <w:rPr>
                <w:snapToGrid w:val="0"/>
                <w:color w:val="000000"/>
                <w:sz w:val="22"/>
                <w:szCs w:val="22"/>
              </w:rPr>
              <w:t>5</w:t>
            </w:r>
          </w:p>
        </w:tc>
        <w:tc>
          <w:tcPr>
            <w:tcW w:w="709" w:type="dxa"/>
          </w:tcPr>
          <w:p w:rsidR="00084AD6" w:rsidRDefault="00084AD6">
            <w:pPr>
              <w:spacing w:before="0" w:after="0"/>
              <w:jc w:val="center"/>
              <w:rPr>
                <w:snapToGrid w:val="0"/>
                <w:color w:val="000000"/>
                <w:sz w:val="22"/>
                <w:szCs w:val="22"/>
              </w:rPr>
            </w:pPr>
            <w:r>
              <w:rPr>
                <w:snapToGrid w:val="0"/>
                <w:color w:val="000000"/>
                <w:sz w:val="22"/>
                <w:szCs w:val="22"/>
              </w:rPr>
              <w:t>6</w:t>
            </w:r>
          </w:p>
        </w:tc>
        <w:tc>
          <w:tcPr>
            <w:tcW w:w="709" w:type="dxa"/>
          </w:tcPr>
          <w:p w:rsidR="00084AD6" w:rsidRDefault="00084AD6">
            <w:pPr>
              <w:spacing w:before="0" w:after="0"/>
              <w:jc w:val="center"/>
              <w:rPr>
                <w:snapToGrid w:val="0"/>
                <w:color w:val="000000"/>
                <w:sz w:val="22"/>
                <w:szCs w:val="22"/>
              </w:rPr>
            </w:pPr>
            <w:r>
              <w:rPr>
                <w:snapToGrid w:val="0"/>
                <w:color w:val="000000"/>
                <w:sz w:val="22"/>
                <w:szCs w:val="22"/>
              </w:rPr>
              <w:t>7</w:t>
            </w:r>
          </w:p>
        </w:tc>
        <w:tc>
          <w:tcPr>
            <w:tcW w:w="709" w:type="dxa"/>
          </w:tcPr>
          <w:p w:rsidR="00084AD6" w:rsidRDefault="00084AD6">
            <w:pPr>
              <w:spacing w:before="0" w:after="0"/>
              <w:jc w:val="center"/>
              <w:rPr>
                <w:snapToGrid w:val="0"/>
                <w:color w:val="000000"/>
                <w:sz w:val="22"/>
                <w:szCs w:val="22"/>
              </w:rPr>
            </w:pPr>
            <w:r>
              <w:rPr>
                <w:snapToGrid w:val="0"/>
                <w:color w:val="000000"/>
                <w:sz w:val="22"/>
                <w:szCs w:val="22"/>
              </w:rPr>
              <w:t>8</w:t>
            </w:r>
          </w:p>
        </w:tc>
        <w:tc>
          <w:tcPr>
            <w:tcW w:w="708" w:type="dxa"/>
          </w:tcPr>
          <w:p w:rsidR="00084AD6" w:rsidRDefault="00084AD6">
            <w:pPr>
              <w:spacing w:before="0" w:after="0"/>
              <w:jc w:val="center"/>
              <w:rPr>
                <w:snapToGrid w:val="0"/>
                <w:color w:val="000000"/>
                <w:sz w:val="22"/>
                <w:szCs w:val="22"/>
              </w:rPr>
            </w:pPr>
            <w:r>
              <w:rPr>
                <w:snapToGrid w:val="0"/>
                <w:color w:val="000000"/>
                <w:sz w:val="22"/>
                <w:szCs w:val="22"/>
              </w:rPr>
              <w:t>9</w:t>
            </w:r>
          </w:p>
        </w:tc>
        <w:tc>
          <w:tcPr>
            <w:tcW w:w="851" w:type="dxa"/>
          </w:tcPr>
          <w:p w:rsidR="00084AD6" w:rsidRDefault="00084AD6">
            <w:pPr>
              <w:spacing w:before="0" w:after="0"/>
              <w:jc w:val="center"/>
              <w:rPr>
                <w:snapToGrid w:val="0"/>
                <w:color w:val="000000"/>
                <w:sz w:val="22"/>
                <w:szCs w:val="22"/>
              </w:rPr>
            </w:pPr>
            <w:r>
              <w:rPr>
                <w:snapToGrid w:val="0"/>
                <w:color w:val="000000"/>
                <w:sz w:val="22"/>
                <w:szCs w:val="22"/>
              </w:rPr>
              <w:t>10</w:t>
            </w:r>
          </w:p>
        </w:tc>
        <w:tc>
          <w:tcPr>
            <w:tcW w:w="709" w:type="dxa"/>
          </w:tcPr>
          <w:p w:rsidR="00084AD6" w:rsidRDefault="00084AD6">
            <w:pPr>
              <w:spacing w:before="0" w:after="0"/>
              <w:jc w:val="center"/>
              <w:rPr>
                <w:snapToGrid w:val="0"/>
                <w:color w:val="000000"/>
                <w:sz w:val="22"/>
                <w:szCs w:val="22"/>
              </w:rPr>
            </w:pPr>
            <w:r>
              <w:rPr>
                <w:snapToGrid w:val="0"/>
                <w:color w:val="000000"/>
                <w:sz w:val="22"/>
                <w:szCs w:val="22"/>
              </w:rPr>
              <w:t>11</w:t>
            </w:r>
          </w:p>
        </w:tc>
        <w:tc>
          <w:tcPr>
            <w:tcW w:w="708" w:type="dxa"/>
          </w:tcPr>
          <w:p w:rsidR="00084AD6" w:rsidRDefault="00084AD6">
            <w:pPr>
              <w:spacing w:before="0" w:after="0"/>
              <w:jc w:val="center"/>
              <w:rPr>
                <w:snapToGrid w:val="0"/>
                <w:color w:val="000000"/>
                <w:sz w:val="22"/>
                <w:szCs w:val="22"/>
              </w:rPr>
            </w:pPr>
            <w:r>
              <w:rPr>
                <w:snapToGrid w:val="0"/>
                <w:color w:val="000000"/>
                <w:sz w:val="22"/>
                <w:szCs w:val="22"/>
              </w:rPr>
              <w:t>12</w:t>
            </w:r>
          </w:p>
        </w:tc>
        <w:tc>
          <w:tcPr>
            <w:tcW w:w="851" w:type="dxa"/>
            <w:gridSpan w:val="2"/>
          </w:tcPr>
          <w:p w:rsidR="00084AD6" w:rsidRDefault="00084AD6">
            <w:pPr>
              <w:spacing w:before="0" w:after="0"/>
              <w:jc w:val="center"/>
              <w:rPr>
                <w:snapToGrid w:val="0"/>
                <w:color w:val="000000"/>
                <w:sz w:val="22"/>
                <w:szCs w:val="22"/>
              </w:rPr>
            </w:pPr>
            <w:r>
              <w:rPr>
                <w:snapToGrid w:val="0"/>
                <w:color w:val="000000"/>
                <w:sz w:val="22"/>
                <w:szCs w:val="22"/>
              </w:rPr>
              <w:t>13</w:t>
            </w:r>
          </w:p>
        </w:tc>
        <w:tc>
          <w:tcPr>
            <w:tcW w:w="850"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14</w:t>
            </w:r>
          </w:p>
        </w:tc>
        <w:tc>
          <w:tcPr>
            <w:tcW w:w="851"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15</w:t>
            </w:r>
          </w:p>
        </w:tc>
        <w:tc>
          <w:tcPr>
            <w:tcW w:w="850"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16</w:t>
            </w:r>
          </w:p>
        </w:tc>
        <w:tc>
          <w:tcPr>
            <w:tcW w:w="851"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17</w:t>
            </w:r>
          </w:p>
        </w:tc>
        <w:tc>
          <w:tcPr>
            <w:tcW w:w="992" w:type="dxa"/>
          </w:tcPr>
          <w:p w:rsidR="00084AD6" w:rsidRDefault="00084AD6">
            <w:pPr>
              <w:spacing w:before="0" w:after="0"/>
              <w:jc w:val="center"/>
              <w:rPr>
                <w:rFonts w:ascii="Arial" w:hAnsi="Arial" w:cs="Arial"/>
                <w:snapToGrid w:val="0"/>
                <w:color w:val="000000"/>
                <w:sz w:val="20"/>
                <w:szCs w:val="20"/>
              </w:rPr>
            </w:pPr>
            <w:r>
              <w:rPr>
                <w:rFonts w:ascii="Arial" w:hAnsi="Arial" w:cs="Arial"/>
                <w:snapToGrid w:val="0"/>
                <w:color w:val="000000"/>
                <w:sz w:val="20"/>
                <w:szCs w:val="20"/>
              </w:rPr>
              <w:t>18</w:t>
            </w:r>
          </w:p>
        </w:tc>
      </w:tr>
      <w:tr w:rsidR="00084AD6">
        <w:tblPrEx>
          <w:tblCellMar>
            <w:top w:w="0" w:type="dxa"/>
            <w:bottom w:w="0" w:type="dxa"/>
          </w:tblCellMar>
        </w:tblPrEx>
        <w:tc>
          <w:tcPr>
            <w:tcW w:w="1560" w:type="dxa"/>
          </w:tcPr>
          <w:p w:rsidR="00084AD6" w:rsidRDefault="00084AD6">
            <w:pPr>
              <w:spacing w:before="0" w:after="0"/>
              <w:jc w:val="center"/>
              <w:rPr>
                <w:sz w:val="22"/>
                <w:szCs w:val="22"/>
              </w:rPr>
            </w:pPr>
            <w:r>
              <w:rPr>
                <w:sz w:val="22"/>
                <w:szCs w:val="22"/>
              </w:rPr>
              <w:t>Выручка от реализации</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7440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8240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2320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7840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4800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6000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9600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3880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8880</w:t>
            </w:r>
          </w:p>
        </w:tc>
        <w:tc>
          <w:tcPr>
            <w:tcW w:w="851"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6640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19880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19440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21840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21360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82520</w:t>
            </w:r>
          </w:p>
        </w:tc>
      </w:tr>
    </w:tbl>
    <w:p w:rsidR="00084AD6" w:rsidRDefault="00084AD6">
      <w:pPr>
        <w:pStyle w:val="3"/>
      </w:pPr>
    </w:p>
    <w:p w:rsidR="00084AD6" w:rsidRDefault="00084AD6">
      <w:pPr>
        <w:pStyle w:val="1"/>
      </w:pPr>
      <w:r>
        <w:t>ПРИЛОЖЕНИЕ 5</w:t>
      </w:r>
    </w:p>
    <w:p w:rsidR="00084AD6" w:rsidRDefault="00084AD6">
      <w:pPr>
        <w:pStyle w:val="a5"/>
      </w:pPr>
      <w:r>
        <w:t>БАЛАНС ДОХОДОВ И РАСХОДОВ РЕАЛИЗАЦИИ УСЛУГ ЧП ''МОДЕЛЬЕР''</w:t>
      </w:r>
    </w:p>
    <w:p w:rsidR="00084AD6" w:rsidRDefault="00084AD6">
      <w:pPr>
        <w:pStyle w:val="a5"/>
        <w:spacing w:line="480" w:lineRule="auto"/>
      </w:pPr>
    </w:p>
    <w:p w:rsidR="00084AD6" w:rsidRDefault="00084AD6">
      <w:pPr>
        <w:pStyle w:val="a5"/>
        <w:ind w:hanging="284"/>
        <w:jc w:val="left"/>
      </w:pPr>
      <w:r>
        <w:t xml:space="preserve">Таблица 1 – Расчет баланса доходов и расходов реализации услуги ''Консультирование по созданию эскиза модели'' </w:t>
      </w:r>
    </w:p>
    <w:p w:rsidR="00084AD6" w:rsidRDefault="00084AD6">
      <w:pPr>
        <w:pStyle w:val="a5"/>
        <w:ind w:right="-312"/>
        <w:jc w:val="right"/>
      </w:pPr>
      <w:r>
        <w:t xml:space="preserve">                      В рублях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09"/>
        <w:gridCol w:w="708"/>
        <w:gridCol w:w="851"/>
        <w:gridCol w:w="850"/>
        <w:gridCol w:w="709"/>
        <w:gridCol w:w="851"/>
        <w:gridCol w:w="708"/>
        <w:gridCol w:w="709"/>
        <w:gridCol w:w="851"/>
        <w:gridCol w:w="708"/>
        <w:gridCol w:w="851"/>
        <w:gridCol w:w="709"/>
        <w:gridCol w:w="850"/>
        <w:gridCol w:w="851"/>
        <w:gridCol w:w="992"/>
        <w:gridCol w:w="833"/>
        <w:gridCol w:w="17"/>
        <w:gridCol w:w="993"/>
      </w:tblGrid>
      <w:tr w:rsidR="00084AD6">
        <w:tblPrEx>
          <w:tblCellMar>
            <w:top w:w="0" w:type="dxa"/>
            <w:bottom w:w="0" w:type="dxa"/>
          </w:tblCellMar>
        </w:tblPrEx>
        <w:trPr>
          <w:cantSplit/>
          <w:trHeight w:val="134"/>
        </w:trPr>
        <w:tc>
          <w:tcPr>
            <w:tcW w:w="1135" w:type="dxa"/>
            <w:vMerge w:val="restart"/>
          </w:tcPr>
          <w:p w:rsidR="00084AD6" w:rsidRDefault="00084AD6">
            <w:pPr>
              <w:spacing w:before="0" w:after="0"/>
              <w:jc w:val="center"/>
              <w:rPr>
                <w:sz w:val="22"/>
                <w:szCs w:val="22"/>
              </w:rPr>
            </w:pPr>
          </w:p>
        </w:tc>
        <w:tc>
          <w:tcPr>
            <w:tcW w:w="9214" w:type="dxa"/>
            <w:gridSpan w:val="12"/>
          </w:tcPr>
          <w:p w:rsidR="00084AD6" w:rsidRDefault="00084AD6">
            <w:pPr>
              <w:spacing w:before="0" w:after="0"/>
              <w:jc w:val="center"/>
              <w:rPr>
                <w:sz w:val="23"/>
                <w:szCs w:val="23"/>
              </w:rPr>
            </w:pPr>
            <w:r>
              <w:rPr>
                <w:sz w:val="23"/>
                <w:szCs w:val="23"/>
              </w:rPr>
              <w:t>1 год (месяцы)</w:t>
            </w:r>
          </w:p>
        </w:tc>
        <w:tc>
          <w:tcPr>
            <w:tcW w:w="3526" w:type="dxa"/>
            <w:gridSpan w:val="4"/>
          </w:tcPr>
          <w:p w:rsidR="00084AD6" w:rsidRDefault="00084AD6">
            <w:pPr>
              <w:spacing w:before="0" w:after="0"/>
              <w:jc w:val="center"/>
            </w:pPr>
            <w:r>
              <w:t>2 год (кварталы)</w:t>
            </w:r>
          </w:p>
        </w:tc>
        <w:tc>
          <w:tcPr>
            <w:tcW w:w="1010" w:type="dxa"/>
            <w:gridSpan w:val="2"/>
            <w:tcBorders>
              <w:bottom w:val="nil"/>
            </w:tcBorders>
          </w:tcPr>
          <w:p w:rsidR="00084AD6" w:rsidRDefault="00084AD6">
            <w:pPr>
              <w:spacing w:before="0" w:after="0"/>
              <w:jc w:val="center"/>
            </w:pPr>
          </w:p>
        </w:tc>
      </w:tr>
      <w:tr w:rsidR="00084AD6">
        <w:tblPrEx>
          <w:tblCellMar>
            <w:top w:w="0" w:type="dxa"/>
            <w:bottom w:w="0" w:type="dxa"/>
          </w:tblCellMar>
        </w:tblPrEx>
        <w:trPr>
          <w:cantSplit/>
          <w:trHeight w:val="385"/>
        </w:trPr>
        <w:tc>
          <w:tcPr>
            <w:tcW w:w="1135" w:type="dxa"/>
            <w:vMerge/>
          </w:tcPr>
          <w:p w:rsidR="00084AD6" w:rsidRDefault="00084AD6">
            <w:pPr>
              <w:spacing w:before="0" w:after="0"/>
              <w:jc w:val="center"/>
              <w:rPr>
                <w:sz w:val="22"/>
                <w:szCs w:val="22"/>
              </w:rPr>
            </w:pPr>
          </w:p>
        </w:tc>
        <w:tc>
          <w:tcPr>
            <w:tcW w:w="709" w:type="dxa"/>
          </w:tcPr>
          <w:p w:rsidR="00084AD6" w:rsidRDefault="00084AD6">
            <w:pPr>
              <w:spacing w:before="0" w:after="0"/>
              <w:jc w:val="center"/>
            </w:pPr>
            <w:r>
              <w:t>1</w:t>
            </w:r>
          </w:p>
        </w:tc>
        <w:tc>
          <w:tcPr>
            <w:tcW w:w="708" w:type="dxa"/>
          </w:tcPr>
          <w:p w:rsidR="00084AD6" w:rsidRDefault="00084AD6">
            <w:pPr>
              <w:spacing w:before="0" w:after="0"/>
              <w:jc w:val="center"/>
            </w:pPr>
            <w:r>
              <w:t>2</w:t>
            </w:r>
          </w:p>
        </w:tc>
        <w:tc>
          <w:tcPr>
            <w:tcW w:w="851" w:type="dxa"/>
          </w:tcPr>
          <w:p w:rsidR="00084AD6" w:rsidRDefault="00084AD6">
            <w:pPr>
              <w:spacing w:before="0" w:after="0"/>
              <w:jc w:val="center"/>
            </w:pPr>
            <w:r>
              <w:t>3</w:t>
            </w:r>
          </w:p>
        </w:tc>
        <w:tc>
          <w:tcPr>
            <w:tcW w:w="850" w:type="dxa"/>
          </w:tcPr>
          <w:p w:rsidR="00084AD6" w:rsidRDefault="00084AD6">
            <w:pPr>
              <w:spacing w:before="0" w:after="0"/>
              <w:jc w:val="center"/>
            </w:pPr>
            <w:r>
              <w:t>4</w:t>
            </w:r>
          </w:p>
        </w:tc>
        <w:tc>
          <w:tcPr>
            <w:tcW w:w="709" w:type="dxa"/>
          </w:tcPr>
          <w:p w:rsidR="00084AD6" w:rsidRDefault="00084AD6">
            <w:pPr>
              <w:spacing w:before="0" w:after="0"/>
              <w:jc w:val="center"/>
            </w:pPr>
            <w:r>
              <w:t>5</w:t>
            </w:r>
          </w:p>
        </w:tc>
        <w:tc>
          <w:tcPr>
            <w:tcW w:w="851" w:type="dxa"/>
          </w:tcPr>
          <w:p w:rsidR="00084AD6" w:rsidRDefault="00084AD6">
            <w:pPr>
              <w:spacing w:before="0" w:after="0"/>
              <w:jc w:val="center"/>
            </w:pPr>
            <w:r>
              <w:t>6</w:t>
            </w:r>
          </w:p>
        </w:tc>
        <w:tc>
          <w:tcPr>
            <w:tcW w:w="708" w:type="dxa"/>
          </w:tcPr>
          <w:p w:rsidR="00084AD6" w:rsidRDefault="00084AD6">
            <w:pPr>
              <w:spacing w:before="0" w:after="0"/>
              <w:jc w:val="center"/>
            </w:pPr>
            <w:r>
              <w:t>7</w:t>
            </w:r>
          </w:p>
        </w:tc>
        <w:tc>
          <w:tcPr>
            <w:tcW w:w="709" w:type="dxa"/>
          </w:tcPr>
          <w:p w:rsidR="00084AD6" w:rsidRDefault="00084AD6">
            <w:pPr>
              <w:spacing w:before="0" w:after="0"/>
              <w:jc w:val="center"/>
            </w:pPr>
            <w:r>
              <w:t>8</w:t>
            </w:r>
          </w:p>
        </w:tc>
        <w:tc>
          <w:tcPr>
            <w:tcW w:w="851" w:type="dxa"/>
          </w:tcPr>
          <w:p w:rsidR="00084AD6" w:rsidRDefault="00084AD6">
            <w:pPr>
              <w:spacing w:before="0" w:after="0"/>
              <w:jc w:val="center"/>
            </w:pPr>
            <w:r>
              <w:t>9</w:t>
            </w:r>
          </w:p>
        </w:tc>
        <w:tc>
          <w:tcPr>
            <w:tcW w:w="708" w:type="dxa"/>
          </w:tcPr>
          <w:p w:rsidR="00084AD6" w:rsidRDefault="00084AD6">
            <w:pPr>
              <w:spacing w:before="0" w:after="0"/>
              <w:jc w:val="center"/>
            </w:pPr>
            <w:r>
              <w:t>10</w:t>
            </w:r>
          </w:p>
        </w:tc>
        <w:tc>
          <w:tcPr>
            <w:tcW w:w="851" w:type="dxa"/>
          </w:tcPr>
          <w:p w:rsidR="00084AD6" w:rsidRDefault="00084AD6">
            <w:pPr>
              <w:spacing w:before="0" w:after="0"/>
              <w:jc w:val="center"/>
            </w:pPr>
            <w:r>
              <w:t>11</w:t>
            </w:r>
          </w:p>
        </w:tc>
        <w:tc>
          <w:tcPr>
            <w:tcW w:w="709" w:type="dxa"/>
          </w:tcPr>
          <w:p w:rsidR="00084AD6" w:rsidRDefault="00084AD6">
            <w:pPr>
              <w:spacing w:before="0" w:after="0"/>
              <w:jc w:val="center"/>
            </w:pPr>
            <w:r>
              <w:t>12</w:t>
            </w:r>
          </w:p>
        </w:tc>
        <w:tc>
          <w:tcPr>
            <w:tcW w:w="850" w:type="dxa"/>
          </w:tcPr>
          <w:p w:rsidR="00084AD6" w:rsidRDefault="00084AD6">
            <w:pPr>
              <w:spacing w:before="0" w:after="0"/>
              <w:jc w:val="center"/>
            </w:pPr>
            <w:r>
              <w:rPr>
                <w:lang w:val="en-US"/>
              </w:rPr>
              <w:t>I</w:t>
            </w:r>
          </w:p>
        </w:tc>
        <w:tc>
          <w:tcPr>
            <w:tcW w:w="851" w:type="dxa"/>
          </w:tcPr>
          <w:p w:rsidR="00084AD6" w:rsidRDefault="00084AD6">
            <w:pPr>
              <w:spacing w:before="0" w:after="0"/>
              <w:jc w:val="center"/>
            </w:pPr>
            <w:r>
              <w:rPr>
                <w:lang w:val="en-US"/>
              </w:rPr>
              <w:t>II</w:t>
            </w:r>
          </w:p>
        </w:tc>
        <w:tc>
          <w:tcPr>
            <w:tcW w:w="992" w:type="dxa"/>
          </w:tcPr>
          <w:p w:rsidR="00084AD6" w:rsidRDefault="00084AD6">
            <w:pPr>
              <w:spacing w:before="0" w:after="0"/>
              <w:jc w:val="center"/>
            </w:pPr>
            <w:r>
              <w:rPr>
                <w:lang w:val="en-US"/>
              </w:rPr>
              <w:t>III</w:t>
            </w:r>
          </w:p>
        </w:tc>
        <w:tc>
          <w:tcPr>
            <w:tcW w:w="850" w:type="dxa"/>
            <w:gridSpan w:val="2"/>
          </w:tcPr>
          <w:p w:rsidR="00084AD6" w:rsidRDefault="00084AD6">
            <w:pPr>
              <w:spacing w:before="0" w:after="0"/>
              <w:jc w:val="center"/>
            </w:pPr>
            <w:r>
              <w:rPr>
                <w:lang w:val="en-US"/>
              </w:rPr>
              <w:t>IV</w:t>
            </w:r>
          </w:p>
        </w:tc>
        <w:tc>
          <w:tcPr>
            <w:tcW w:w="993" w:type="dxa"/>
            <w:tcBorders>
              <w:top w:val="nil"/>
            </w:tcBorders>
          </w:tcPr>
          <w:p w:rsidR="00084AD6" w:rsidRDefault="00084AD6">
            <w:pPr>
              <w:spacing w:before="0" w:after="0"/>
              <w:jc w:val="center"/>
            </w:pPr>
            <w:r>
              <w:t>3 год</w:t>
            </w:r>
          </w:p>
        </w:tc>
      </w:tr>
      <w:tr w:rsidR="00084AD6">
        <w:tblPrEx>
          <w:tblCellMar>
            <w:top w:w="0" w:type="dxa"/>
            <w:bottom w:w="0" w:type="dxa"/>
          </w:tblCellMar>
        </w:tblPrEx>
        <w:tc>
          <w:tcPr>
            <w:tcW w:w="1135" w:type="dxa"/>
          </w:tcPr>
          <w:p w:rsidR="00084AD6" w:rsidRDefault="00084AD6">
            <w:pPr>
              <w:spacing w:before="0" w:after="0"/>
              <w:jc w:val="both"/>
            </w:pPr>
            <w:r>
              <w:t xml:space="preserve">Объем </w:t>
            </w:r>
            <w:r>
              <w:lastRenderedPageBreak/>
              <w:t xml:space="preserve">продаж, ед. услуг </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154</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310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364</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93</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470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205</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434</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318</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911</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755</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1118</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1053</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3837</w:t>
            </w:r>
          </w:p>
        </w:tc>
      </w:tr>
      <w:tr w:rsidR="00084AD6">
        <w:tblPrEx>
          <w:tblCellMar>
            <w:top w:w="0" w:type="dxa"/>
            <w:bottom w:w="0" w:type="dxa"/>
          </w:tblCellMar>
        </w:tblPrEx>
        <w:tc>
          <w:tcPr>
            <w:tcW w:w="1135" w:type="dxa"/>
          </w:tcPr>
          <w:p w:rsidR="00084AD6" w:rsidRDefault="00084AD6">
            <w:pPr>
              <w:spacing w:before="0" w:after="0"/>
              <w:jc w:val="center"/>
            </w:pPr>
            <w:r>
              <w:lastRenderedPageBreak/>
              <w:t>Цена за ед. продукции</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r>
      <w:tr w:rsidR="00084AD6">
        <w:tblPrEx>
          <w:tblCellMar>
            <w:top w:w="0" w:type="dxa"/>
            <w:bottom w:w="0" w:type="dxa"/>
          </w:tblCellMar>
        </w:tblPrEx>
        <w:tc>
          <w:tcPr>
            <w:tcW w:w="1135" w:type="dxa"/>
          </w:tcPr>
          <w:p w:rsidR="00084AD6" w:rsidRDefault="00084AD6">
            <w:pPr>
              <w:spacing w:before="0" w:after="0"/>
              <w:jc w:val="center"/>
            </w:pPr>
            <w:r>
              <w:t>Выручка от реализации</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4620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9300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10920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2790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7200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7440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2700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9000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14100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6150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13020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9540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27330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22650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33540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31590</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115110</w:t>
            </w:r>
          </w:p>
        </w:tc>
      </w:tr>
      <w:tr w:rsidR="00084AD6">
        <w:tblPrEx>
          <w:tblCellMar>
            <w:top w:w="0" w:type="dxa"/>
            <w:bottom w:w="0" w:type="dxa"/>
          </w:tblCellMar>
        </w:tblPrEx>
        <w:tc>
          <w:tcPr>
            <w:tcW w:w="1135" w:type="dxa"/>
          </w:tcPr>
          <w:p w:rsidR="00084AD6" w:rsidRDefault="00084AD6">
            <w:pPr>
              <w:spacing w:before="0" w:after="0"/>
              <w:jc w:val="center"/>
            </w:pPr>
            <w:r>
              <w:t>Расходы</w:t>
            </w:r>
          </w:p>
        </w:tc>
        <w:tc>
          <w:tcPr>
            <w:tcW w:w="709" w:type="dxa"/>
          </w:tcPr>
          <w:p w:rsidR="00084AD6" w:rsidRDefault="00084AD6">
            <w:pPr>
              <w:spacing w:before="0" w:after="0"/>
              <w:jc w:val="center"/>
              <w:rPr>
                <w:snapToGrid w:val="0"/>
                <w:color w:val="000000"/>
              </w:rPr>
            </w:pPr>
            <w:r>
              <w:rPr>
                <w:snapToGrid w:val="0"/>
                <w:color w:val="000000"/>
              </w:rPr>
              <w:t>392</w:t>
            </w:r>
          </w:p>
        </w:tc>
        <w:tc>
          <w:tcPr>
            <w:tcW w:w="708" w:type="dxa"/>
          </w:tcPr>
          <w:p w:rsidR="00084AD6" w:rsidRDefault="00084AD6">
            <w:pPr>
              <w:spacing w:before="0" w:after="0"/>
              <w:jc w:val="center"/>
              <w:rPr>
                <w:snapToGrid w:val="0"/>
                <w:color w:val="000000"/>
              </w:rPr>
            </w:pPr>
            <w:r>
              <w:rPr>
                <w:snapToGrid w:val="0"/>
                <w:color w:val="000000"/>
              </w:rPr>
              <w:t>4011</w:t>
            </w:r>
          </w:p>
        </w:tc>
        <w:tc>
          <w:tcPr>
            <w:tcW w:w="851" w:type="dxa"/>
          </w:tcPr>
          <w:p w:rsidR="00084AD6" w:rsidRDefault="00084AD6">
            <w:pPr>
              <w:spacing w:before="0" w:after="0"/>
              <w:jc w:val="center"/>
              <w:rPr>
                <w:snapToGrid w:val="0"/>
                <w:color w:val="000000"/>
              </w:rPr>
            </w:pPr>
            <w:r>
              <w:rPr>
                <w:snapToGrid w:val="0"/>
                <w:color w:val="000000"/>
              </w:rPr>
              <w:t>4009</w:t>
            </w:r>
          </w:p>
        </w:tc>
        <w:tc>
          <w:tcPr>
            <w:tcW w:w="850" w:type="dxa"/>
          </w:tcPr>
          <w:p w:rsidR="00084AD6" w:rsidRDefault="00084AD6">
            <w:pPr>
              <w:spacing w:before="0" w:after="0"/>
              <w:jc w:val="center"/>
              <w:rPr>
                <w:snapToGrid w:val="0"/>
                <w:color w:val="000000"/>
              </w:rPr>
            </w:pPr>
            <w:r>
              <w:rPr>
                <w:snapToGrid w:val="0"/>
                <w:color w:val="000000"/>
              </w:rPr>
              <w:t>3666</w:t>
            </w:r>
          </w:p>
        </w:tc>
        <w:tc>
          <w:tcPr>
            <w:tcW w:w="709" w:type="dxa"/>
          </w:tcPr>
          <w:p w:rsidR="00084AD6" w:rsidRDefault="00084AD6">
            <w:pPr>
              <w:spacing w:before="0" w:after="0"/>
              <w:jc w:val="center"/>
              <w:rPr>
                <w:snapToGrid w:val="0"/>
                <w:color w:val="000000"/>
              </w:rPr>
            </w:pPr>
            <w:r>
              <w:rPr>
                <w:snapToGrid w:val="0"/>
                <w:color w:val="000000"/>
              </w:rPr>
              <w:t>3898</w:t>
            </w:r>
          </w:p>
        </w:tc>
        <w:tc>
          <w:tcPr>
            <w:tcW w:w="851" w:type="dxa"/>
          </w:tcPr>
          <w:p w:rsidR="00084AD6" w:rsidRDefault="00084AD6">
            <w:pPr>
              <w:spacing w:before="0" w:after="0"/>
              <w:jc w:val="center"/>
              <w:rPr>
                <w:snapToGrid w:val="0"/>
                <w:color w:val="000000"/>
              </w:rPr>
            </w:pPr>
            <w:r>
              <w:rPr>
                <w:snapToGrid w:val="0"/>
                <w:color w:val="000000"/>
              </w:rPr>
              <w:t>3805</w:t>
            </w:r>
          </w:p>
        </w:tc>
        <w:tc>
          <w:tcPr>
            <w:tcW w:w="708" w:type="dxa"/>
          </w:tcPr>
          <w:p w:rsidR="00084AD6" w:rsidRDefault="00084AD6">
            <w:pPr>
              <w:spacing w:before="0" w:after="0"/>
              <w:jc w:val="center"/>
              <w:rPr>
                <w:snapToGrid w:val="0"/>
                <w:color w:val="000000"/>
              </w:rPr>
            </w:pPr>
            <w:r>
              <w:rPr>
                <w:snapToGrid w:val="0"/>
                <w:color w:val="000000"/>
              </w:rPr>
              <w:t>3663</w:t>
            </w:r>
          </w:p>
        </w:tc>
        <w:tc>
          <w:tcPr>
            <w:tcW w:w="709" w:type="dxa"/>
          </w:tcPr>
          <w:p w:rsidR="00084AD6" w:rsidRDefault="00084AD6">
            <w:pPr>
              <w:spacing w:before="0" w:after="0"/>
              <w:jc w:val="center"/>
              <w:rPr>
                <w:snapToGrid w:val="0"/>
                <w:color w:val="000000"/>
              </w:rPr>
            </w:pPr>
            <w:r>
              <w:rPr>
                <w:snapToGrid w:val="0"/>
                <w:color w:val="000000"/>
              </w:rPr>
              <w:t>4002</w:t>
            </w:r>
          </w:p>
        </w:tc>
        <w:tc>
          <w:tcPr>
            <w:tcW w:w="851" w:type="dxa"/>
          </w:tcPr>
          <w:p w:rsidR="00084AD6" w:rsidRDefault="00084AD6">
            <w:pPr>
              <w:spacing w:before="0" w:after="0"/>
              <w:jc w:val="center"/>
              <w:rPr>
                <w:snapToGrid w:val="0"/>
                <w:color w:val="000000"/>
              </w:rPr>
            </w:pPr>
            <w:r>
              <w:rPr>
                <w:snapToGrid w:val="0"/>
                <w:color w:val="000000"/>
              </w:rPr>
              <w:t>4105</w:t>
            </w:r>
          </w:p>
        </w:tc>
        <w:tc>
          <w:tcPr>
            <w:tcW w:w="708" w:type="dxa"/>
          </w:tcPr>
          <w:p w:rsidR="00084AD6" w:rsidRDefault="00084AD6">
            <w:pPr>
              <w:spacing w:before="0" w:after="0"/>
              <w:jc w:val="center"/>
              <w:rPr>
                <w:snapToGrid w:val="0"/>
                <w:color w:val="000000"/>
              </w:rPr>
            </w:pPr>
            <w:r>
              <w:rPr>
                <w:snapToGrid w:val="0"/>
                <w:color w:val="000000"/>
              </w:rPr>
              <w:t>3841</w:t>
            </w:r>
          </w:p>
        </w:tc>
        <w:tc>
          <w:tcPr>
            <w:tcW w:w="851" w:type="dxa"/>
          </w:tcPr>
          <w:p w:rsidR="00084AD6" w:rsidRDefault="00084AD6">
            <w:pPr>
              <w:spacing w:before="0" w:after="0"/>
              <w:jc w:val="center"/>
              <w:rPr>
                <w:snapToGrid w:val="0"/>
                <w:color w:val="000000"/>
              </w:rPr>
            </w:pPr>
            <w:r>
              <w:rPr>
                <w:snapToGrid w:val="0"/>
                <w:color w:val="000000"/>
              </w:rPr>
              <w:t>4122</w:t>
            </w:r>
          </w:p>
        </w:tc>
        <w:tc>
          <w:tcPr>
            <w:tcW w:w="709" w:type="dxa"/>
          </w:tcPr>
          <w:p w:rsidR="00084AD6" w:rsidRDefault="00084AD6">
            <w:pPr>
              <w:spacing w:before="0" w:after="0"/>
              <w:jc w:val="center"/>
              <w:rPr>
                <w:snapToGrid w:val="0"/>
                <w:color w:val="000000"/>
              </w:rPr>
            </w:pPr>
            <w:r>
              <w:rPr>
                <w:snapToGrid w:val="0"/>
                <w:color w:val="000000"/>
              </w:rPr>
              <w:t>3968</w:t>
            </w:r>
          </w:p>
        </w:tc>
        <w:tc>
          <w:tcPr>
            <w:tcW w:w="850" w:type="dxa"/>
          </w:tcPr>
          <w:p w:rsidR="00084AD6" w:rsidRDefault="00084AD6">
            <w:pPr>
              <w:spacing w:before="0" w:after="0"/>
              <w:jc w:val="center"/>
              <w:rPr>
                <w:snapToGrid w:val="0"/>
                <w:color w:val="000000"/>
              </w:rPr>
            </w:pPr>
            <w:r>
              <w:rPr>
                <w:snapToGrid w:val="0"/>
                <w:color w:val="000000"/>
              </w:rPr>
              <w:t>11732</w:t>
            </w:r>
          </w:p>
        </w:tc>
        <w:tc>
          <w:tcPr>
            <w:tcW w:w="851" w:type="dxa"/>
          </w:tcPr>
          <w:p w:rsidR="00084AD6" w:rsidRDefault="00084AD6">
            <w:pPr>
              <w:spacing w:before="0" w:after="0"/>
              <w:jc w:val="center"/>
              <w:rPr>
                <w:snapToGrid w:val="0"/>
                <w:color w:val="000000"/>
              </w:rPr>
            </w:pPr>
            <w:r>
              <w:rPr>
                <w:snapToGrid w:val="0"/>
                <w:color w:val="000000"/>
              </w:rPr>
              <w:t>11729</w:t>
            </w:r>
          </w:p>
        </w:tc>
        <w:tc>
          <w:tcPr>
            <w:tcW w:w="992" w:type="dxa"/>
          </w:tcPr>
          <w:p w:rsidR="00084AD6" w:rsidRDefault="00084AD6">
            <w:pPr>
              <w:spacing w:before="0" w:after="0"/>
              <w:jc w:val="center"/>
              <w:rPr>
                <w:snapToGrid w:val="0"/>
                <w:color w:val="000000"/>
              </w:rPr>
            </w:pPr>
            <w:r>
              <w:rPr>
                <w:snapToGrid w:val="0"/>
                <w:color w:val="000000"/>
              </w:rPr>
              <w:t>11239</w:t>
            </w:r>
          </w:p>
        </w:tc>
        <w:tc>
          <w:tcPr>
            <w:tcW w:w="850" w:type="dxa"/>
            <w:gridSpan w:val="2"/>
          </w:tcPr>
          <w:p w:rsidR="00084AD6" w:rsidRDefault="00084AD6">
            <w:pPr>
              <w:spacing w:before="0" w:after="0"/>
              <w:jc w:val="center"/>
              <w:rPr>
                <w:snapToGrid w:val="0"/>
                <w:color w:val="000000"/>
              </w:rPr>
            </w:pPr>
            <w:r>
              <w:rPr>
                <w:snapToGrid w:val="0"/>
                <w:color w:val="000000"/>
              </w:rPr>
              <w:t>11716</w:t>
            </w:r>
          </w:p>
        </w:tc>
        <w:tc>
          <w:tcPr>
            <w:tcW w:w="993" w:type="dxa"/>
          </w:tcPr>
          <w:p w:rsidR="00084AD6" w:rsidRDefault="00084AD6">
            <w:pPr>
              <w:spacing w:before="0" w:after="0"/>
              <w:jc w:val="center"/>
              <w:rPr>
                <w:snapToGrid w:val="0"/>
                <w:color w:val="000000"/>
              </w:rPr>
            </w:pPr>
            <w:r>
              <w:rPr>
                <w:snapToGrid w:val="0"/>
                <w:color w:val="000000"/>
              </w:rPr>
              <w:t>465712</w:t>
            </w:r>
          </w:p>
        </w:tc>
      </w:tr>
      <w:tr w:rsidR="00084AD6">
        <w:tblPrEx>
          <w:tblCellMar>
            <w:top w:w="0" w:type="dxa"/>
            <w:bottom w:w="0" w:type="dxa"/>
          </w:tblCellMar>
        </w:tblPrEx>
        <w:tc>
          <w:tcPr>
            <w:tcW w:w="1135" w:type="dxa"/>
          </w:tcPr>
          <w:p w:rsidR="00084AD6" w:rsidRDefault="00084AD6">
            <w:pPr>
              <w:spacing w:before="0" w:after="0"/>
              <w:jc w:val="center"/>
            </w:pPr>
            <w:r>
              <w:t>в том числе</w:t>
            </w:r>
          </w:p>
        </w:tc>
        <w:tc>
          <w:tcPr>
            <w:tcW w:w="709"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992" w:type="dxa"/>
          </w:tcPr>
          <w:p w:rsidR="00084AD6" w:rsidRDefault="00084AD6">
            <w:pPr>
              <w:spacing w:before="0" w:after="0"/>
              <w:jc w:val="center"/>
              <w:rPr>
                <w:snapToGrid w:val="0"/>
                <w:color w:val="000000"/>
              </w:rPr>
            </w:pPr>
          </w:p>
        </w:tc>
        <w:tc>
          <w:tcPr>
            <w:tcW w:w="850" w:type="dxa"/>
            <w:gridSpan w:val="2"/>
          </w:tcPr>
          <w:p w:rsidR="00084AD6" w:rsidRDefault="00084AD6">
            <w:pPr>
              <w:spacing w:before="0" w:after="0"/>
              <w:jc w:val="center"/>
              <w:rPr>
                <w:snapToGrid w:val="0"/>
                <w:color w:val="000000"/>
              </w:rPr>
            </w:pPr>
          </w:p>
        </w:tc>
        <w:tc>
          <w:tcPr>
            <w:tcW w:w="993" w:type="dxa"/>
          </w:tcPr>
          <w:p w:rsidR="00084AD6" w:rsidRDefault="00084AD6">
            <w:pPr>
              <w:spacing w:before="0" w:after="0"/>
              <w:jc w:val="center"/>
              <w:rPr>
                <w:snapToGrid w:val="0"/>
                <w:color w:val="000000"/>
              </w:rPr>
            </w:pPr>
          </w:p>
        </w:tc>
      </w:tr>
      <w:tr w:rsidR="00084AD6">
        <w:tblPrEx>
          <w:tblCellMar>
            <w:top w:w="0" w:type="dxa"/>
            <w:bottom w:w="0" w:type="dxa"/>
          </w:tblCellMar>
        </w:tblPrEx>
        <w:tc>
          <w:tcPr>
            <w:tcW w:w="1135" w:type="dxa"/>
          </w:tcPr>
          <w:p w:rsidR="00084AD6" w:rsidRDefault="00084AD6">
            <w:pPr>
              <w:spacing w:before="0" w:after="0"/>
              <w:jc w:val="center"/>
            </w:pPr>
            <w:r>
              <w:t>постоянные</w:t>
            </w:r>
          </w:p>
        </w:tc>
        <w:tc>
          <w:tcPr>
            <w:tcW w:w="709"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4282</w:t>
            </w:r>
          </w:p>
        </w:tc>
        <w:tc>
          <w:tcPr>
            <w:tcW w:w="708"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4232</w:t>
            </w:r>
          </w:p>
        </w:tc>
        <w:tc>
          <w:tcPr>
            <w:tcW w:w="851"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4182</w:t>
            </w:r>
          </w:p>
        </w:tc>
        <w:tc>
          <w:tcPr>
            <w:tcW w:w="850"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4082</w:t>
            </w:r>
          </w:p>
        </w:tc>
        <w:tc>
          <w:tcPr>
            <w:tcW w:w="709"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4182</w:t>
            </w:r>
          </w:p>
        </w:tc>
        <w:tc>
          <w:tcPr>
            <w:tcW w:w="851"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4082</w:t>
            </w:r>
          </w:p>
        </w:tc>
        <w:tc>
          <w:tcPr>
            <w:tcW w:w="708"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4082</w:t>
            </w:r>
          </w:p>
        </w:tc>
        <w:tc>
          <w:tcPr>
            <w:tcW w:w="709"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4232</w:t>
            </w:r>
          </w:p>
        </w:tc>
        <w:tc>
          <w:tcPr>
            <w:tcW w:w="851"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4182</w:t>
            </w:r>
          </w:p>
        </w:tc>
        <w:tc>
          <w:tcPr>
            <w:tcW w:w="708"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4157</w:t>
            </w:r>
          </w:p>
        </w:tc>
        <w:tc>
          <w:tcPr>
            <w:tcW w:w="851"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4232</w:t>
            </w:r>
          </w:p>
        </w:tc>
        <w:tc>
          <w:tcPr>
            <w:tcW w:w="709"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4182</w:t>
            </w:r>
          </w:p>
        </w:tc>
        <w:tc>
          <w:tcPr>
            <w:tcW w:w="850"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12287</w:t>
            </w:r>
          </w:p>
        </w:tc>
        <w:tc>
          <w:tcPr>
            <w:tcW w:w="851"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10612</w:t>
            </w:r>
          </w:p>
        </w:tc>
        <w:tc>
          <w:tcPr>
            <w:tcW w:w="992"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10262</w:t>
            </w:r>
          </w:p>
        </w:tc>
        <w:tc>
          <w:tcPr>
            <w:tcW w:w="850" w:type="dxa"/>
            <w:gridSpan w:val="2"/>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10412</w:t>
            </w:r>
          </w:p>
        </w:tc>
        <w:tc>
          <w:tcPr>
            <w:tcW w:w="993"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43571</w:t>
            </w:r>
          </w:p>
        </w:tc>
      </w:tr>
      <w:tr w:rsidR="00084AD6">
        <w:tblPrEx>
          <w:tblCellMar>
            <w:top w:w="0" w:type="dxa"/>
            <w:bottom w:w="0" w:type="dxa"/>
          </w:tblCellMar>
        </w:tblPrEx>
        <w:tc>
          <w:tcPr>
            <w:tcW w:w="1135" w:type="dxa"/>
          </w:tcPr>
          <w:p w:rsidR="00084AD6" w:rsidRDefault="00084AD6">
            <w:pPr>
              <w:spacing w:before="0" w:after="0"/>
              <w:jc w:val="center"/>
            </w:pPr>
            <w:r>
              <w:t>переменные</w:t>
            </w:r>
          </w:p>
        </w:tc>
        <w:tc>
          <w:tcPr>
            <w:tcW w:w="709"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248</w:t>
            </w:r>
          </w:p>
        </w:tc>
        <w:tc>
          <w:tcPr>
            <w:tcW w:w="708"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770</w:t>
            </w:r>
          </w:p>
        </w:tc>
        <w:tc>
          <w:tcPr>
            <w:tcW w:w="851"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853</w:t>
            </w:r>
          </w:p>
        </w:tc>
        <w:tc>
          <w:tcPr>
            <w:tcW w:w="850"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240</w:t>
            </w:r>
          </w:p>
        </w:tc>
        <w:tc>
          <w:tcPr>
            <w:tcW w:w="709"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811</w:t>
            </w:r>
          </w:p>
        </w:tc>
        <w:tc>
          <w:tcPr>
            <w:tcW w:w="851"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497</w:t>
            </w:r>
          </w:p>
        </w:tc>
        <w:tc>
          <w:tcPr>
            <w:tcW w:w="708"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124</w:t>
            </w:r>
          </w:p>
        </w:tc>
        <w:tc>
          <w:tcPr>
            <w:tcW w:w="709"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621</w:t>
            </w:r>
          </w:p>
        </w:tc>
        <w:tc>
          <w:tcPr>
            <w:tcW w:w="851"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994</w:t>
            </w:r>
          </w:p>
        </w:tc>
        <w:tc>
          <w:tcPr>
            <w:tcW w:w="708"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402</w:t>
            </w:r>
          </w:p>
        </w:tc>
        <w:tc>
          <w:tcPr>
            <w:tcW w:w="851"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858</w:t>
            </w:r>
          </w:p>
        </w:tc>
        <w:tc>
          <w:tcPr>
            <w:tcW w:w="709"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687</w:t>
            </w:r>
          </w:p>
        </w:tc>
        <w:tc>
          <w:tcPr>
            <w:tcW w:w="850"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2141</w:t>
            </w:r>
          </w:p>
        </w:tc>
        <w:tc>
          <w:tcPr>
            <w:tcW w:w="851"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2058</w:t>
            </w:r>
          </w:p>
        </w:tc>
        <w:tc>
          <w:tcPr>
            <w:tcW w:w="992"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2013</w:t>
            </w:r>
          </w:p>
        </w:tc>
        <w:tc>
          <w:tcPr>
            <w:tcW w:w="850" w:type="dxa"/>
            <w:gridSpan w:val="2"/>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2260</w:t>
            </w:r>
          </w:p>
        </w:tc>
        <w:tc>
          <w:tcPr>
            <w:tcW w:w="993" w:type="dxa"/>
          </w:tcPr>
          <w:p w:rsidR="00084AD6" w:rsidRDefault="00084AD6">
            <w:pPr>
              <w:spacing w:before="0" w:after="0"/>
              <w:jc w:val="right"/>
              <w:rPr>
                <w:snapToGrid w:val="0"/>
                <w:color w:val="000000"/>
              </w:rPr>
            </w:pPr>
          </w:p>
          <w:p w:rsidR="00084AD6" w:rsidRDefault="00084AD6">
            <w:pPr>
              <w:spacing w:before="0" w:after="0"/>
              <w:jc w:val="right"/>
              <w:rPr>
                <w:snapToGrid w:val="0"/>
                <w:color w:val="000000"/>
              </w:rPr>
            </w:pPr>
            <w:r>
              <w:rPr>
                <w:snapToGrid w:val="0"/>
                <w:color w:val="000000"/>
              </w:rPr>
              <w:t>8546</w:t>
            </w:r>
          </w:p>
        </w:tc>
      </w:tr>
      <w:tr w:rsidR="00084AD6">
        <w:tblPrEx>
          <w:tblCellMar>
            <w:top w:w="0" w:type="dxa"/>
            <w:bottom w:w="0" w:type="dxa"/>
          </w:tblCellMar>
        </w:tblPrEx>
        <w:tc>
          <w:tcPr>
            <w:tcW w:w="1135" w:type="dxa"/>
          </w:tcPr>
          <w:p w:rsidR="00084AD6" w:rsidRDefault="00084AD6">
            <w:pPr>
              <w:spacing w:before="0" w:after="0"/>
              <w:jc w:val="center"/>
            </w:pPr>
            <w:r>
              <w:t>Баланс</w:t>
            </w:r>
          </w:p>
        </w:tc>
        <w:tc>
          <w:tcPr>
            <w:tcW w:w="709" w:type="dxa"/>
          </w:tcPr>
          <w:p w:rsidR="00084AD6" w:rsidRDefault="00084AD6">
            <w:pPr>
              <w:spacing w:before="0" w:after="0"/>
              <w:jc w:val="center"/>
              <w:rPr>
                <w:snapToGrid w:val="0"/>
                <w:color w:val="000000"/>
              </w:rPr>
            </w:pPr>
            <w:r>
              <w:rPr>
                <w:snapToGrid w:val="0"/>
                <w:color w:val="000000"/>
              </w:rPr>
              <w:t>779</w:t>
            </w:r>
          </w:p>
        </w:tc>
        <w:tc>
          <w:tcPr>
            <w:tcW w:w="708" w:type="dxa"/>
          </w:tcPr>
          <w:p w:rsidR="00084AD6" w:rsidRDefault="00084AD6">
            <w:pPr>
              <w:spacing w:before="0" w:after="0"/>
              <w:jc w:val="center"/>
              <w:rPr>
                <w:snapToGrid w:val="0"/>
                <w:color w:val="000000"/>
              </w:rPr>
            </w:pPr>
            <w:r>
              <w:rPr>
                <w:snapToGrid w:val="0"/>
                <w:color w:val="000000"/>
              </w:rPr>
              <w:t>5178</w:t>
            </w:r>
          </w:p>
        </w:tc>
        <w:tc>
          <w:tcPr>
            <w:tcW w:w="851" w:type="dxa"/>
          </w:tcPr>
          <w:p w:rsidR="00084AD6" w:rsidRDefault="00084AD6">
            <w:pPr>
              <w:spacing w:before="0" w:after="0"/>
              <w:jc w:val="center"/>
              <w:rPr>
                <w:snapToGrid w:val="0"/>
                <w:color w:val="000000"/>
              </w:rPr>
            </w:pPr>
            <w:r>
              <w:rPr>
                <w:snapToGrid w:val="0"/>
                <w:color w:val="000000"/>
              </w:rPr>
              <w:t>6952</w:t>
            </w:r>
          </w:p>
        </w:tc>
        <w:tc>
          <w:tcPr>
            <w:tcW w:w="850" w:type="dxa"/>
          </w:tcPr>
          <w:p w:rsidR="00084AD6" w:rsidRDefault="00084AD6">
            <w:pPr>
              <w:spacing w:before="0" w:after="0"/>
              <w:jc w:val="center"/>
              <w:rPr>
                <w:snapToGrid w:val="0"/>
                <w:color w:val="000000"/>
              </w:rPr>
            </w:pPr>
            <w:r>
              <w:rPr>
                <w:snapToGrid w:val="0"/>
                <w:color w:val="000000"/>
              </w:rPr>
              <w:t>-1130</w:t>
            </w:r>
          </w:p>
        </w:tc>
        <w:tc>
          <w:tcPr>
            <w:tcW w:w="709" w:type="dxa"/>
          </w:tcPr>
          <w:p w:rsidR="00084AD6" w:rsidRDefault="00084AD6">
            <w:pPr>
              <w:spacing w:before="0" w:after="0"/>
              <w:jc w:val="center"/>
              <w:rPr>
                <w:snapToGrid w:val="0"/>
                <w:color w:val="000000"/>
              </w:rPr>
            </w:pPr>
            <w:r>
              <w:rPr>
                <w:snapToGrid w:val="0"/>
                <w:color w:val="000000"/>
              </w:rPr>
              <w:t>3189</w:t>
            </w:r>
          </w:p>
        </w:tc>
        <w:tc>
          <w:tcPr>
            <w:tcW w:w="851" w:type="dxa"/>
          </w:tcPr>
          <w:p w:rsidR="00084AD6" w:rsidRDefault="00084AD6">
            <w:pPr>
              <w:spacing w:before="0" w:after="0"/>
              <w:jc w:val="center"/>
              <w:rPr>
                <w:snapToGrid w:val="0"/>
                <w:color w:val="000000"/>
              </w:rPr>
            </w:pPr>
            <w:r>
              <w:rPr>
                <w:snapToGrid w:val="0"/>
                <w:color w:val="000000"/>
              </w:rPr>
              <w:t>3431</w:t>
            </w:r>
          </w:p>
        </w:tc>
        <w:tc>
          <w:tcPr>
            <w:tcW w:w="708" w:type="dxa"/>
          </w:tcPr>
          <w:p w:rsidR="00084AD6" w:rsidRDefault="00084AD6">
            <w:pPr>
              <w:spacing w:before="0" w:after="0"/>
              <w:jc w:val="center"/>
              <w:rPr>
                <w:snapToGrid w:val="0"/>
                <w:color w:val="000000"/>
              </w:rPr>
            </w:pPr>
            <w:r>
              <w:rPr>
                <w:snapToGrid w:val="0"/>
                <w:color w:val="000000"/>
              </w:rPr>
              <w:t>-966</w:t>
            </w:r>
          </w:p>
        </w:tc>
        <w:tc>
          <w:tcPr>
            <w:tcW w:w="709" w:type="dxa"/>
          </w:tcPr>
          <w:p w:rsidR="00084AD6" w:rsidRDefault="00084AD6">
            <w:pPr>
              <w:spacing w:before="0" w:after="0"/>
              <w:jc w:val="center"/>
              <w:rPr>
                <w:snapToGrid w:val="0"/>
                <w:color w:val="000000"/>
              </w:rPr>
            </w:pPr>
            <w:r>
              <w:rPr>
                <w:snapToGrid w:val="0"/>
                <w:color w:val="000000"/>
              </w:rPr>
              <w:t>5102</w:t>
            </w:r>
          </w:p>
        </w:tc>
        <w:tc>
          <w:tcPr>
            <w:tcW w:w="851" w:type="dxa"/>
          </w:tcPr>
          <w:p w:rsidR="00084AD6" w:rsidRDefault="00084AD6">
            <w:pPr>
              <w:spacing w:before="0" w:after="0"/>
              <w:jc w:val="center"/>
              <w:rPr>
                <w:snapToGrid w:val="0"/>
                <w:color w:val="000000"/>
              </w:rPr>
            </w:pPr>
            <w:r>
              <w:rPr>
                <w:snapToGrid w:val="0"/>
                <w:color w:val="000000"/>
              </w:rPr>
              <w:t>10295</w:t>
            </w:r>
          </w:p>
        </w:tc>
        <w:tc>
          <w:tcPr>
            <w:tcW w:w="708" w:type="dxa"/>
          </w:tcPr>
          <w:p w:rsidR="00084AD6" w:rsidRDefault="00084AD6">
            <w:pPr>
              <w:spacing w:before="0" w:after="0"/>
              <w:jc w:val="center"/>
              <w:rPr>
                <w:snapToGrid w:val="0"/>
                <w:color w:val="000000"/>
              </w:rPr>
            </w:pPr>
            <w:r>
              <w:rPr>
                <w:snapToGrid w:val="0"/>
                <w:color w:val="000000"/>
              </w:rPr>
              <w:t>2487</w:t>
            </w:r>
          </w:p>
        </w:tc>
        <w:tc>
          <w:tcPr>
            <w:tcW w:w="851" w:type="dxa"/>
          </w:tcPr>
          <w:p w:rsidR="00084AD6" w:rsidRDefault="00084AD6">
            <w:pPr>
              <w:spacing w:before="0" w:after="0"/>
              <w:jc w:val="center"/>
              <w:rPr>
                <w:snapToGrid w:val="0"/>
                <w:color w:val="000000"/>
              </w:rPr>
            </w:pPr>
            <w:r>
              <w:rPr>
                <w:snapToGrid w:val="0"/>
                <w:color w:val="000000"/>
              </w:rPr>
              <w:t>9018</w:t>
            </w:r>
          </w:p>
        </w:tc>
        <w:tc>
          <w:tcPr>
            <w:tcW w:w="709" w:type="dxa"/>
          </w:tcPr>
          <w:p w:rsidR="00084AD6" w:rsidRDefault="00084AD6">
            <w:pPr>
              <w:spacing w:before="0" w:after="0"/>
              <w:jc w:val="center"/>
              <w:rPr>
                <w:snapToGrid w:val="0"/>
                <w:color w:val="000000"/>
              </w:rPr>
            </w:pPr>
            <w:r>
              <w:rPr>
                <w:snapToGrid w:val="0"/>
                <w:color w:val="000000"/>
              </w:rPr>
              <w:t>5435</w:t>
            </w:r>
          </w:p>
        </w:tc>
        <w:tc>
          <w:tcPr>
            <w:tcW w:w="850" w:type="dxa"/>
          </w:tcPr>
          <w:p w:rsidR="00084AD6" w:rsidRDefault="00084AD6">
            <w:pPr>
              <w:spacing w:before="0" w:after="0"/>
              <w:jc w:val="center"/>
              <w:rPr>
                <w:snapToGrid w:val="0"/>
                <w:color w:val="000000"/>
              </w:rPr>
            </w:pPr>
            <w:r>
              <w:rPr>
                <w:snapToGrid w:val="0"/>
                <w:color w:val="000000"/>
              </w:rPr>
              <w:t>15598</w:t>
            </w:r>
          </w:p>
        </w:tc>
        <w:tc>
          <w:tcPr>
            <w:tcW w:w="851" w:type="dxa"/>
          </w:tcPr>
          <w:p w:rsidR="00084AD6" w:rsidRDefault="00084AD6">
            <w:pPr>
              <w:spacing w:before="0" w:after="0"/>
              <w:jc w:val="center"/>
              <w:rPr>
                <w:snapToGrid w:val="0"/>
                <w:color w:val="000000"/>
              </w:rPr>
            </w:pPr>
            <w:r>
              <w:rPr>
                <w:snapToGrid w:val="0"/>
                <w:color w:val="000000"/>
              </w:rPr>
              <w:t>10921</w:t>
            </w:r>
          </w:p>
        </w:tc>
        <w:tc>
          <w:tcPr>
            <w:tcW w:w="992" w:type="dxa"/>
          </w:tcPr>
          <w:p w:rsidR="00084AD6" w:rsidRDefault="00084AD6">
            <w:pPr>
              <w:spacing w:before="0" w:after="0"/>
              <w:jc w:val="center"/>
              <w:rPr>
                <w:snapToGrid w:val="0"/>
                <w:color w:val="000000"/>
              </w:rPr>
            </w:pPr>
            <w:r>
              <w:rPr>
                <w:snapToGrid w:val="0"/>
                <w:color w:val="000000"/>
              </w:rPr>
              <w:t>22301</w:t>
            </w:r>
          </w:p>
        </w:tc>
        <w:tc>
          <w:tcPr>
            <w:tcW w:w="850" w:type="dxa"/>
            <w:gridSpan w:val="2"/>
          </w:tcPr>
          <w:p w:rsidR="00084AD6" w:rsidRDefault="00084AD6">
            <w:pPr>
              <w:spacing w:before="0" w:after="0"/>
              <w:jc w:val="center"/>
              <w:rPr>
                <w:snapToGrid w:val="0"/>
                <w:color w:val="000000"/>
              </w:rPr>
            </w:pPr>
            <w:r>
              <w:rPr>
                <w:snapToGrid w:val="0"/>
                <w:color w:val="000000"/>
              </w:rPr>
              <w:t>19874</w:t>
            </w:r>
          </w:p>
        </w:tc>
        <w:tc>
          <w:tcPr>
            <w:tcW w:w="993" w:type="dxa"/>
          </w:tcPr>
          <w:p w:rsidR="00084AD6" w:rsidRDefault="00084AD6">
            <w:pPr>
              <w:spacing w:before="0" w:after="0"/>
              <w:jc w:val="center"/>
              <w:rPr>
                <w:snapToGrid w:val="0"/>
                <w:color w:val="000000"/>
              </w:rPr>
            </w:pPr>
            <w:r>
              <w:rPr>
                <w:snapToGrid w:val="0"/>
                <w:color w:val="000000"/>
              </w:rPr>
              <w:t>68539</w:t>
            </w:r>
          </w:p>
        </w:tc>
      </w:tr>
    </w:tbl>
    <w:p w:rsidR="00084AD6" w:rsidRDefault="00084AD6">
      <w:pPr>
        <w:spacing w:before="0" w:after="0" w:line="360" w:lineRule="auto"/>
        <w:jc w:val="center"/>
        <w:rPr>
          <w:sz w:val="22"/>
          <w:szCs w:val="22"/>
        </w:rPr>
      </w:pPr>
    </w:p>
    <w:p w:rsidR="00084AD6" w:rsidRDefault="00084AD6">
      <w:pPr>
        <w:pStyle w:val="a5"/>
        <w:jc w:val="both"/>
      </w:pPr>
    </w:p>
    <w:p w:rsidR="00084AD6" w:rsidRDefault="00084AD6">
      <w:pPr>
        <w:pStyle w:val="a5"/>
        <w:ind w:hanging="284"/>
        <w:jc w:val="left"/>
      </w:pPr>
      <w:r>
        <w:t xml:space="preserve">Таблица 2 – Расчет баланса доходов и расходов реализации услуги ''Консультирование по подбору ткани, фурнитуры'' </w:t>
      </w:r>
    </w:p>
    <w:p w:rsidR="00084AD6" w:rsidRDefault="00084AD6">
      <w:pPr>
        <w:pStyle w:val="a5"/>
        <w:ind w:right="-312"/>
        <w:jc w:val="right"/>
      </w:pPr>
      <w:r>
        <w:t xml:space="preserve">                      В рублях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709"/>
        <w:gridCol w:w="709"/>
        <w:gridCol w:w="850"/>
        <w:gridCol w:w="709"/>
        <w:gridCol w:w="851"/>
        <w:gridCol w:w="850"/>
        <w:gridCol w:w="709"/>
        <w:gridCol w:w="709"/>
        <w:gridCol w:w="708"/>
        <w:gridCol w:w="851"/>
        <w:gridCol w:w="709"/>
        <w:gridCol w:w="850"/>
        <w:gridCol w:w="851"/>
        <w:gridCol w:w="992"/>
        <w:gridCol w:w="833"/>
        <w:gridCol w:w="17"/>
        <w:gridCol w:w="851"/>
      </w:tblGrid>
      <w:tr w:rsidR="00084AD6">
        <w:tblPrEx>
          <w:tblCellMar>
            <w:top w:w="0" w:type="dxa"/>
            <w:bottom w:w="0" w:type="dxa"/>
          </w:tblCellMar>
        </w:tblPrEx>
        <w:trPr>
          <w:cantSplit/>
          <w:trHeight w:val="134"/>
        </w:trPr>
        <w:tc>
          <w:tcPr>
            <w:tcW w:w="1135" w:type="dxa"/>
            <w:vMerge w:val="restart"/>
          </w:tcPr>
          <w:p w:rsidR="00084AD6" w:rsidRDefault="00084AD6">
            <w:pPr>
              <w:spacing w:before="0" w:after="0"/>
              <w:jc w:val="center"/>
            </w:pPr>
          </w:p>
        </w:tc>
        <w:tc>
          <w:tcPr>
            <w:tcW w:w="9214" w:type="dxa"/>
            <w:gridSpan w:val="12"/>
          </w:tcPr>
          <w:p w:rsidR="00084AD6" w:rsidRDefault="00084AD6">
            <w:pPr>
              <w:spacing w:before="0" w:after="0"/>
              <w:jc w:val="center"/>
            </w:pPr>
            <w:r>
              <w:t>1 год (месяцы)</w:t>
            </w:r>
          </w:p>
        </w:tc>
        <w:tc>
          <w:tcPr>
            <w:tcW w:w="3526" w:type="dxa"/>
            <w:gridSpan w:val="4"/>
          </w:tcPr>
          <w:p w:rsidR="00084AD6" w:rsidRDefault="00084AD6">
            <w:pPr>
              <w:spacing w:before="0" w:after="0"/>
              <w:jc w:val="center"/>
            </w:pPr>
            <w:r>
              <w:t>2 год (кварталы)</w:t>
            </w:r>
          </w:p>
        </w:tc>
        <w:tc>
          <w:tcPr>
            <w:tcW w:w="868" w:type="dxa"/>
            <w:gridSpan w:val="2"/>
            <w:tcBorders>
              <w:bottom w:val="nil"/>
            </w:tcBorders>
          </w:tcPr>
          <w:p w:rsidR="00084AD6" w:rsidRDefault="00084AD6">
            <w:pPr>
              <w:spacing w:before="0" w:after="0"/>
              <w:jc w:val="center"/>
            </w:pPr>
          </w:p>
        </w:tc>
      </w:tr>
      <w:tr w:rsidR="00084AD6">
        <w:tblPrEx>
          <w:tblCellMar>
            <w:top w:w="0" w:type="dxa"/>
            <w:bottom w:w="0" w:type="dxa"/>
          </w:tblCellMar>
        </w:tblPrEx>
        <w:trPr>
          <w:cantSplit/>
          <w:trHeight w:val="385"/>
        </w:trPr>
        <w:tc>
          <w:tcPr>
            <w:tcW w:w="1135" w:type="dxa"/>
            <w:vMerge/>
          </w:tcPr>
          <w:p w:rsidR="00084AD6" w:rsidRDefault="00084AD6">
            <w:pPr>
              <w:spacing w:before="0" w:after="0"/>
              <w:jc w:val="center"/>
            </w:pPr>
          </w:p>
        </w:tc>
        <w:tc>
          <w:tcPr>
            <w:tcW w:w="850" w:type="dxa"/>
          </w:tcPr>
          <w:p w:rsidR="00084AD6" w:rsidRDefault="00084AD6">
            <w:pPr>
              <w:spacing w:before="0" w:after="0"/>
              <w:jc w:val="center"/>
            </w:pPr>
            <w:r>
              <w:t>1</w:t>
            </w:r>
          </w:p>
        </w:tc>
        <w:tc>
          <w:tcPr>
            <w:tcW w:w="709" w:type="dxa"/>
          </w:tcPr>
          <w:p w:rsidR="00084AD6" w:rsidRDefault="00084AD6">
            <w:pPr>
              <w:spacing w:before="0" w:after="0"/>
              <w:jc w:val="center"/>
            </w:pPr>
            <w:r>
              <w:t>2</w:t>
            </w:r>
          </w:p>
        </w:tc>
        <w:tc>
          <w:tcPr>
            <w:tcW w:w="709" w:type="dxa"/>
          </w:tcPr>
          <w:p w:rsidR="00084AD6" w:rsidRDefault="00084AD6">
            <w:pPr>
              <w:spacing w:before="0" w:after="0"/>
              <w:jc w:val="center"/>
            </w:pPr>
            <w:r>
              <w:t>3</w:t>
            </w:r>
          </w:p>
        </w:tc>
        <w:tc>
          <w:tcPr>
            <w:tcW w:w="850" w:type="dxa"/>
          </w:tcPr>
          <w:p w:rsidR="00084AD6" w:rsidRDefault="00084AD6">
            <w:pPr>
              <w:spacing w:before="0" w:after="0"/>
              <w:jc w:val="center"/>
            </w:pPr>
            <w:r>
              <w:t>4</w:t>
            </w:r>
          </w:p>
        </w:tc>
        <w:tc>
          <w:tcPr>
            <w:tcW w:w="709" w:type="dxa"/>
          </w:tcPr>
          <w:p w:rsidR="00084AD6" w:rsidRDefault="00084AD6">
            <w:pPr>
              <w:spacing w:before="0" w:after="0"/>
              <w:jc w:val="center"/>
            </w:pPr>
            <w:r>
              <w:t>5</w:t>
            </w:r>
          </w:p>
        </w:tc>
        <w:tc>
          <w:tcPr>
            <w:tcW w:w="851" w:type="dxa"/>
          </w:tcPr>
          <w:p w:rsidR="00084AD6" w:rsidRDefault="00084AD6">
            <w:pPr>
              <w:spacing w:before="0" w:after="0"/>
              <w:jc w:val="center"/>
            </w:pPr>
            <w:r>
              <w:t>6</w:t>
            </w:r>
          </w:p>
        </w:tc>
        <w:tc>
          <w:tcPr>
            <w:tcW w:w="850" w:type="dxa"/>
          </w:tcPr>
          <w:p w:rsidR="00084AD6" w:rsidRDefault="00084AD6">
            <w:pPr>
              <w:spacing w:before="0" w:after="0"/>
              <w:jc w:val="center"/>
            </w:pPr>
            <w:r>
              <w:t>7</w:t>
            </w:r>
          </w:p>
        </w:tc>
        <w:tc>
          <w:tcPr>
            <w:tcW w:w="709" w:type="dxa"/>
          </w:tcPr>
          <w:p w:rsidR="00084AD6" w:rsidRDefault="00084AD6">
            <w:pPr>
              <w:spacing w:before="0" w:after="0"/>
              <w:jc w:val="center"/>
            </w:pPr>
            <w:r>
              <w:t>8</w:t>
            </w:r>
          </w:p>
        </w:tc>
        <w:tc>
          <w:tcPr>
            <w:tcW w:w="709" w:type="dxa"/>
          </w:tcPr>
          <w:p w:rsidR="00084AD6" w:rsidRDefault="00084AD6">
            <w:pPr>
              <w:spacing w:before="0" w:after="0"/>
              <w:jc w:val="center"/>
            </w:pPr>
            <w:r>
              <w:t>9</w:t>
            </w:r>
          </w:p>
        </w:tc>
        <w:tc>
          <w:tcPr>
            <w:tcW w:w="708" w:type="dxa"/>
          </w:tcPr>
          <w:p w:rsidR="00084AD6" w:rsidRDefault="00084AD6">
            <w:pPr>
              <w:spacing w:before="0" w:after="0"/>
              <w:jc w:val="center"/>
            </w:pPr>
            <w:r>
              <w:t>10</w:t>
            </w:r>
          </w:p>
        </w:tc>
        <w:tc>
          <w:tcPr>
            <w:tcW w:w="851" w:type="dxa"/>
          </w:tcPr>
          <w:p w:rsidR="00084AD6" w:rsidRDefault="00084AD6">
            <w:pPr>
              <w:spacing w:before="0" w:after="0"/>
              <w:jc w:val="center"/>
            </w:pPr>
            <w:r>
              <w:t>11</w:t>
            </w:r>
          </w:p>
        </w:tc>
        <w:tc>
          <w:tcPr>
            <w:tcW w:w="709" w:type="dxa"/>
          </w:tcPr>
          <w:p w:rsidR="00084AD6" w:rsidRDefault="00084AD6">
            <w:pPr>
              <w:spacing w:before="0" w:after="0"/>
              <w:jc w:val="center"/>
            </w:pPr>
            <w:r>
              <w:t>12</w:t>
            </w:r>
          </w:p>
        </w:tc>
        <w:tc>
          <w:tcPr>
            <w:tcW w:w="850" w:type="dxa"/>
          </w:tcPr>
          <w:p w:rsidR="00084AD6" w:rsidRDefault="00084AD6">
            <w:pPr>
              <w:spacing w:before="0" w:after="0"/>
              <w:jc w:val="center"/>
            </w:pPr>
            <w:r>
              <w:rPr>
                <w:lang w:val="en-US"/>
              </w:rPr>
              <w:t>I</w:t>
            </w:r>
          </w:p>
        </w:tc>
        <w:tc>
          <w:tcPr>
            <w:tcW w:w="851" w:type="dxa"/>
          </w:tcPr>
          <w:p w:rsidR="00084AD6" w:rsidRDefault="00084AD6">
            <w:pPr>
              <w:spacing w:before="0" w:after="0"/>
              <w:jc w:val="center"/>
            </w:pPr>
            <w:r>
              <w:rPr>
                <w:lang w:val="en-US"/>
              </w:rPr>
              <w:t>II</w:t>
            </w:r>
          </w:p>
        </w:tc>
        <w:tc>
          <w:tcPr>
            <w:tcW w:w="992" w:type="dxa"/>
          </w:tcPr>
          <w:p w:rsidR="00084AD6" w:rsidRDefault="00084AD6">
            <w:pPr>
              <w:spacing w:before="0" w:after="0"/>
              <w:jc w:val="center"/>
            </w:pPr>
            <w:r>
              <w:rPr>
                <w:lang w:val="en-US"/>
              </w:rPr>
              <w:t>III</w:t>
            </w:r>
          </w:p>
        </w:tc>
        <w:tc>
          <w:tcPr>
            <w:tcW w:w="850" w:type="dxa"/>
            <w:gridSpan w:val="2"/>
          </w:tcPr>
          <w:p w:rsidR="00084AD6" w:rsidRDefault="00084AD6">
            <w:pPr>
              <w:spacing w:before="0" w:after="0"/>
              <w:jc w:val="center"/>
            </w:pPr>
            <w:r>
              <w:rPr>
                <w:lang w:val="en-US"/>
              </w:rPr>
              <w:t>IV</w:t>
            </w:r>
          </w:p>
        </w:tc>
        <w:tc>
          <w:tcPr>
            <w:tcW w:w="851" w:type="dxa"/>
            <w:tcBorders>
              <w:top w:val="nil"/>
            </w:tcBorders>
          </w:tcPr>
          <w:p w:rsidR="00084AD6" w:rsidRDefault="00084AD6">
            <w:pPr>
              <w:spacing w:before="0" w:after="0"/>
              <w:jc w:val="center"/>
            </w:pPr>
            <w:r>
              <w:t>3 год</w:t>
            </w:r>
          </w:p>
        </w:tc>
      </w:tr>
      <w:tr w:rsidR="00084AD6">
        <w:tblPrEx>
          <w:tblCellMar>
            <w:top w:w="0" w:type="dxa"/>
            <w:bottom w:w="0" w:type="dxa"/>
          </w:tblCellMar>
        </w:tblPrEx>
        <w:tc>
          <w:tcPr>
            <w:tcW w:w="1135" w:type="dxa"/>
          </w:tcPr>
          <w:p w:rsidR="00084AD6" w:rsidRDefault="00084AD6">
            <w:pPr>
              <w:spacing w:before="0" w:after="0"/>
            </w:pPr>
            <w:r>
              <w:t>Объем продаж, ед. услуг</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186</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206</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196</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150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97</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166</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497</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486</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546</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534</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2063</w:t>
            </w:r>
          </w:p>
        </w:tc>
      </w:tr>
      <w:tr w:rsidR="00084AD6">
        <w:tblPrEx>
          <w:tblCellMar>
            <w:top w:w="0" w:type="dxa"/>
            <w:bottom w:w="0" w:type="dxa"/>
          </w:tblCellMar>
        </w:tblPrEx>
        <w:tc>
          <w:tcPr>
            <w:tcW w:w="1135" w:type="dxa"/>
          </w:tcPr>
          <w:p w:rsidR="00084AD6" w:rsidRDefault="00084AD6">
            <w:pPr>
              <w:spacing w:before="0" w:after="0"/>
            </w:pPr>
            <w:r>
              <w:t>Цена за ед. продукции</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w:t>
            </w:r>
          </w:p>
        </w:tc>
      </w:tr>
      <w:tr w:rsidR="00084AD6">
        <w:tblPrEx>
          <w:tblCellMar>
            <w:top w:w="0" w:type="dxa"/>
            <w:bottom w:w="0" w:type="dxa"/>
          </w:tblCellMar>
        </w:tblPrEx>
        <w:tc>
          <w:tcPr>
            <w:tcW w:w="1135" w:type="dxa"/>
          </w:tcPr>
          <w:p w:rsidR="00084AD6" w:rsidRDefault="00084AD6">
            <w:pPr>
              <w:spacing w:before="0" w:after="0"/>
            </w:pPr>
            <w:r>
              <w:lastRenderedPageBreak/>
              <w:t>Выручка от реализации</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7440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8240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2320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7840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4800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6000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9600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3880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8880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6640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19880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19440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21840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21360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82520</w:t>
            </w:r>
          </w:p>
        </w:tc>
      </w:tr>
      <w:tr w:rsidR="00084AD6">
        <w:tblPrEx>
          <w:tblCellMar>
            <w:top w:w="0" w:type="dxa"/>
            <w:bottom w:w="0" w:type="dxa"/>
          </w:tblCellMar>
        </w:tblPrEx>
        <w:tc>
          <w:tcPr>
            <w:tcW w:w="1135" w:type="dxa"/>
          </w:tcPr>
          <w:p w:rsidR="00084AD6" w:rsidRDefault="00084AD6">
            <w:pPr>
              <w:spacing w:before="0" w:after="0"/>
            </w:pPr>
            <w:r>
              <w:t>Расходы</w:t>
            </w:r>
          </w:p>
        </w:tc>
        <w:tc>
          <w:tcPr>
            <w:tcW w:w="850" w:type="dxa"/>
          </w:tcPr>
          <w:p w:rsidR="00084AD6" w:rsidRDefault="00084AD6">
            <w:pPr>
              <w:spacing w:before="0" w:after="0"/>
              <w:jc w:val="center"/>
              <w:rPr>
                <w:snapToGrid w:val="0"/>
                <w:color w:val="000000"/>
              </w:rPr>
            </w:pPr>
            <w:r>
              <w:rPr>
                <w:snapToGrid w:val="0"/>
                <w:color w:val="000000"/>
              </w:rPr>
              <w:t>4531</w:t>
            </w:r>
          </w:p>
        </w:tc>
        <w:tc>
          <w:tcPr>
            <w:tcW w:w="709" w:type="dxa"/>
          </w:tcPr>
          <w:p w:rsidR="00084AD6" w:rsidRDefault="00084AD6">
            <w:pPr>
              <w:spacing w:before="0" w:after="0"/>
              <w:jc w:val="center"/>
              <w:rPr>
                <w:snapToGrid w:val="0"/>
                <w:color w:val="000000"/>
              </w:rPr>
            </w:pPr>
            <w:r>
              <w:rPr>
                <w:snapToGrid w:val="0"/>
                <w:color w:val="000000"/>
              </w:rPr>
              <w:t>5002</w:t>
            </w:r>
          </w:p>
        </w:tc>
        <w:tc>
          <w:tcPr>
            <w:tcW w:w="709" w:type="dxa"/>
          </w:tcPr>
          <w:p w:rsidR="00084AD6" w:rsidRDefault="00084AD6">
            <w:pPr>
              <w:spacing w:before="0" w:after="0"/>
              <w:jc w:val="center"/>
              <w:rPr>
                <w:snapToGrid w:val="0"/>
                <w:color w:val="000000"/>
              </w:rPr>
            </w:pPr>
            <w:r>
              <w:rPr>
                <w:snapToGrid w:val="0"/>
                <w:color w:val="000000"/>
              </w:rPr>
              <w:t>5035</w:t>
            </w:r>
          </w:p>
        </w:tc>
        <w:tc>
          <w:tcPr>
            <w:tcW w:w="850" w:type="dxa"/>
          </w:tcPr>
          <w:p w:rsidR="00084AD6" w:rsidRDefault="00084AD6">
            <w:pPr>
              <w:spacing w:before="0" w:after="0"/>
              <w:jc w:val="center"/>
              <w:rPr>
                <w:snapToGrid w:val="0"/>
                <w:color w:val="000000"/>
              </w:rPr>
            </w:pPr>
            <w:r>
              <w:rPr>
                <w:snapToGrid w:val="0"/>
                <w:color w:val="000000"/>
              </w:rPr>
              <w:t>4322</w:t>
            </w:r>
          </w:p>
        </w:tc>
        <w:tc>
          <w:tcPr>
            <w:tcW w:w="709" w:type="dxa"/>
          </w:tcPr>
          <w:p w:rsidR="00084AD6" w:rsidRDefault="00084AD6">
            <w:pPr>
              <w:spacing w:before="0" w:after="0"/>
              <w:jc w:val="center"/>
              <w:rPr>
                <w:snapToGrid w:val="0"/>
                <w:color w:val="000000"/>
              </w:rPr>
            </w:pPr>
            <w:r>
              <w:rPr>
                <w:snapToGrid w:val="0"/>
                <w:color w:val="000000"/>
              </w:rPr>
              <w:t>4994</w:t>
            </w:r>
          </w:p>
        </w:tc>
        <w:tc>
          <w:tcPr>
            <w:tcW w:w="851" w:type="dxa"/>
          </w:tcPr>
          <w:p w:rsidR="00084AD6" w:rsidRDefault="00084AD6">
            <w:pPr>
              <w:spacing w:before="0" w:after="0"/>
              <w:jc w:val="center"/>
              <w:rPr>
                <w:snapToGrid w:val="0"/>
                <w:color w:val="000000"/>
              </w:rPr>
            </w:pPr>
            <w:r>
              <w:rPr>
                <w:snapToGrid w:val="0"/>
                <w:color w:val="000000"/>
              </w:rPr>
              <w:t>4579</w:t>
            </w:r>
          </w:p>
        </w:tc>
        <w:tc>
          <w:tcPr>
            <w:tcW w:w="850" w:type="dxa"/>
          </w:tcPr>
          <w:p w:rsidR="00084AD6" w:rsidRDefault="00084AD6">
            <w:pPr>
              <w:spacing w:before="0" w:after="0"/>
              <w:jc w:val="center"/>
              <w:rPr>
                <w:snapToGrid w:val="0"/>
                <w:color w:val="000000"/>
              </w:rPr>
            </w:pPr>
            <w:r>
              <w:rPr>
                <w:snapToGrid w:val="0"/>
                <w:color w:val="000000"/>
              </w:rPr>
              <w:t>4206</w:t>
            </w:r>
          </w:p>
        </w:tc>
        <w:tc>
          <w:tcPr>
            <w:tcW w:w="709" w:type="dxa"/>
          </w:tcPr>
          <w:p w:rsidR="00084AD6" w:rsidRDefault="00084AD6">
            <w:pPr>
              <w:spacing w:before="0" w:after="0"/>
              <w:jc w:val="center"/>
              <w:rPr>
                <w:snapToGrid w:val="0"/>
                <w:color w:val="000000"/>
              </w:rPr>
            </w:pPr>
            <w:r>
              <w:rPr>
                <w:snapToGrid w:val="0"/>
                <w:color w:val="000000"/>
              </w:rPr>
              <w:t>4853</w:t>
            </w:r>
          </w:p>
        </w:tc>
        <w:tc>
          <w:tcPr>
            <w:tcW w:w="709" w:type="dxa"/>
          </w:tcPr>
          <w:p w:rsidR="00084AD6" w:rsidRDefault="00084AD6">
            <w:pPr>
              <w:spacing w:before="0" w:after="0"/>
              <w:jc w:val="center"/>
              <w:rPr>
                <w:snapToGrid w:val="0"/>
                <w:color w:val="000000"/>
              </w:rPr>
            </w:pPr>
            <w:r>
              <w:rPr>
                <w:snapToGrid w:val="0"/>
                <w:color w:val="000000"/>
              </w:rPr>
              <w:t>5176</w:t>
            </w:r>
          </w:p>
        </w:tc>
        <w:tc>
          <w:tcPr>
            <w:tcW w:w="708" w:type="dxa"/>
          </w:tcPr>
          <w:p w:rsidR="00084AD6" w:rsidRDefault="00084AD6">
            <w:pPr>
              <w:spacing w:before="0" w:after="0"/>
              <w:jc w:val="center"/>
              <w:rPr>
                <w:snapToGrid w:val="0"/>
                <w:color w:val="000000"/>
              </w:rPr>
            </w:pPr>
            <w:r>
              <w:rPr>
                <w:snapToGrid w:val="0"/>
                <w:color w:val="000000"/>
              </w:rPr>
              <w:t>4559</w:t>
            </w:r>
          </w:p>
        </w:tc>
        <w:tc>
          <w:tcPr>
            <w:tcW w:w="851" w:type="dxa"/>
          </w:tcPr>
          <w:p w:rsidR="00084AD6" w:rsidRDefault="00084AD6">
            <w:pPr>
              <w:spacing w:before="0" w:after="0"/>
              <w:jc w:val="center"/>
              <w:rPr>
                <w:snapToGrid w:val="0"/>
                <w:color w:val="000000"/>
              </w:rPr>
            </w:pPr>
            <w:r>
              <w:rPr>
                <w:snapToGrid w:val="0"/>
                <w:color w:val="000000"/>
              </w:rPr>
              <w:t>5090</w:t>
            </w:r>
          </w:p>
        </w:tc>
        <w:tc>
          <w:tcPr>
            <w:tcW w:w="709" w:type="dxa"/>
          </w:tcPr>
          <w:p w:rsidR="00084AD6" w:rsidRDefault="00084AD6">
            <w:pPr>
              <w:spacing w:before="0" w:after="0"/>
              <w:jc w:val="center"/>
              <w:rPr>
                <w:snapToGrid w:val="0"/>
                <w:color w:val="000000"/>
              </w:rPr>
            </w:pPr>
            <w:r>
              <w:rPr>
                <w:snapToGrid w:val="0"/>
                <w:color w:val="000000"/>
              </w:rPr>
              <w:t>4869</w:t>
            </w:r>
          </w:p>
        </w:tc>
        <w:tc>
          <w:tcPr>
            <w:tcW w:w="850" w:type="dxa"/>
          </w:tcPr>
          <w:p w:rsidR="00084AD6" w:rsidRDefault="00084AD6">
            <w:pPr>
              <w:spacing w:before="0" w:after="0"/>
              <w:jc w:val="center"/>
              <w:rPr>
                <w:snapToGrid w:val="0"/>
                <w:color w:val="000000"/>
              </w:rPr>
            </w:pPr>
            <w:r>
              <w:rPr>
                <w:snapToGrid w:val="0"/>
                <w:color w:val="000000"/>
              </w:rPr>
              <w:t>14428</w:t>
            </w:r>
          </w:p>
        </w:tc>
        <w:tc>
          <w:tcPr>
            <w:tcW w:w="851" w:type="dxa"/>
          </w:tcPr>
          <w:p w:rsidR="00084AD6" w:rsidRDefault="00084AD6">
            <w:pPr>
              <w:spacing w:before="0" w:after="0"/>
              <w:jc w:val="center"/>
              <w:rPr>
                <w:snapToGrid w:val="0"/>
                <w:color w:val="000000"/>
              </w:rPr>
            </w:pPr>
            <w:r>
              <w:rPr>
                <w:snapToGrid w:val="0"/>
                <w:color w:val="000000"/>
              </w:rPr>
              <w:t>12670</w:t>
            </w:r>
          </w:p>
        </w:tc>
        <w:tc>
          <w:tcPr>
            <w:tcW w:w="992" w:type="dxa"/>
          </w:tcPr>
          <w:p w:rsidR="00084AD6" w:rsidRDefault="00084AD6">
            <w:pPr>
              <w:spacing w:before="0" w:after="0"/>
              <w:jc w:val="center"/>
              <w:rPr>
                <w:snapToGrid w:val="0"/>
                <w:color w:val="000000"/>
              </w:rPr>
            </w:pPr>
            <w:r>
              <w:rPr>
                <w:snapToGrid w:val="0"/>
                <w:color w:val="000000"/>
              </w:rPr>
              <w:t>12274</w:t>
            </w:r>
          </w:p>
        </w:tc>
        <w:tc>
          <w:tcPr>
            <w:tcW w:w="850" w:type="dxa"/>
            <w:gridSpan w:val="2"/>
          </w:tcPr>
          <w:p w:rsidR="00084AD6" w:rsidRDefault="00084AD6">
            <w:pPr>
              <w:spacing w:before="0" w:after="0"/>
              <w:jc w:val="center"/>
              <w:rPr>
                <w:snapToGrid w:val="0"/>
                <w:color w:val="000000"/>
              </w:rPr>
            </w:pPr>
            <w:r>
              <w:rPr>
                <w:snapToGrid w:val="0"/>
                <w:color w:val="000000"/>
              </w:rPr>
              <w:t>12672</w:t>
            </w:r>
          </w:p>
        </w:tc>
        <w:tc>
          <w:tcPr>
            <w:tcW w:w="851" w:type="dxa"/>
          </w:tcPr>
          <w:p w:rsidR="00084AD6" w:rsidRDefault="00084AD6">
            <w:pPr>
              <w:spacing w:before="0" w:after="0"/>
              <w:jc w:val="center"/>
              <w:rPr>
                <w:snapToGrid w:val="0"/>
                <w:color w:val="000000"/>
              </w:rPr>
            </w:pPr>
            <w:r>
              <w:rPr>
                <w:snapToGrid w:val="0"/>
                <w:color w:val="000000"/>
              </w:rPr>
              <w:t>52117</w:t>
            </w:r>
          </w:p>
        </w:tc>
      </w:tr>
      <w:tr w:rsidR="00084AD6">
        <w:tblPrEx>
          <w:tblCellMar>
            <w:top w:w="0" w:type="dxa"/>
            <w:bottom w:w="0" w:type="dxa"/>
          </w:tblCellMar>
        </w:tblPrEx>
        <w:tc>
          <w:tcPr>
            <w:tcW w:w="1135" w:type="dxa"/>
          </w:tcPr>
          <w:p w:rsidR="00084AD6" w:rsidRDefault="00084AD6">
            <w:pPr>
              <w:spacing w:before="0" w:after="0"/>
            </w:pPr>
            <w:r>
              <w:t>в том числе</w:t>
            </w:r>
          </w:p>
        </w:tc>
        <w:tc>
          <w:tcPr>
            <w:tcW w:w="850"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992" w:type="dxa"/>
          </w:tcPr>
          <w:p w:rsidR="00084AD6" w:rsidRDefault="00084AD6">
            <w:pPr>
              <w:spacing w:before="0" w:after="0"/>
              <w:jc w:val="center"/>
              <w:rPr>
                <w:snapToGrid w:val="0"/>
                <w:color w:val="000000"/>
              </w:rPr>
            </w:pPr>
          </w:p>
        </w:tc>
        <w:tc>
          <w:tcPr>
            <w:tcW w:w="850" w:type="dxa"/>
            <w:gridSpan w:val="2"/>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r>
      <w:tr w:rsidR="00084AD6">
        <w:tblPrEx>
          <w:tblCellMar>
            <w:top w:w="0" w:type="dxa"/>
            <w:bottom w:w="0" w:type="dxa"/>
          </w:tblCellMar>
        </w:tblPrEx>
        <w:tc>
          <w:tcPr>
            <w:tcW w:w="1135" w:type="dxa"/>
          </w:tcPr>
          <w:p w:rsidR="00084AD6" w:rsidRDefault="00084AD6">
            <w:pPr>
              <w:spacing w:before="0" w:after="0"/>
            </w:pPr>
            <w:r>
              <w:t>постоянные</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4282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4232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4182</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4082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4182</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4082</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4082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4232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4182</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4157</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4232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4182</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12287</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10612</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10262</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10412</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43571</w:t>
            </w:r>
          </w:p>
        </w:tc>
      </w:tr>
      <w:tr w:rsidR="00084AD6">
        <w:tblPrEx>
          <w:tblCellMar>
            <w:top w:w="0" w:type="dxa"/>
            <w:bottom w:w="0" w:type="dxa"/>
          </w:tblCellMar>
        </w:tblPrEx>
        <w:tc>
          <w:tcPr>
            <w:tcW w:w="1135" w:type="dxa"/>
          </w:tcPr>
          <w:p w:rsidR="00084AD6" w:rsidRDefault="00084AD6">
            <w:pPr>
              <w:spacing w:before="0" w:after="0"/>
            </w:pPr>
            <w:r>
              <w:t>переменные</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770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853</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811</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497</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621</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994</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402</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858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687</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2141</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2058</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2013</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2260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8546</w:t>
            </w:r>
          </w:p>
        </w:tc>
      </w:tr>
      <w:tr w:rsidR="00084AD6">
        <w:tblPrEx>
          <w:tblCellMar>
            <w:top w:w="0" w:type="dxa"/>
            <w:bottom w:w="0" w:type="dxa"/>
          </w:tblCellMar>
        </w:tblPrEx>
        <w:tc>
          <w:tcPr>
            <w:tcW w:w="1135" w:type="dxa"/>
          </w:tcPr>
          <w:p w:rsidR="00084AD6" w:rsidRDefault="00084AD6">
            <w:pPr>
              <w:spacing w:before="0" w:after="0"/>
            </w:pPr>
            <w:r>
              <w:t>Баланс</w:t>
            </w:r>
          </w:p>
        </w:tc>
        <w:tc>
          <w:tcPr>
            <w:tcW w:w="850" w:type="dxa"/>
          </w:tcPr>
          <w:p w:rsidR="00084AD6" w:rsidRDefault="00084AD6">
            <w:pPr>
              <w:spacing w:before="0" w:after="0"/>
              <w:jc w:val="center"/>
              <w:rPr>
                <w:snapToGrid w:val="0"/>
                <w:color w:val="000000"/>
              </w:rPr>
            </w:pPr>
            <w:r>
              <w:rPr>
                <w:snapToGrid w:val="0"/>
                <w:color w:val="000000"/>
              </w:rPr>
              <w:t>-2159</w:t>
            </w:r>
          </w:p>
        </w:tc>
        <w:tc>
          <w:tcPr>
            <w:tcW w:w="709" w:type="dxa"/>
          </w:tcPr>
          <w:p w:rsidR="00084AD6" w:rsidRDefault="00084AD6">
            <w:pPr>
              <w:spacing w:before="0" w:after="0"/>
              <w:jc w:val="center"/>
              <w:rPr>
                <w:snapToGrid w:val="0"/>
                <w:color w:val="000000"/>
              </w:rPr>
            </w:pPr>
            <w:r>
              <w:rPr>
                <w:snapToGrid w:val="0"/>
                <w:color w:val="000000"/>
              </w:rPr>
              <w:t>2350</w:t>
            </w:r>
          </w:p>
        </w:tc>
        <w:tc>
          <w:tcPr>
            <w:tcW w:w="709" w:type="dxa"/>
          </w:tcPr>
          <w:p w:rsidR="00084AD6" w:rsidRDefault="00084AD6">
            <w:pPr>
              <w:spacing w:before="0" w:after="0"/>
              <w:jc w:val="center"/>
              <w:rPr>
                <w:snapToGrid w:val="0"/>
                <w:color w:val="000000"/>
              </w:rPr>
            </w:pPr>
            <w:r>
              <w:rPr>
                <w:snapToGrid w:val="0"/>
                <w:color w:val="000000"/>
              </w:rPr>
              <w:t>3371</w:t>
            </w:r>
          </w:p>
        </w:tc>
        <w:tc>
          <w:tcPr>
            <w:tcW w:w="850" w:type="dxa"/>
          </w:tcPr>
          <w:p w:rsidR="00084AD6" w:rsidRDefault="00084AD6">
            <w:pPr>
              <w:spacing w:before="0" w:after="0"/>
              <w:jc w:val="center"/>
              <w:rPr>
                <w:snapToGrid w:val="0"/>
                <w:color w:val="000000"/>
              </w:rPr>
            </w:pPr>
            <w:r>
              <w:rPr>
                <w:snapToGrid w:val="0"/>
                <w:color w:val="000000"/>
              </w:rPr>
              <w:t>-2211</w:t>
            </w:r>
          </w:p>
        </w:tc>
        <w:tc>
          <w:tcPr>
            <w:tcW w:w="709" w:type="dxa"/>
          </w:tcPr>
          <w:p w:rsidR="00084AD6" w:rsidRDefault="00084AD6">
            <w:pPr>
              <w:spacing w:before="0" w:after="0"/>
              <w:jc w:val="center"/>
              <w:rPr>
                <w:snapToGrid w:val="0"/>
                <w:color w:val="000000"/>
              </w:rPr>
            </w:pPr>
            <w:r>
              <w:rPr>
                <w:snapToGrid w:val="0"/>
                <w:color w:val="000000"/>
              </w:rPr>
              <w:t>2838</w:t>
            </w:r>
          </w:p>
        </w:tc>
        <w:tc>
          <w:tcPr>
            <w:tcW w:w="851" w:type="dxa"/>
          </w:tcPr>
          <w:p w:rsidR="00084AD6" w:rsidRDefault="00084AD6">
            <w:pPr>
              <w:spacing w:before="0" w:after="0"/>
              <w:jc w:val="center"/>
              <w:rPr>
                <w:snapToGrid w:val="0"/>
                <w:color w:val="000000"/>
              </w:rPr>
            </w:pPr>
            <w:r>
              <w:rPr>
                <w:snapToGrid w:val="0"/>
                <w:color w:val="000000"/>
              </w:rPr>
              <w:t>-235</w:t>
            </w:r>
          </w:p>
        </w:tc>
        <w:tc>
          <w:tcPr>
            <w:tcW w:w="850" w:type="dxa"/>
          </w:tcPr>
          <w:p w:rsidR="00084AD6" w:rsidRDefault="00084AD6">
            <w:pPr>
              <w:spacing w:before="0" w:after="0"/>
              <w:jc w:val="center"/>
              <w:rPr>
                <w:snapToGrid w:val="0"/>
                <w:color w:val="000000"/>
              </w:rPr>
            </w:pPr>
            <w:r>
              <w:rPr>
                <w:snapToGrid w:val="0"/>
                <w:color w:val="000000"/>
              </w:rPr>
              <w:t>-3122</w:t>
            </w:r>
          </w:p>
        </w:tc>
        <w:tc>
          <w:tcPr>
            <w:tcW w:w="709" w:type="dxa"/>
          </w:tcPr>
          <w:p w:rsidR="00084AD6" w:rsidRDefault="00084AD6">
            <w:pPr>
              <w:spacing w:before="0" w:after="0"/>
              <w:jc w:val="center"/>
              <w:rPr>
                <w:snapToGrid w:val="0"/>
                <w:color w:val="000000"/>
              </w:rPr>
            </w:pPr>
            <w:r>
              <w:rPr>
                <w:snapToGrid w:val="0"/>
                <w:color w:val="000000"/>
              </w:rPr>
              <w:t>1006</w:t>
            </w:r>
          </w:p>
        </w:tc>
        <w:tc>
          <w:tcPr>
            <w:tcW w:w="709" w:type="dxa"/>
          </w:tcPr>
          <w:p w:rsidR="00084AD6" w:rsidRDefault="00084AD6">
            <w:pPr>
              <w:spacing w:before="0" w:after="0"/>
              <w:jc w:val="center"/>
              <w:rPr>
                <w:snapToGrid w:val="0"/>
                <w:color w:val="000000"/>
              </w:rPr>
            </w:pPr>
            <w:r>
              <w:rPr>
                <w:snapToGrid w:val="0"/>
                <w:color w:val="000000"/>
              </w:rPr>
              <w:t>5021</w:t>
            </w:r>
          </w:p>
        </w:tc>
        <w:tc>
          <w:tcPr>
            <w:tcW w:w="708" w:type="dxa"/>
          </w:tcPr>
          <w:p w:rsidR="00084AD6" w:rsidRDefault="00084AD6">
            <w:pPr>
              <w:spacing w:before="0" w:after="0"/>
              <w:jc w:val="center"/>
              <w:rPr>
                <w:snapToGrid w:val="0"/>
                <w:color w:val="000000"/>
              </w:rPr>
            </w:pPr>
            <w:r>
              <w:rPr>
                <w:snapToGrid w:val="0"/>
                <w:color w:val="000000"/>
              </w:rPr>
              <w:t>-326</w:t>
            </w:r>
          </w:p>
        </w:tc>
        <w:tc>
          <w:tcPr>
            <w:tcW w:w="851" w:type="dxa"/>
          </w:tcPr>
          <w:p w:rsidR="00084AD6" w:rsidRDefault="00084AD6">
            <w:pPr>
              <w:spacing w:before="0" w:after="0"/>
              <w:jc w:val="center"/>
              <w:rPr>
                <w:snapToGrid w:val="0"/>
                <w:color w:val="000000"/>
              </w:rPr>
            </w:pPr>
            <w:r>
              <w:rPr>
                <w:snapToGrid w:val="0"/>
                <w:color w:val="000000"/>
              </w:rPr>
              <w:t>4027</w:t>
            </w:r>
          </w:p>
        </w:tc>
        <w:tc>
          <w:tcPr>
            <w:tcW w:w="709" w:type="dxa"/>
          </w:tcPr>
          <w:p w:rsidR="00084AD6" w:rsidRDefault="00084AD6">
            <w:pPr>
              <w:spacing w:before="0" w:after="0"/>
              <w:jc w:val="center"/>
              <w:rPr>
                <w:snapToGrid w:val="0"/>
                <w:color w:val="000000"/>
              </w:rPr>
            </w:pPr>
            <w:r>
              <w:rPr>
                <w:snapToGrid w:val="0"/>
                <w:color w:val="000000"/>
              </w:rPr>
              <w:t>1464</w:t>
            </w:r>
          </w:p>
        </w:tc>
        <w:tc>
          <w:tcPr>
            <w:tcW w:w="850" w:type="dxa"/>
          </w:tcPr>
          <w:p w:rsidR="00084AD6" w:rsidRDefault="00084AD6">
            <w:pPr>
              <w:spacing w:before="0" w:after="0"/>
              <w:jc w:val="center"/>
              <w:rPr>
                <w:snapToGrid w:val="0"/>
                <w:color w:val="000000"/>
              </w:rPr>
            </w:pPr>
            <w:r>
              <w:rPr>
                <w:snapToGrid w:val="0"/>
                <w:color w:val="000000"/>
              </w:rPr>
              <w:t>5452</w:t>
            </w:r>
          </w:p>
        </w:tc>
        <w:tc>
          <w:tcPr>
            <w:tcW w:w="851" w:type="dxa"/>
          </w:tcPr>
          <w:p w:rsidR="00084AD6" w:rsidRDefault="00084AD6">
            <w:pPr>
              <w:spacing w:before="0" w:after="0"/>
              <w:jc w:val="center"/>
              <w:rPr>
                <w:snapToGrid w:val="0"/>
                <w:color w:val="000000"/>
              </w:rPr>
            </w:pPr>
            <w:r>
              <w:rPr>
                <w:snapToGrid w:val="0"/>
                <w:color w:val="000000"/>
              </w:rPr>
              <w:t>6770</w:t>
            </w:r>
          </w:p>
        </w:tc>
        <w:tc>
          <w:tcPr>
            <w:tcW w:w="992" w:type="dxa"/>
          </w:tcPr>
          <w:p w:rsidR="00084AD6" w:rsidRDefault="00084AD6">
            <w:pPr>
              <w:spacing w:before="0" w:after="0"/>
              <w:jc w:val="center"/>
              <w:rPr>
                <w:snapToGrid w:val="0"/>
                <w:color w:val="000000"/>
              </w:rPr>
            </w:pPr>
            <w:r>
              <w:rPr>
                <w:snapToGrid w:val="0"/>
                <w:color w:val="000000"/>
              </w:rPr>
              <w:t>9566</w:t>
            </w:r>
          </w:p>
        </w:tc>
        <w:tc>
          <w:tcPr>
            <w:tcW w:w="850" w:type="dxa"/>
            <w:gridSpan w:val="2"/>
          </w:tcPr>
          <w:p w:rsidR="00084AD6" w:rsidRDefault="00084AD6">
            <w:pPr>
              <w:spacing w:before="0" w:after="0"/>
              <w:jc w:val="center"/>
              <w:rPr>
                <w:snapToGrid w:val="0"/>
                <w:color w:val="000000"/>
              </w:rPr>
            </w:pPr>
            <w:r>
              <w:rPr>
                <w:snapToGrid w:val="0"/>
                <w:color w:val="000000"/>
              </w:rPr>
              <w:t>8688</w:t>
            </w:r>
          </w:p>
        </w:tc>
        <w:tc>
          <w:tcPr>
            <w:tcW w:w="851" w:type="dxa"/>
          </w:tcPr>
          <w:p w:rsidR="00084AD6" w:rsidRDefault="00084AD6">
            <w:pPr>
              <w:spacing w:before="0" w:after="0"/>
              <w:jc w:val="center"/>
              <w:rPr>
                <w:snapToGrid w:val="0"/>
                <w:color w:val="000000"/>
              </w:rPr>
            </w:pPr>
            <w:r>
              <w:rPr>
                <w:snapToGrid w:val="0"/>
                <w:color w:val="000000"/>
              </w:rPr>
              <w:t>30403</w:t>
            </w:r>
          </w:p>
        </w:tc>
      </w:tr>
    </w:tbl>
    <w:p w:rsidR="00084AD6" w:rsidRDefault="00084AD6">
      <w:pPr>
        <w:pStyle w:val="a5"/>
        <w:jc w:val="both"/>
      </w:pPr>
    </w:p>
    <w:p w:rsidR="00084AD6" w:rsidRDefault="00084AD6">
      <w:pPr>
        <w:pStyle w:val="a5"/>
        <w:jc w:val="right"/>
      </w:pPr>
      <w:r>
        <w:t>ПРИЛОЖЕНИЕ 6</w:t>
      </w:r>
    </w:p>
    <w:p w:rsidR="00084AD6" w:rsidRDefault="00084AD6">
      <w:pPr>
        <w:pStyle w:val="a5"/>
      </w:pPr>
      <w:r>
        <w:t>ГРАФИК ДВИЖЕНИЯ ДЕНЕЖНЫХ СРЕДСТВ ЧП ''МОДЕЛЬЕР''</w:t>
      </w:r>
    </w:p>
    <w:p w:rsidR="00084AD6" w:rsidRDefault="00084AD6">
      <w:pPr>
        <w:pStyle w:val="a5"/>
        <w:spacing w:line="480" w:lineRule="auto"/>
      </w:pPr>
    </w:p>
    <w:p w:rsidR="00084AD6" w:rsidRDefault="00084AD6">
      <w:pPr>
        <w:pStyle w:val="a5"/>
        <w:jc w:val="left"/>
      </w:pPr>
      <w:r>
        <w:t>Таблица 1 – График движения денежных средств реализации услуг ЧП ''Модельер''</w:t>
      </w:r>
    </w:p>
    <w:p w:rsidR="00084AD6" w:rsidRDefault="00084AD6">
      <w:pPr>
        <w:pStyle w:val="a5"/>
        <w:ind w:right="-312"/>
        <w:jc w:val="right"/>
      </w:pPr>
      <w:r>
        <w:t xml:space="preserve">                      В рублях</w:t>
      </w:r>
    </w:p>
    <w:tbl>
      <w:tblPr>
        <w:tblW w:w="0" w:type="auto"/>
        <w:tblLayout w:type="fixed"/>
        <w:tblCellMar>
          <w:left w:w="30" w:type="dxa"/>
          <w:right w:w="30" w:type="dxa"/>
        </w:tblCellMar>
        <w:tblLook w:val="0000"/>
      </w:tblPr>
      <w:tblGrid>
        <w:gridCol w:w="3435"/>
        <w:gridCol w:w="960"/>
        <w:gridCol w:w="960"/>
        <w:gridCol w:w="960"/>
        <w:gridCol w:w="960"/>
        <w:gridCol w:w="960"/>
        <w:gridCol w:w="960"/>
        <w:gridCol w:w="960"/>
        <w:gridCol w:w="960"/>
        <w:gridCol w:w="960"/>
        <w:gridCol w:w="960"/>
        <w:gridCol w:w="960"/>
        <w:gridCol w:w="960"/>
      </w:tblGrid>
      <w:tr w:rsidR="00084AD6">
        <w:tblPrEx>
          <w:tblCellMar>
            <w:top w:w="0" w:type="dxa"/>
            <w:bottom w:w="0" w:type="dxa"/>
          </w:tblCellMar>
        </w:tblPrEx>
        <w:trPr>
          <w:cantSplit/>
          <w:trHeight w:val="120"/>
        </w:trPr>
        <w:tc>
          <w:tcPr>
            <w:tcW w:w="3435" w:type="dxa"/>
            <w:vMerge w:val="restart"/>
            <w:tcBorders>
              <w:top w:val="single" w:sz="6" w:space="0" w:color="auto"/>
              <w:left w:val="single" w:sz="6" w:space="0" w:color="auto"/>
              <w:bottom w:val="nil"/>
              <w:right w:val="single" w:sz="6" w:space="0" w:color="auto"/>
            </w:tcBorders>
          </w:tcPr>
          <w:p w:rsidR="00084AD6" w:rsidRDefault="00084AD6">
            <w:pPr>
              <w:pStyle w:val="20"/>
            </w:pPr>
            <w:r>
              <w:t>Денежные средства</w:t>
            </w:r>
          </w:p>
        </w:tc>
        <w:tc>
          <w:tcPr>
            <w:tcW w:w="11520" w:type="dxa"/>
            <w:gridSpan w:val="12"/>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1 год (месяцы)</w:t>
            </w:r>
          </w:p>
        </w:tc>
      </w:tr>
      <w:tr w:rsidR="00084AD6">
        <w:tblPrEx>
          <w:tblCellMar>
            <w:top w:w="0" w:type="dxa"/>
            <w:bottom w:w="0" w:type="dxa"/>
          </w:tblCellMar>
        </w:tblPrEx>
        <w:trPr>
          <w:cantSplit/>
          <w:trHeight w:val="140"/>
        </w:trPr>
        <w:tc>
          <w:tcPr>
            <w:tcW w:w="3435" w:type="dxa"/>
            <w:vMerge/>
            <w:tcBorders>
              <w:top w:val="nil"/>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4"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1</w:t>
            </w:r>
          </w:p>
        </w:tc>
        <w:tc>
          <w:tcPr>
            <w:tcW w:w="960" w:type="dxa"/>
            <w:tcBorders>
              <w:top w:val="single" w:sz="4"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2</w:t>
            </w:r>
          </w:p>
        </w:tc>
        <w:tc>
          <w:tcPr>
            <w:tcW w:w="960" w:type="dxa"/>
            <w:tcBorders>
              <w:top w:val="single" w:sz="4"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3</w:t>
            </w:r>
          </w:p>
        </w:tc>
        <w:tc>
          <w:tcPr>
            <w:tcW w:w="960" w:type="dxa"/>
            <w:tcBorders>
              <w:top w:val="single" w:sz="4"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4</w:t>
            </w:r>
          </w:p>
        </w:tc>
        <w:tc>
          <w:tcPr>
            <w:tcW w:w="960" w:type="dxa"/>
            <w:tcBorders>
              <w:top w:val="single" w:sz="4"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5</w:t>
            </w:r>
          </w:p>
        </w:tc>
        <w:tc>
          <w:tcPr>
            <w:tcW w:w="960" w:type="dxa"/>
            <w:tcBorders>
              <w:top w:val="single" w:sz="4"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6</w:t>
            </w:r>
          </w:p>
        </w:tc>
        <w:tc>
          <w:tcPr>
            <w:tcW w:w="960" w:type="dxa"/>
            <w:tcBorders>
              <w:top w:val="single" w:sz="4"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7</w:t>
            </w:r>
          </w:p>
        </w:tc>
        <w:tc>
          <w:tcPr>
            <w:tcW w:w="960" w:type="dxa"/>
            <w:tcBorders>
              <w:top w:val="single" w:sz="4"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8</w:t>
            </w:r>
          </w:p>
        </w:tc>
        <w:tc>
          <w:tcPr>
            <w:tcW w:w="960" w:type="dxa"/>
            <w:tcBorders>
              <w:top w:val="single" w:sz="4"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9</w:t>
            </w:r>
          </w:p>
        </w:tc>
        <w:tc>
          <w:tcPr>
            <w:tcW w:w="960" w:type="dxa"/>
            <w:tcBorders>
              <w:top w:val="single" w:sz="4"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10</w:t>
            </w:r>
          </w:p>
        </w:tc>
        <w:tc>
          <w:tcPr>
            <w:tcW w:w="960" w:type="dxa"/>
            <w:tcBorders>
              <w:top w:val="single" w:sz="4"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11</w:t>
            </w:r>
          </w:p>
        </w:tc>
        <w:tc>
          <w:tcPr>
            <w:tcW w:w="960" w:type="dxa"/>
            <w:tcBorders>
              <w:top w:val="single" w:sz="4"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12</w:t>
            </w:r>
          </w:p>
        </w:tc>
      </w:tr>
      <w:tr w:rsidR="00084AD6">
        <w:tblPrEx>
          <w:tblCellMar>
            <w:top w:w="0" w:type="dxa"/>
            <w:bottom w:w="0" w:type="dxa"/>
          </w:tblCellMar>
        </w:tblPrEx>
        <w:trPr>
          <w:trHeight w:val="120"/>
        </w:trPr>
        <w:tc>
          <w:tcPr>
            <w:tcW w:w="3435" w:type="dxa"/>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остаток на счете</w:t>
            </w:r>
          </w:p>
        </w:tc>
        <w:tc>
          <w:tcPr>
            <w:tcW w:w="960" w:type="dxa"/>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0</w:t>
            </w:r>
          </w:p>
        </w:tc>
        <w:tc>
          <w:tcPr>
            <w:tcW w:w="960" w:type="dxa"/>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-1297</w:t>
            </w:r>
          </w:p>
        </w:tc>
        <w:tc>
          <w:tcPr>
            <w:tcW w:w="960" w:type="dxa"/>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5655</w:t>
            </w:r>
          </w:p>
        </w:tc>
        <w:tc>
          <w:tcPr>
            <w:tcW w:w="960" w:type="dxa"/>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14996</w:t>
            </w:r>
          </w:p>
        </w:tc>
        <w:tc>
          <w:tcPr>
            <w:tcW w:w="960" w:type="dxa"/>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11344</w:t>
            </w:r>
          </w:p>
        </w:tc>
        <w:tc>
          <w:tcPr>
            <w:tcW w:w="960" w:type="dxa"/>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16717</w:t>
            </w:r>
          </w:p>
        </w:tc>
        <w:tc>
          <w:tcPr>
            <w:tcW w:w="960" w:type="dxa"/>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19799</w:t>
            </w:r>
          </w:p>
        </w:tc>
        <w:tc>
          <w:tcPr>
            <w:tcW w:w="960" w:type="dxa"/>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15055</w:t>
            </w:r>
          </w:p>
        </w:tc>
        <w:tc>
          <w:tcPr>
            <w:tcW w:w="960" w:type="dxa"/>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20425</w:t>
            </w:r>
          </w:p>
        </w:tc>
        <w:tc>
          <w:tcPr>
            <w:tcW w:w="960" w:type="dxa"/>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34069</w:t>
            </w:r>
          </w:p>
        </w:tc>
        <w:tc>
          <w:tcPr>
            <w:tcW w:w="960" w:type="dxa"/>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34924</w:t>
            </w:r>
          </w:p>
        </w:tc>
        <w:tc>
          <w:tcPr>
            <w:tcW w:w="960" w:type="dxa"/>
            <w:tcBorders>
              <w:top w:val="single" w:sz="6" w:space="0" w:color="auto"/>
              <w:left w:val="single" w:sz="6" w:space="0" w:color="auto"/>
              <w:bottom w:val="single" w:sz="4" w:space="0" w:color="auto"/>
              <w:right w:val="single" w:sz="6" w:space="0" w:color="auto"/>
            </w:tcBorders>
          </w:tcPr>
          <w:p w:rsidR="00084AD6" w:rsidRDefault="00084AD6">
            <w:pPr>
              <w:spacing w:before="0" w:after="0"/>
              <w:jc w:val="center"/>
              <w:rPr>
                <w:snapToGrid w:val="0"/>
                <w:color w:val="000000"/>
              </w:rPr>
            </w:pPr>
            <w:r>
              <w:rPr>
                <w:snapToGrid w:val="0"/>
                <w:color w:val="000000"/>
              </w:rPr>
              <w:t>46837</w:t>
            </w:r>
          </w:p>
        </w:tc>
      </w:tr>
      <w:tr w:rsidR="00084AD6">
        <w:tblPrEx>
          <w:tblCellMar>
            <w:top w:w="0" w:type="dxa"/>
            <w:bottom w:w="0" w:type="dxa"/>
          </w:tblCellMar>
        </w:tblPrEx>
        <w:trPr>
          <w:trHeight w:val="68"/>
        </w:trPr>
        <w:tc>
          <w:tcPr>
            <w:tcW w:w="3435" w:type="dxa"/>
            <w:tcBorders>
              <w:top w:val="single" w:sz="6" w:space="0" w:color="auto"/>
              <w:left w:val="single" w:sz="6" w:space="0" w:color="auto"/>
              <w:bottom w:val="single" w:sz="6" w:space="0" w:color="auto"/>
              <w:right w:val="nil"/>
            </w:tcBorders>
          </w:tcPr>
          <w:p w:rsidR="00084AD6" w:rsidRDefault="00084AD6">
            <w:pPr>
              <w:spacing w:before="0" w:after="0"/>
              <w:jc w:val="center"/>
              <w:rPr>
                <w:snapToGrid w:val="0"/>
                <w:color w:val="000000"/>
              </w:rPr>
            </w:pPr>
            <w:r>
              <w:rPr>
                <w:snapToGrid w:val="0"/>
                <w:color w:val="000000"/>
              </w:rPr>
              <w:t>сумма от продаж</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7020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16740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19160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5110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15040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12240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3900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23700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10030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21900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16180</w:t>
            </w:r>
          </w:p>
        </w:tc>
      </w:tr>
      <w:tr w:rsidR="00084AD6">
        <w:tblPrEx>
          <w:tblCellMar>
            <w:top w:w="0" w:type="dxa"/>
            <w:bottom w:w="0" w:type="dxa"/>
          </w:tblCellMar>
        </w:tblPrEx>
        <w:trPr>
          <w:trHeight w:val="68"/>
        </w:trPr>
        <w:tc>
          <w:tcPr>
            <w:tcW w:w="3435" w:type="dxa"/>
            <w:tcBorders>
              <w:top w:val="single" w:sz="6" w:space="0" w:color="auto"/>
              <w:left w:val="single" w:sz="6" w:space="0" w:color="auto"/>
              <w:bottom w:val="single" w:sz="6" w:space="0" w:color="auto"/>
              <w:right w:val="nil"/>
            </w:tcBorders>
          </w:tcPr>
          <w:p w:rsidR="00084AD6" w:rsidRDefault="00084AD6">
            <w:pPr>
              <w:spacing w:before="0" w:after="0"/>
              <w:jc w:val="center"/>
              <w:rPr>
                <w:snapToGrid w:val="0"/>
                <w:color w:val="000000"/>
              </w:rPr>
            </w:pPr>
            <w:r>
              <w:rPr>
                <w:snapToGrid w:val="0"/>
                <w:color w:val="000000"/>
              </w:rPr>
              <w:t>Итого поступлений</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7020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15443</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24815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20106</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26384</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28957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23699</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30055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44125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44099</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56824</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63017</w:t>
            </w:r>
          </w:p>
        </w:tc>
      </w:tr>
      <w:tr w:rsidR="00084AD6">
        <w:tblPrEx>
          <w:tblCellMar>
            <w:top w:w="0" w:type="dxa"/>
            <w:bottom w:w="0" w:type="dxa"/>
          </w:tblCellMar>
        </w:tblPrEx>
        <w:trPr>
          <w:cantSplit/>
          <w:trHeight w:val="68"/>
        </w:trPr>
        <w:tc>
          <w:tcPr>
            <w:tcW w:w="3435"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Расходы</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r>
      <w:tr w:rsidR="00084AD6">
        <w:tblPrEx>
          <w:tblCellMar>
            <w:top w:w="0" w:type="dxa"/>
            <w:bottom w:w="0" w:type="dxa"/>
          </w:tblCellMar>
        </w:tblPrEx>
        <w:trPr>
          <w:trHeight w:val="68"/>
        </w:trPr>
        <w:tc>
          <w:tcPr>
            <w:tcW w:w="3435" w:type="dxa"/>
            <w:tcBorders>
              <w:top w:val="single" w:sz="6" w:space="0" w:color="auto"/>
              <w:left w:val="single" w:sz="6" w:space="0" w:color="auto"/>
              <w:bottom w:val="single" w:sz="6" w:space="0" w:color="auto"/>
              <w:right w:val="nil"/>
            </w:tcBorders>
          </w:tcPr>
          <w:p w:rsidR="00084AD6" w:rsidRDefault="00084AD6">
            <w:pPr>
              <w:spacing w:before="0" w:after="0"/>
              <w:jc w:val="center"/>
              <w:rPr>
                <w:snapToGrid w:val="0"/>
                <w:color w:val="000000"/>
              </w:rPr>
            </w:pPr>
            <w:r>
              <w:rPr>
                <w:snapToGrid w:val="0"/>
                <w:color w:val="000000"/>
              </w:rPr>
              <w:t>Закупка материалов</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740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1402</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1533</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677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1380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1073</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558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1244</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1770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939</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1601</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1326</w:t>
            </w:r>
          </w:p>
        </w:tc>
      </w:tr>
      <w:tr w:rsidR="00084AD6">
        <w:tblPrEx>
          <w:tblCellMar>
            <w:top w:w="0" w:type="dxa"/>
            <w:bottom w:w="0" w:type="dxa"/>
          </w:tblCellMar>
        </w:tblPrEx>
        <w:trPr>
          <w:trHeight w:val="68"/>
        </w:trPr>
        <w:tc>
          <w:tcPr>
            <w:tcW w:w="3435" w:type="dxa"/>
            <w:tcBorders>
              <w:top w:val="single" w:sz="6" w:space="0" w:color="auto"/>
              <w:left w:val="single" w:sz="6" w:space="0" w:color="auto"/>
              <w:bottom w:val="single" w:sz="6" w:space="0" w:color="auto"/>
              <w:right w:val="nil"/>
            </w:tcBorders>
          </w:tcPr>
          <w:p w:rsidR="00084AD6" w:rsidRDefault="00084AD6">
            <w:pPr>
              <w:spacing w:before="0" w:after="0"/>
              <w:jc w:val="center"/>
              <w:rPr>
                <w:snapToGrid w:val="0"/>
                <w:color w:val="000000"/>
              </w:rPr>
            </w:pPr>
            <w:r>
              <w:rPr>
                <w:snapToGrid w:val="0"/>
                <w:color w:val="000000"/>
              </w:rPr>
              <w:t>в том числе</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r>
      <w:tr w:rsidR="00084AD6">
        <w:tblPrEx>
          <w:tblCellMar>
            <w:top w:w="0" w:type="dxa"/>
            <w:bottom w:w="0" w:type="dxa"/>
          </w:tblCellMar>
        </w:tblPrEx>
        <w:trPr>
          <w:cantSplit/>
          <w:trHeight w:val="68"/>
        </w:trPr>
        <w:tc>
          <w:tcPr>
            <w:tcW w:w="3435"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ГСМ</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248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770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853</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240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811</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497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124</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621</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994</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402</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858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687</w:t>
            </w:r>
          </w:p>
        </w:tc>
      </w:tr>
      <w:tr w:rsidR="00084AD6">
        <w:tblPrEx>
          <w:tblCellMar>
            <w:top w:w="0" w:type="dxa"/>
            <w:bottom w:w="0" w:type="dxa"/>
          </w:tblCellMar>
        </w:tblPrEx>
        <w:trPr>
          <w:cantSplit/>
          <w:trHeight w:val="68"/>
        </w:trPr>
        <w:tc>
          <w:tcPr>
            <w:tcW w:w="3435"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бумага</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139</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279</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328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84</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216</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223</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81</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423</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185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391</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286</w:t>
            </w:r>
          </w:p>
        </w:tc>
      </w:tr>
      <w:tr w:rsidR="00084AD6">
        <w:tblPrEx>
          <w:tblCellMar>
            <w:top w:w="0" w:type="dxa"/>
            <w:bottom w:w="0" w:type="dxa"/>
          </w:tblCellMar>
        </w:tblPrEx>
        <w:trPr>
          <w:trHeight w:val="68"/>
        </w:trPr>
        <w:tc>
          <w:tcPr>
            <w:tcW w:w="3435" w:type="dxa"/>
            <w:tcBorders>
              <w:top w:val="single" w:sz="6" w:space="0" w:color="auto"/>
              <w:left w:val="single" w:sz="6" w:space="0" w:color="auto"/>
              <w:bottom w:val="single" w:sz="6" w:space="0" w:color="auto"/>
              <w:right w:val="nil"/>
            </w:tcBorders>
          </w:tcPr>
          <w:p w:rsidR="00084AD6" w:rsidRDefault="00084AD6">
            <w:pPr>
              <w:spacing w:before="0" w:after="0"/>
              <w:jc w:val="center"/>
              <w:rPr>
                <w:snapToGrid w:val="0"/>
                <w:color w:val="000000"/>
              </w:rPr>
            </w:pPr>
            <w:r>
              <w:rPr>
                <w:snapToGrid w:val="0"/>
                <w:color w:val="000000"/>
              </w:rPr>
              <w:lastRenderedPageBreak/>
              <w:t>МБП (ручка)</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78</w:t>
            </w:r>
          </w:p>
        </w:tc>
      </w:tr>
      <w:tr w:rsidR="00084AD6">
        <w:tblPrEx>
          <w:tblCellMar>
            <w:top w:w="0" w:type="dxa"/>
            <w:bottom w:w="0" w:type="dxa"/>
          </w:tblCellMar>
        </w:tblPrEx>
        <w:trPr>
          <w:trHeight w:val="68"/>
        </w:trPr>
        <w:tc>
          <w:tcPr>
            <w:tcW w:w="3435" w:type="dxa"/>
            <w:tcBorders>
              <w:top w:val="single" w:sz="6" w:space="0" w:color="auto"/>
              <w:left w:val="single" w:sz="6" w:space="0" w:color="auto"/>
              <w:bottom w:val="single" w:sz="6" w:space="0" w:color="auto"/>
              <w:right w:val="nil"/>
            </w:tcBorders>
          </w:tcPr>
          <w:p w:rsidR="00084AD6" w:rsidRDefault="00084AD6">
            <w:pPr>
              <w:spacing w:before="0" w:after="0"/>
              <w:jc w:val="center"/>
              <w:rPr>
                <w:snapToGrid w:val="0"/>
                <w:color w:val="000000"/>
              </w:rPr>
            </w:pPr>
            <w:r>
              <w:rPr>
                <w:snapToGrid w:val="0"/>
                <w:color w:val="000000"/>
              </w:rPr>
              <w:t>Журналы мод</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275</w:t>
            </w:r>
          </w:p>
        </w:tc>
      </w:tr>
      <w:tr w:rsidR="00084AD6">
        <w:tblPrEx>
          <w:tblCellMar>
            <w:top w:w="0" w:type="dxa"/>
            <w:bottom w:w="0" w:type="dxa"/>
          </w:tblCellMar>
        </w:tblPrEx>
        <w:trPr>
          <w:trHeight w:val="68"/>
        </w:trPr>
        <w:tc>
          <w:tcPr>
            <w:tcW w:w="3435" w:type="dxa"/>
            <w:tcBorders>
              <w:top w:val="single" w:sz="6" w:space="0" w:color="auto"/>
              <w:left w:val="single" w:sz="6" w:space="0" w:color="auto"/>
              <w:bottom w:val="single" w:sz="6" w:space="0" w:color="auto"/>
              <w:right w:val="nil"/>
            </w:tcBorders>
          </w:tcPr>
          <w:p w:rsidR="00084AD6" w:rsidRDefault="00084AD6">
            <w:pPr>
              <w:spacing w:before="0" w:after="0"/>
              <w:jc w:val="center"/>
              <w:rPr>
                <w:snapToGrid w:val="0"/>
                <w:color w:val="000000"/>
              </w:rPr>
            </w:pPr>
            <w:r>
              <w:rPr>
                <w:snapToGrid w:val="0"/>
                <w:color w:val="000000"/>
              </w:rPr>
              <w:t>Заработная плата</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1400</w:t>
            </w:r>
          </w:p>
        </w:tc>
      </w:tr>
      <w:tr w:rsidR="00084AD6">
        <w:tblPrEx>
          <w:tblCellMar>
            <w:top w:w="0" w:type="dxa"/>
            <w:bottom w:w="0" w:type="dxa"/>
          </w:tblCellMar>
        </w:tblPrEx>
        <w:trPr>
          <w:trHeight w:val="68"/>
        </w:trPr>
        <w:tc>
          <w:tcPr>
            <w:tcW w:w="3435" w:type="dxa"/>
            <w:tcBorders>
              <w:top w:val="single" w:sz="6" w:space="0" w:color="auto"/>
              <w:left w:val="single" w:sz="6" w:space="0" w:color="auto"/>
              <w:bottom w:val="single" w:sz="6" w:space="0" w:color="auto"/>
              <w:right w:val="nil"/>
            </w:tcBorders>
          </w:tcPr>
          <w:p w:rsidR="00084AD6" w:rsidRDefault="00084AD6">
            <w:pPr>
              <w:spacing w:before="0" w:after="0"/>
              <w:jc w:val="center"/>
              <w:rPr>
                <w:snapToGrid w:val="0"/>
                <w:color w:val="000000"/>
              </w:rPr>
            </w:pPr>
            <w:r>
              <w:rPr>
                <w:snapToGrid w:val="0"/>
                <w:color w:val="000000"/>
              </w:rPr>
              <w:t>Уплата налогов</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960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960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960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960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960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960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960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960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960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960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960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960</w:t>
            </w:r>
          </w:p>
        </w:tc>
      </w:tr>
      <w:tr w:rsidR="00084AD6">
        <w:tblPrEx>
          <w:tblCellMar>
            <w:top w:w="0" w:type="dxa"/>
            <w:bottom w:w="0" w:type="dxa"/>
          </w:tblCellMar>
        </w:tblPrEx>
        <w:trPr>
          <w:trHeight w:val="68"/>
        </w:trPr>
        <w:tc>
          <w:tcPr>
            <w:tcW w:w="3435" w:type="dxa"/>
            <w:tcBorders>
              <w:top w:val="single" w:sz="6" w:space="0" w:color="auto"/>
              <w:left w:val="single" w:sz="6" w:space="0" w:color="auto"/>
              <w:bottom w:val="single" w:sz="6" w:space="0" w:color="auto"/>
              <w:right w:val="nil"/>
            </w:tcBorders>
          </w:tcPr>
          <w:p w:rsidR="00084AD6" w:rsidRDefault="00084AD6">
            <w:pPr>
              <w:spacing w:before="0" w:after="0"/>
              <w:jc w:val="center"/>
              <w:rPr>
                <w:snapToGrid w:val="0"/>
                <w:color w:val="000000"/>
              </w:rPr>
            </w:pPr>
            <w:r>
              <w:rPr>
                <w:snapToGrid w:val="0"/>
                <w:color w:val="000000"/>
              </w:rPr>
              <w:t>Арендная плата</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3000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3000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3000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3000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3000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3000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3000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3000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3000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3000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3000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3000</w:t>
            </w:r>
          </w:p>
        </w:tc>
      </w:tr>
      <w:tr w:rsidR="00084AD6">
        <w:tblPrEx>
          <w:tblCellMar>
            <w:top w:w="0" w:type="dxa"/>
            <w:bottom w:w="0" w:type="dxa"/>
          </w:tblCellMar>
        </w:tblPrEx>
        <w:trPr>
          <w:trHeight w:val="68"/>
        </w:trPr>
        <w:tc>
          <w:tcPr>
            <w:tcW w:w="3435" w:type="dxa"/>
            <w:tcBorders>
              <w:top w:val="single" w:sz="6" w:space="0" w:color="auto"/>
              <w:left w:val="single" w:sz="6" w:space="0" w:color="auto"/>
              <w:bottom w:val="single" w:sz="6" w:space="0" w:color="auto"/>
              <w:right w:val="nil"/>
            </w:tcBorders>
          </w:tcPr>
          <w:p w:rsidR="00084AD6" w:rsidRDefault="00084AD6">
            <w:pPr>
              <w:spacing w:before="0" w:after="0"/>
              <w:jc w:val="center"/>
              <w:rPr>
                <w:snapToGrid w:val="0"/>
                <w:color w:val="000000"/>
              </w:rPr>
            </w:pPr>
            <w:r>
              <w:rPr>
                <w:snapToGrid w:val="0"/>
                <w:color w:val="000000"/>
              </w:rPr>
              <w:t>Прочие затраты</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r>
      <w:tr w:rsidR="00084AD6">
        <w:tblPrEx>
          <w:tblCellMar>
            <w:top w:w="0" w:type="dxa"/>
            <w:bottom w:w="0" w:type="dxa"/>
          </w:tblCellMar>
        </w:tblPrEx>
        <w:trPr>
          <w:trHeight w:val="68"/>
        </w:trPr>
        <w:tc>
          <w:tcPr>
            <w:tcW w:w="3435" w:type="dxa"/>
            <w:tcBorders>
              <w:top w:val="single" w:sz="6" w:space="0" w:color="auto"/>
              <w:left w:val="single" w:sz="6" w:space="0" w:color="auto"/>
              <w:bottom w:val="single" w:sz="6" w:space="0" w:color="auto"/>
              <w:right w:val="nil"/>
            </w:tcBorders>
          </w:tcPr>
          <w:p w:rsidR="00084AD6" w:rsidRDefault="00084AD6">
            <w:pPr>
              <w:spacing w:before="0" w:after="0"/>
              <w:jc w:val="center"/>
              <w:rPr>
                <w:snapToGrid w:val="0"/>
                <w:color w:val="000000"/>
              </w:rPr>
            </w:pPr>
            <w:r>
              <w:rPr>
                <w:snapToGrid w:val="0"/>
                <w:color w:val="000000"/>
              </w:rPr>
              <w:t>в том числе</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p>
        </w:tc>
      </w:tr>
      <w:tr w:rsidR="00084AD6">
        <w:tblPrEx>
          <w:tblCellMar>
            <w:top w:w="0" w:type="dxa"/>
            <w:bottom w:w="0" w:type="dxa"/>
          </w:tblCellMar>
        </w:tblPrEx>
        <w:trPr>
          <w:cantSplit/>
          <w:trHeight w:val="68"/>
        </w:trPr>
        <w:tc>
          <w:tcPr>
            <w:tcW w:w="3435"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плата процентов за кредит</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117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117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117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117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117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117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117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117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117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117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117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117</w:t>
            </w:r>
          </w:p>
        </w:tc>
      </w:tr>
      <w:tr w:rsidR="00084AD6">
        <w:tblPrEx>
          <w:tblCellMar>
            <w:top w:w="0" w:type="dxa"/>
            <w:bottom w:w="0" w:type="dxa"/>
          </w:tblCellMar>
        </w:tblPrEx>
        <w:trPr>
          <w:cantSplit/>
          <w:trHeight w:val="68"/>
        </w:trPr>
        <w:tc>
          <w:tcPr>
            <w:tcW w:w="3435"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реклама</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600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400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350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400</w:t>
            </w:r>
          </w:p>
        </w:tc>
      </w:tr>
      <w:tr w:rsidR="00084AD6">
        <w:tblPrEx>
          <w:tblCellMar>
            <w:top w:w="0" w:type="dxa"/>
            <w:bottom w:w="0" w:type="dxa"/>
          </w:tblCellMar>
        </w:tblPrEx>
        <w:trPr>
          <w:trHeight w:val="68"/>
        </w:trPr>
        <w:tc>
          <w:tcPr>
            <w:tcW w:w="3435" w:type="dxa"/>
            <w:tcBorders>
              <w:top w:val="single" w:sz="6" w:space="0" w:color="auto"/>
              <w:left w:val="single" w:sz="6" w:space="0" w:color="auto"/>
              <w:bottom w:val="single" w:sz="6" w:space="0" w:color="auto"/>
              <w:right w:val="nil"/>
            </w:tcBorders>
          </w:tcPr>
          <w:p w:rsidR="00084AD6" w:rsidRDefault="00084AD6">
            <w:pPr>
              <w:spacing w:before="0" w:after="0"/>
              <w:jc w:val="center"/>
              <w:rPr>
                <w:snapToGrid w:val="0"/>
                <w:color w:val="000000"/>
              </w:rPr>
            </w:pPr>
            <w:r>
              <w:rPr>
                <w:snapToGrid w:val="0"/>
                <w:color w:val="000000"/>
              </w:rPr>
              <w:t>непредвиденные расходы</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1500</w:t>
            </w:r>
          </w:p>
        </w:tc>
      </w:tr>
      <w:tr w:rsidR="00084AD6">
        <w:tblPrEx>
          <w:tblCellMar>
            <w:top w:w="0" w:type="dxa"/>
            <w:bottom w:w="0" w:type="dxa"/>
          </w:tblCellMar>
        </w:tblPrEx>
        <w:trPr>
          <w:trHeight w:val="68"/>
        </w:trPr>
        <w:tc>
          <w:tcPr>
            <w:tcW w:w="3435" w:type="dxa"/>
            <w:tcBorders>
              <w:top w:val="single" w:sz="6" w:space="0" w:color="auto"/>
              <w:left w:val="single" w:sz="6" w:space="0" w:color="auto"/>
              <w:bottom w:val="single" w:sz="6" w:space="0" w:color="auto"/>
              <w:right w:val="nil"/>
            </w:tcBorders>
          </w:tcPr>
          <w:p w:rsidR="00084AD6" w:rsidRDefault="00084AD6">
            <w:pPr>
              <w:spacing w:before="0" w:after="0"/>
              <w:jc w:val="center"/>
              <w:rPr>
                <w:snapToGrid w:val="0"/>
                <w:color w:val="000000"/>
              </w:rPr>
            </w:pPr>
            <w:r>
              <w:rPr>
                <w:snapToGrid w:val="0"/>
                <w:color w:val="000000"/>
              </w:rPr>
              <w:t>Итого расходов</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8317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8879</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8910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7854</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8757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8250</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7735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8721</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9146</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8266</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9078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8703</w:t>
            </w:r>
          </w:p>
        </w:tc>
      </w:tr>
      <w:tr w:rsidR="00084AD6">
        <w:tblPrEx>
          <w:tblCellMar>
            <w:top w:w="0" w:type="dxa"/>
            <w:bottom w:w="0" w:type="dxa"/>
          </w:tblCellMar>
        </w:tblPrEx>
        <w:trPr>
          <w:cantSplit/>
          <w:trHeight w:val="68"/>
        </w:trPr>
        <w:tc>
          <w:tcPr>
            <w:tcW w:w="3435"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остаток</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-1297</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6565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15905</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12253</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17626</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20708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15964</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21334</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34978</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35834</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47746</w:t>
            </w:r>
          </w:p>
        </w:tc>
        <w:tc>
          <w:tcPr>
            <w:tcW w:w="960" w:type="dxa"/>
            <w:tcBorders>
              <w:top w:val="single" w:sz="6" w:space="0" w:color="auto"/>
              <w:left w:val="single" w:sz="6" w:space="0" w:color="auto"/>
              <w:bottom w:val="single" w:sz="6" w:space="0" w:color="auto"/>
              <w:right w:val="single" w:sz="6" w:space="0" w:color="auto"/>
            </w:tcBorders>
          </w:tcPr>
          <w:p w:rsidR="00084AD6" w:rsidRDefault="00084AD6">
            <w:pPr>
              <w:spacing w:before="0" w:after="0"/>
              <w:jc w:val="center"/>
              <w:rPr>
                <w:snapToGrid w:val="0"/>
                <w:color w:val="000000"/>
              </w:rPr>
            </w:pPr>
            <w:r>
              <w:rPr>
                <w:snapToGrid w:val="0"/>
                <w:color w:val="000000"/>
              </w:rPr>
              <w:t>54314</w:t>
            </w:r>
          </w:p>
        </w:tc>
      </w:tr>
    </w:tbl>
    <w:p w:rsidR="00084AD6" w:rsidRDefault="00084AD6">
      <w:pPr>
        <w:pStyle w:val="a5"/>
        <w:ind w:right="-312"/>
        <w:jc w:val="right"/>
      </w:pPr>
    </w:p>
    <w:p w:rsidR="00084AD6" w:rsidRDefault="00084AD6">
      <w:pPr>
        <w:pStyle w:val="6"/>
        <w:spacing w:line="480" w:lineRule="auto"/>
        <w:rPr>
          <w:color w:val="auto"/>
        </w:rPr>
      </w:pPr>
      <w:r>
        <w:rPr>
          <w:color w:val="auto"/>
        </w:rPr>
        <w:t>ПРИЛОЖЕНИЕ 2</w:t>
      </w:r>
    </w:p>
    <w:p w:rsidR="00084AD6" w:rsidRDefault="00084AD6">
      <w:pPr>
        <w:spacing w:before="0" w:after="0" w:line="480" w:lineRule="auto"/>
        <w:ind w:firstLine="720"/>
        <w:jc w:val="right"/>
        <w:rPr>
          <w:sz w:val="28"/>
          <w:szCs w:val="28"/>
        </w:rPr>
      </w:pPr>
    </w:p>
    <w:p w:rsidR="00084AD6" w:rsidRDefault="00084AD6">
      <w:pPr>
        <w:pStyle w:val="7"/>
        <w:rPr>
          <w:color w:val="auto"/>
        </w:rPr>
      </w:pPr>
      <w:r>
        <w:rPr>
          <w:color w:val="auto"/>
        </w:rPr>
        <w:t xml:space="preserve">СЕБЕСТОИМОСТЬ РЕАЛИЗАЦИИ УСЛУГ  ЧП ''МОДЕЛЬЕР'' ПО МЕТОДКЕ ''ДИРЕКТ – КОСТИНГ'' </w:t>
      </w:r>
    </w:p>
    <w:p w:rsidR="00084AD6" w:rsidRDefault="00084AD6">
      <w:pPr>
        <w:spacing w:before="0" w:after="0" w:line="480" w:lineRule="auto"/>
        <w:rPr>
          <w:sz w:val="20"/>
          <w:szCs w:val="20"/>
        </w:rPr>
      </w:pPr>
    </w:p>
    <w:p w:rsidR="00084AD6" w:rsidRDefault="00084AD6">
      <w:pPr>
        <w:pStyle w:val="5"/>
      </w:pPr>
      <w:r>
        <w:t xml:space="preserve">Таблица 1 – Расчет себестоимости реализации услуги ''Консультации по созданию эскиза модели'' </w:t>
      </w:r>
    </w:p>
    <w:p w:rsidR="00084AD6" w:rsidRDefault="00084AD6">
      <w:pPr>
        <w:pStyle w:val="4"/>
      </w:pPr>
      <w:r>
        <w:t>В рублях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09"/>
        <w:gridCol w:w="708"/>
        <w:gridCol w:w="851"/>
        <w:gridCol w:w="850"/>
        <w:gridCol w:w="709"/>
        <w:gridCol w:w="851"/>
        <w:gridCol w:w="708"/>
        <w:gridCol w:w="709"/>
        <w:gridCol w:w="851"/>
        <w:gridCol w:w="708"/>
        <w:gridCol w:w="851"/>
        <w:gridCol w:w="709"/>
        <w:gridCol w:w="850"/>
        <w:gridCol w:w="851"/>
        <w:gridCol w:w="992"/>
        <w:gridCol w:w="833"/>
        <w:gridCol w:w="17"/>
        <w:gridCol w:w="993"/>
      </w:tblGrid>
      <w:tr w:rsidR="00084AD6">
        <w:tblPrEx>
          <w:tblCellMar>
            <w:top w:w="0" w:type="dxa"/>
            <w:bottom w:w="0" w:type="dxa"/>
          </w:tblCellMar>
        </w:tblPrEx>
        <w:trPr>
          <w:cantSplit/>
          <w:trHeight w:val="134"/>
        </w:trPr>
        <w:tc>
          <w:tcPr>
            <w:tcW w:w="1135" w:type="dxa"/>
            <w:vMerge w:val="restart"/>
          </w:tcPr>
          <w:p w:rsidR="00084AD6" w:rsidRDefault="00084AD6">
            <w:pPr>
              <w:spacing w:before="0" w:after="0"/>
              <w:jc w:val="center"/>
              <w:rPr>
                <w:sz w:val="22"/>
                <w:szCs w:val="22"/>
              </w:rPr>
            </w:pPr>
          </w:p>
        </w:tc>
        <w:tc>
          <w:tcPr>
            <w:tcW w:w="9214" w:type="dxa"/>
            <w:gridSpan w:val="12"/>
          </w:tcPr>
          <w:p w:rsidR="00084AD6" w:rsidRDefault="00084AD6">
            <w:pPr>
              <w:spacing w:before="0" w:after="0"/>
              <w:jc w:val="center"/>
              <w:rPr>
                <w:sz w:val="23"/>
                <w:szCs w:val="23"/>
              </w:rPr>
            </w:pPr>
            <w:r>
              <w:rPr>
                <w:sz w:val="23"/>
                <w:szCs w:val="23"/>
              </w:rPr>
              <w:t>1 год (месяцы)</w:t>
            </w:r>
          </w:p>
        </w:tc>
        <w:tc>
          <w:tcPr>
            <w:tcW w:w="3526" w:type="dxa"/>
            <w:gridSpan w:val="4"/>
          </w:tcPr>
          <w:p w:rsidR="00084AD6" w:rsidRDefault="00084AD6">
            <w:pPr>
              <w:spacing w:before="0" w:after="0"/>
              <w:jc w:val="center"/>
            </w:pPr>
            <w:r>
              <w:t>2 год (кварталы)</w:t>
            </w:r>
          </w:p>
        </w:tc>
        <w:tc>
          <w:tcPr>
            <w:tcW w:w="1010" w:type="dxa"/>
            <w:gridSpan w:val="2"/>
            <w:tcBorders>
              <w:bottom w:val="nil"/>
            </w:tcBorders>
          </w:tcPr>
          <w:p w:rsidR="00084AD6" w:rsidRDefault="00084AD6">
            <w:pPr>
              <w:spacing w:before="0" w:after="0"/>
              <w:jc w:val="center"/>
            </w:pPr>
          </w:p>
        </w:tc>
      </w:tr>
      <w:tr w:rsidR="00084AD6">
        <w:tblPrEx>
          <w:tblCellMar>
            <w:top w:w="0" w:type="dxa"/>
            <w:bottom w:w="0" w:type="dxa"/>
          </w:tblCellMar>
        </w:tblPrEx>
        <w:trPr>
          <w:cantSplit/>
          <w:trHeight w:val="385"/>
        </w:trPr>
        <w:tc>
          <w:tcPr>
            <w:tcW w:w="1135" w:type="dxa"/>
            <w:vMerge/>
          </w:tcPr>
          <w:p w:rsidR="00084AD6" w:rsidRDefault="00084AD6">
            <w:pPr>
              <w:spacing w:before="0" w:after="0"/>
              <w:jc w:val="center"/>
              <w:rPr>
                <w:sz w:val="22"/>
                <w:szCs w:val="22"/>
              </w:rPr>
            </w:pPr>
          </w:p>
        </w:tc>
        <w:tc>
          <w:tcPr>
            <w:tcW w:w="709" w:type="dxa"/>
          </w:tcPr>
          <w:p w:rsidR="00084AD6" w:rsidRDefault="00084AD6">
            <w:pPr>
              <w:spacing w:before="0" w:after="0"/>
              <w:jc w:val="center"/>
            </w:pPr>
            <w:r>
              <w:t>1</w:t>
            </w:r>
          </w:p>
        </w:tc>
        <w:tc>
          <w:tcPr>
            <w:tcW w:w="708" w:type="dxa"/>
          </w:tcPr>
          <w:p w:rsidR="00084AD6" w:rsidRDefault="00084AD6">
            <w:pPr>
              <w:spacing w:before="0" w:after="0"/>
              <w:jc w:val="center"/>
            </w:pPr>
            <w:r>
              <w:t>2</w:t>
            </w:r>
          </w:p>
        </w:tc>
        <w:tc>
          <w:tcPr>
            <w:tcW w:w="851" w:type="dxa"/>
          </w:tcPr>
          <w:p w:rsidR="00084AD6" w:rsidRDefault="00084AD6">
            <w:pPr>
              <w:spacing w:before="0" w:after="0"/>
              <w:jc w:val="center"/>
            </w:pPr>
            <w:r>
              <w:t>3</w:t>
            </w:r>
          </w:p>
        </w:tc>
        <w:tc>
          <w:tcPr>
            <w:tcW w:w="850" w:type="dxa"/>
          </w:tcPr>
          <w:p w:rsidR="00084AD6" w:rsidRDefault="00084AD6">
            <w:pPr>
              <w:spacing w:before="0" w:after="0"/>
              <w:jc w:val="center"/>
            </w:pPr>
            <w:r>
              <w:t>4</w:t>
            </w:r>
          </w:p>
        </w:tc>
        <w:tc>
          <w:tcPr>
            <w:tcW w:w="709" w:type="dxa"/>
          </w:tcPr>
          <w:p w:rsidR="00084AD6" w:rsidRDefault="00084AD6">
            <w:pPr>
              <w:spacing w:before="0" w:after="0"/>
              <w:jc w:val="center"/>
            </w:pPr>
            <w:r>
              <w:t>5</w:t>
            </w:r>
          </w:p>
        </w:tc>
        <w:tc>
          <w:tcPr>
            <w:tcW w:w="851" w:type="dxa"/>
          </w:tcPr>
          <w:p w:rsidR="00084AD6" w:rsidRDefault="00084AD6">
            <w:pPr>
              <w:spacing w:before="0" w:after="0"/>
              <w:jc w:val="center"/>
            </w:pPr>
            <w:r>
              <w:t>6</w:t>
            </w:r>
          </w:p>
        </w:tc>
        <w:tc>
          <w:tcPr>
            <w:tcW w:w="708" w:type="dxa"/>
          </w:tcPr>
          <w:p w:rsidR="00084AD6" w:rsidRDefault="00084AD6">
            <w:pPr>
              <w:spacing w:before="0" w:after="0"/>
              <w:jc w:val="center"/>
            </w:pPr>
            <w:r>
              <w:t>7</w:t>
            </w:r>
          </w:p>
        </w:tc>
        <w:tc>
          <w:tcPr>
            <w:tcW w:w="709" w:type="dxa"/>
          </w:tcPr>
          <w:p w:rsidR="00084AD6" w:rsidRDefault="00084AD6">
            <w:pPr>
              <w:spacing w:before="0" w:after="0"/>
              <w:jc w:val="center"/>
            </w:pPr>
            <w:r>
              <w:t>8</w:t>
            </w:r>
          </w:p>
        </w:tc>
        <w:tc>
          <w:tcPr>
            <w:tcW w:w="851" w:type="dxa"/>
          </w:tcPr>
          <w:p w:rsidR="00084AD6" w:rsidRDefault="00084AD6">
            <w:pPr>
              <w:spacing w:before="0" w:after="0"/>
              <w:jc w:val="center"/>
            </w:pPr>
            <w:r>
              <w:t>9</w:t>
            </w:r>
          </w:p>
        </w:tc>
        <w:tc>
          <w:tcPr>
            <w:tcW w:w="708" w:type="dxa"/>
          </w:tcPr>
          <w:p w:rsidR="00084AD6" w:rsidRDefault="00084AD6">
            <w:pPr>
              <w:spacing w:before="0" w:after="0"/>
              <w:jc w:val="center"/>
            </w:pPr>
            <w:r>
              <w:t>10</w:t>
            </w:r>
          </w:p>
        </w:tc>
        <w:tc>
          <w:tcPr>
            <w:tcW w:w="851" w:type="dxa"/>
          </w:tcPr>
          <w:p w:rsidR="00084AD6" w:rsidRDefault="00084AD6">
            <w:pPr>
              <w:spacing w:before="0" w:after="0"/>
              <w:jc w:val="center"/>
            </w:pPr>
            <w:r>
              <w:t>11</w:t>
            </w:r>
          </w:p>
        </w:tc>
        <w:tc>
          <w:tcPr>
            <w:tcW w:w="709" w:type="dxa"/>
          </w:tcPr>
          <w:p w:rsidR="00084AD6" w:rsidRDefault="00084AD6">
            <w:pPr>
              <w:spacing w:before="0" w:after="0"/>
              <w:jc w:val="center"/>
            </w:pPr>
            <w:r>
              <w:t>12</w:t>
            </w:r>
          </w:p>
        </w:tc>
        <w:tc>
          <w:tcPr>
            <w:tcW w:w="850" w:type="dxa"/>
          </w:tcPr>
          <w:p w:rsidR="00084AD6" w:rsidRDefault="00084AD6">
            <w:pPr>
              <w:spacing w:before="0" w:after="0"/>
              <w:jc w:val="center"/>
            </w:pPr>
            <w:r>
              <w:rPr>
                <w:lang w:val="en-US"/>
              </w:rPr>
              <w:t>I</w:t>
            </w:r>
          </w:p>
        </w:tc>
        <w:tc>
          <w:tcPr>
            <w:tcW w:w="851" w:type="dxa"/>
          </w:tcPr>
          <w:p w:rsidR="00084AD6" w:rsidRDefault="00084AD6">
            <w:pPr>
              <w:spacing w:before="0" w:after="0"/>
              <w:jc w:val="center"/>
            </w:pPr>
            <w:r>
              <w:rPr>
                <w:lang w:val="en-US"/>
              </w:rPr>
              <w:t>II</w:t>
            </w:r>
          </w:p>
        </w:tc>
        <w:tc>
          <w:tcPr>
            <w:tcW w:w="992" w:type="dxa"/>
          </w:tcPr>
          <w:p w:rsidR="00084AD6" w:rsidRDefault="00084AD6">
            <w:pPr>
              <w:spacing w:before="0" w:after="0"/>
              <w:jc w:val="center"/>
            </w:pPr>
            <w:r>
              <w:rPr>
                <w:lang w:val="en-US"/>
              </w:rPr>
              <w:t>III</w:t>
            </w:r>
          </w:p>
        </w:tc>
        <w:tc>
          <w:tcPr>
            <w:tcW w:w="850" w:type="dxa"/>
            <w:gridSpan w:val="2"/>
          </w:tcPr>
          <w:p w:rsidR="00084AD6" w:rsidRDefault="00084AD6">
            <w:pPr>
              <w:spacing w:before="0" w:after="0"/>
              <w:jc w:val="center"/>
            </w:pPr>
            <w:r>
              <w:rPr>
                <w:lang w:val="en-US"/>
              </w:rPr>
              <w:t>IV</w:t>
            </w:r>
          </w:p>
        </w:tc>
        <w:tc>
          <w:tcPr>
            <w:tcW w:w="993" w:type="dxa"/>
            <w:tcBorders>
              <w:top w:val="nil"/>
            </w:tcBorders>
          </w:tcPr>
          <w:p w:rsidR="00084AD6" w:rsidRDefault="00084AD6">
            <w:pPr>
              <w:spacing w:before="0" w:after="0"/>
              <w:jc w:val="center"/>
            </w:pPr>
            <w:r>
              <w:t>3 год</w:t>
            </w:r>
          </w:p>
        </w:tc>
      </w:tr>
      <w:tr w:rsidR="00084AD6">
        <w:tblPrEx>
          <w:tblCellMar>
            <w:top w:w="0" w:type="dxa"/>
            <w:bottom w:w="0" w:type="dxa"/>
          </w:tblCellMar>
        </w:tblPrEx>
        <w:tc>
          <w:tcPr>
            <w:tcW w:w="1135" w:type="dxa"/>
          </w:tcPr>
          <w:p w:rsidR="00084AD6" w:rsidRDefault="00084AD6">
            <w:pPr>
              <w:spacing w:before="0" w:after="0"/>
              <w:jc w:val="center"/>
              <w:rPr>
                <w:sz w:val="22"/>
                <w:szCs w:val="22"/>
              </w:rPr>
            </w:pPr>
            <w:r>
              <w:rPr>
                <w:sz w:val="22"/>
                <w:szCs w:val="22"/>
              </w:rPr>
              <w:t>1</w:t>
            </w:r>
          </w:p>
        </w:tc>
        <w:tc>
          <w:tcPr>
            <w:tcW w:w="709" w:type="dxa"/>
          </w:tcPr>
          <w:p w:rsidR="00084AD6" w:rsidRDefault="00084AD6">
            <w:pPr>
              <w:spacing w:before="0" w:after="0"/>
              <w:jc w:val="center"/>
              <w:rPr>
                <w:snapToGrid w:val="0"/>
                <w:color w:val="000000"/>
              </w:rPr>
            </w:pPr>
            <w:r>
              <w:rPr>
                <w:snapToGrid w:val="0"/>
                <w:color w:val="000000"/>
              </w:rPr>
              <w:t>2</w:t>
            </w:r>
          </w:p>
        </w:tc>
        <w:tc>
          <w:tcPr>
            <w:tcW w:w="708" w:type="dxa"/>
          </w:tcPr>
          <w:p w:rsidR="00084AD6" w:rsidRDefault="00084AD6">
            <w:pPr>
              <w:spacing w:before="0" w:after="0"/>
              <w:jc w:val="center"/>
              <w:rPr>
                <w:snapToGrid w:val="0"/>
                <w:color w:val="000000"/>
              </w:rPr>
            </w:pPr>
            <w:r>
              <w:rPr>
                <w:snapToGrid w:val="0"/>
                <w:color w:val="000000"/>
              </w:rPr>
              <w:t>3</w:t>
            </w:r>
          </w:p>
        </w:tc>
        <w:tc>
          <w:tcPr>
            <w:tcW w:w="851" w:type="dxa"/>
          </w:tcPr>
          <w:p w:rsidR="00084AD6" w:rsidRDefault="00084AD6">
            <w:pPr>
              <w:spacing w:before="0" w:after="0"/>
              <w:jc w:val="center"/>
              <w:rPr>
                <w:snapToGrid w:val="0"/>
                <w:color w:val="000000"/>
              </w:rPr>
            </w:pPr>
            <w:r>
              <w:rPr>
                <w:snapToGrid w:val="0"/>
                <w:color w:val="000000"/>
              </w:rPr>
              <w:t>4</w:t>
            </w:r>
          </w:p>
        </w:tc>
        <w:tc>
          <w:tcPr>
            <w:tcW w:w="850" w:type="dxa"/>
          </w:tcPr>
          <w:p w:rsidR="00084AD6" w:rsidRDefault="00084AD6">
            <w:pPr>
              <w:spacing w:before="0" w:after="0"/>
              <w:jc w:val="center"/>
              <w:rPr>
                <w:snapToGrid w:val="0"/>
                <w:color w:val="000000"/>
              </w:rPr>
            </w:pPr>
            <w:r>
              <w:rPr>
                <w:snapToGrid w:val="0"/>
                <w:color w:val="000000"/>
              </w:rPr>
              <w:t>5</w:t>
            </w:r>
          </w:p>
        </w:tc>
        <w:tc>
          <w:tcPr>
            <w:tcW w:w="709" w:type="dxa"/>
          </w:tcPr>
          <w:p w:rsidR="00084AD6" w:rsidRDefault="00084AD6">
            <w:pPr>
              <w:spacing w:before="0" w:after="0"/>
              <w:jc w:val="center"/>
              <w:rPr>
                <w:snapToGrid w:val="0"/>
                <w:color w:val="000000"/>
              </w:rPr>
            </w:pPr>
            <w:r>
              <w:rPr>
                <w:snapToGrid w:val="0"/>
                <w:color w:val="000000"/>
              </w:rPr>
              <w:t>6</w:t>
            </w:r>
          </w:p>
        </w:tc>
        <w:tc>
          <w:tcPr>
            <w:tcW w:w="851" w:type="dxa"/>
          </w:tcPr>
          <w:p w:rsidR="00084AD6" w:rsidRDefault="00084AD6">
            <w:pPr>
              <w:spacing w:before="0" w:after="0"/>
              <w:jc w:val="center"/>
              <w:rPr>
                <w:snapToGrid w:val="0"/>
                <w:color w:val="000000"/>
              </w:rPr>
            </w:pPr>
            <w:r>
              <w:rPr>
                <w:snapToGrid w:val="0"/>
                <w:color w:val="000000"/>
              </w:rPr>
              <w:t>7</w:t>
            </w:r>
          </w:p>
        </w:tc>
        <w:tc>
          <w:tcPr>
            <w:tcW w:w="708" w:type="dxa"/>
          </w:tcPr>
          <w:p w:rsidR="00084AD6" w:rsidRDefault="00084AD6">
            <w:pPr>
              <w:spacing w:before="0" w:after="0"/>
              <w:jc w:val="center"/>
              <w:rPr>
                <w:snapToGrid w:val="0"/>
                <w:color w:val="000000"/>
              </w:rPr>
            </w:pPr>
            <w:r>
              <w:rPr>
                <w:snapToGrid w:val="0"/>
                <w:color w:val="000000"/>
              </w:rPr>
              <w:t>8</w:t>
            </w:r>
          </w:p>
        </w:tc>
        <w:tc>
          <w:tcPr>
            <w:tcW w:w="709" w:type="dxa"/>
          </w:tcPr>
          <w:p w:rsidR="00084AD6" w:rsidRDefault="00084AD6">
            <w:pPr>
              <w:spacing w:before="0" w:after="0"/>
              <w:jc w:val="center"/>
              <w:rPr>
                <w:snapToGrid w:val="0"/>
                <w:color w:val="000000"/>
              </w:rPr>
            </w:pPr>
            <w:r>
              <w:rPr>
                <w:snapToGrid w:val="0"/>
                <w:color w:val="000000"/>
              </w:rPr>
              <w:t>9</w:t>
            </w:r>
          </w:p>
        </w:tc>
        <w:tc>
          <w:tcPr>
            <w:tcW w:w="851" w:type="dxa"/>
          </w:tcPr>
          <w:p w:rsidR="00084AD6" w:rsidRDefault="00084AD6">
            <w:pPr>
              <w:spacing w:before="0" w:after="0"/>
              <w:jc w:val="center"/>
              <w:rPr>
                <w:snapToGrid w:val="0"/>
                <w:color w:val="000000"/>
              </w:rPr>
            </w:pPr>
            <w:r>
              <w:rPr>
                <w:snapToGrid w:val="0"/>
                <w:color w:val="000000"/>
              </w:rPr>
              <w:t>10</w:t>
            </w:r>
          </w:p>
        </w:tc>
        <w:tc>
          <w:tcPr>
            <w:tcW w:w="708" w:type="dxa"/>
          </w:tcPr>
          <w:p w:rsidR="00084AD6" w:rsidRDefault="00084AD6">
            <w:pPr>
              <w:spacing w:before="0" w:after="0"/>
              <w:jc w:val="center"/>
              <w:rPr>
                <w:snapToGrid w:val="0"/>
                <w:color w:val="000000"/>
              </w:rPr>
            </w:pPr>
            <w:r>
              <w:rPr>
                <w:snapToGrid w:val="0"/>
                <w:color w:val="000000"/>
              </w:rPr>
              <w:t>11</w:t>
            </w:r>
          </w:p>
        </w:tc>
        <w:tc>
          <w:tcPr>
            <w:tcW w:w="851" w:type="dxa"/>
          </w:tcPr>
          <w:p w:rsidR="00084AD6" w:rsidRDefault="00084AD6">
            <w:pPr>
              <w:spacing w:before="0" w:after="0"/>
              <w:jc w:val="center"/>
              <w:rPr>
                <w:snapToGrid w:val="0"/>
                <w:color w:val="000000"/>
              </w:rPr>
            </w:pPr>
            <w:r>
              <w:rPr>
                <w:snapToGrid w:val="0"/>
                <w:color w:val="000000"/>
              </w:rPr>
              <w:t>12</w:t>
            </w:r>
          </w:p>
        </w:tc>
        <w:tc>
          <w:tcPr>
            <w:tcW w:w="709" w:type="dxa"/>
          </w:tcPr>
          <w:p w:rsidR="00084AD6" w:rsidRDefault="00084AD6">
            <w:pPr>
              <w:spacing w:before="0" w:after="0"/>
              <w:jc w:val="center"/>
              <w:rPr>
                <w:snapToGrid w:val="0"/>
                <w:color w:val="000000"/>
              </w:rPr>
            </w:pPr>
            <w:r>
              <w:rPr>
                <w:snapToGrid w:val="0"/>
                <w:color w:val="000000"/>
              </w:rPr>
              <w:t>13</w:t>
            </w:r>
          </w:p>
        </w:tc>
        <w:tc>
          <w:tcPr>
            <w:tcW w:w="850" w:type="dxa"/>
          </w:tcPr>
          <w:p w:rsidR="00084AD6" w:rsidRDefault="00084AD6">
            <w:pPr>
              <w:spacing w:before="0" w:after="0"/>
              <w:jc w:val="center"/>
              <w:rPr>
                <w:snapToGrid w:val="0"/>
                <w:color w:val="000000"/>
              </w:rPr>
            </w:pPr>
            <w:r>
              <w:rPr>
                <w:snapToGrid w:val="0"/>
                <w:color w:val="000000"/>
              </w:rPr>
              <w:t>14</w:t>
            </w:r>
          </w:p>
        </w:tc>
        <w:tc>
          <w:tcPr>
            <w:tcW w:w="851" w:type="dxa"/>
          </w:tcPr>
          <w:p w:rsidR="00084AD6" w:rsidRDefault="00084AD6">
            <w:pPr>
              <w:spacing w:before="0" w:after="0"/>
              <w:jc w:val="center"/>
              <w:rPr>
                <w:snapToGrid w:val="0"/>
                <w:color w:val="000000"/>
              </w:rPr>
            </w:pPr>
            <w:r>
              <w:rPr>
                <w:snapToGrid w:val="0"/>
                <w:color w:val="000000"/>
              </w:rPr>
              <w:t>15</w:t>
            </w:r>
          </w:p>
        </w:tc>
        <w:tc>
          <w:tcPr>
            <w:tcW w:w="992" w:type="dxa"/>
          </w:tcPr>
          <w:p w:rsidR="00084AD6" w:rsidRDefault="00084AD6">
            <w:pPr>
              <w:spacing w:before="0" w:after="0"/>
              <w:jc w:val="center"/>
              <w:rPr>
                <w:snapToGrid w:val="0"/>
                <w:color w:val="000000"/>
              </w:rPr>
            </w:pPr>
            <w:r>
              <w:rPr>
                <w:snapToGrid w:val="0"/>
                <w:color w:val="000000"/>
              </w:rPr>
              <w:t>16</w:t>
            </w:r>
          </w:p>
        </w:tc>
        <w:tc>
          <w:tcPr>
            <w:tcW w:w="850" w:type="dxa"/>
            <w:gridSpan w:val="2"/>
          </w:tcPr>
          <w:p w:rsidR="00084AD6" w:rsidRDefault="00084AD6">
            <w:pPr>
              <w:spacing w:before="0" w:after="0"/>
              <w:jc w:val="center"/>
              <w:rPr>
                <w:snapToGrid w:val="0"/>
                <w:color w:val="000000"/>
              </w:rPr>
            </w:pPr>
            <w:r>
              <w:rPr>
                <w:snapToGrid w:val="0"/>
                <w:color w:val="000000"/>
              </w:rPr>
              <w:t>17</w:t>
            </w:r>
          </w:p>
        </w:tc>
        <w:tc>
          <w:tcPr>
            <w:tcW w:w="993" w:type="dxa"/>
          </w:tcPr>
          <w:p w:rsidR="00084AD6" w:rsidRDefault="00084AD6">
            <w:pPr>
              <w:spacing w:before="0" w:after="0"/>
              <w:jc w:val="center"/>
              <w:rPr>
                <w:snapToGrid w:val="0"/>
                <w:color w:val="000000"/>
              </w:rPr>
            </w:pPr>
            <w:r>
              <w:rPr>
                <w:snapToGrid w:val="0"/>
                <w:color w:val="000000"/>
              </w:rPr>
              <w:t>18</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Постоянные затраты</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3429</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3379</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3329</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3229</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3329</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3229</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3229</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3379</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3329</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3304</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3379</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3329</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9886</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9536</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9686</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9761</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38871</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в том числе:</w:t>
            </w:r>
          </w:p>
        </w:tc>
        <w:tc>
          <w:tcPr>
            <w:tcW w:w="709"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992" w:type="dxa"/>
          </w:tcPr>
          <w:p w:rsidR="00084AD6" w:rsidRDefault="00084AD6">
            <w:pPr>
              <w:spacing w:before="0" w:after="0"/>
              <w:jc w:val="center"/>
              <w:rPr>
                <w:snapToGrid w:val="0"/>
                <w:color w:val="000000"/>
              </w:rPr>
            </w:pPr>
          </w:p>
        </w:tc>
        <w:tc>
          <w:tcPr>
            <w:tcW w:w="850" w:type="dxa"/>
            <w:gridSpan w:val="2"/>
          </w:tcPr>
          <w:p w:rsidR="00084AD6" w:rsidRDefault="00084AD6">
            <w:pPr>
              <w:spacing w:before="0" w:after="0"/>
              <w:jc w:val="center"/>
              <w:rPr>
                <w:snapToGrid w:val="0"/>
                <w:color w:val="000000"/>
              </w:rPr>
            </w:pPr>
          </w:p>
        </w:tc>
        <w:tc>
          <w:tcPr>
            <w:tcW w:w="993" w:type="dxa"/>
          </w:tcPr>
          <w:p w:rsidR="00084AD6" w:rsidRDefault="00084AD6">
            <w:pPr>
              <w:spacing w:before="0" w:after="0"/>
              <w:jc w:val="center"/>
              <w:rPr>
                <w:snapToGrid w:val="0"/>
                <w:color w:val="000000"/>
              </w:rPr>
            </w:pP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lastRenderedPageBreak/>
              <w:t>аренда</w:t>
            </w:r>
          </w:p>
        </w:tc>
        <w:tc>
          <w:tcPr>
            <w:tcW w:w="709" w:type="dxa"/>
          </w:tcPr>
          <w:p w:rsidR="00084AD6" w:rsidRDefault="00084AD6">
            <w:pPr>
              <w:spacing w:before="0" w:after="0"/>
              <w:jc w:val="center"/>
              <w:rPr>
                <w:snapToGrid w:val="0"/>
              </w:rPr>
            </w:pPr>
            <w:r>
              <w:rPr>
                <w:snapToGrid w:val="0"/>
              </w:rPr>
              <w:t>1500</w:t>
            </w:r>
          </w:p>
        </w:tc>
        <w:tc>
          <w:tcPr>
            <w:tcW w:w="708" w:type="dxa"/>
          </w:tcPr>
          <w:p w:rsidR="00084AD6" w:rsidRDefault="00084AD6">
            <w:pPr>
              <w:spacing w:before="0" w:after="0"/>
              <w:jc w:val="center"/>
              <w:rPr>
                <w:snapToGrid w:val="0"/>
              </w:rPr>
            </w:pPr>
            <w:r>
              <w:rPr>
                <w:snapToGrid w:val="0"/>
              </w:rPr>
              <w:t>1500</w:t>
            </w:r>
          </w:p>
        </w:tc>
        <w:tc>
          <w:tcPr>
            <w:tcW w:w="851" w:type="dxa"/>
          </w:tcPr>
          <w:p w:rsidR="00084AD6" w:rsidRDefault="00084AD6">
            <w:pPr>
              <w:spacing w:before="0" w:after="0"/>
              <w:jc w:val="center"/>
              <w:rPr>
                <w:snapToGrid w:val="0"/>
              </w:rPr>
            </w:pPr>
            <w:r>
              <w:rPr>
                <w:snapToGrid w:val="0"/>
              </w:rPr>
              <w:t>1500</w:t>
            </w:r>
          </w:p>
        </w:tc>
        <w:tc>
          <w:tcPr>
            <w:tcW w:w="850" w:type="dxa"/>
          </w:tcPr>
          <w:p w:rsidR="00084AD6" w:rsidRDefault="00084AD6">
            <w:pPr>
              <w:spacing w:before="0" w:after="0"/>
              <w:jc w:val="center"/>
              <w:rPr>
                <w:snapToGrid w:val="0"/>
              </w:rPr>
            </w:pPr>
            <w:r>
              <w:rPr>
                <w:snapToGrid w:val="0"/>
              </w:rPr>
              <w:t>1500</w:t>
            </w:r>
          </w:p>
        </w:tc>
        <w:tc>
          <w:tcPr>
            <w:tcW w:w="709" w:type="dxa"/>
          </w:tcPr>
          <w:p w:rsidR="00084AD6" w:rsidRDefault="00084AD6">
            <w:pPr>
              <w:spacing w:before="0" w:after="0"/>
              <w:jc w:val="center"/>
              <w:rPr>
                <w:snapToGrid w:val="0"/>
              </w:rPr>
            </w:pPr>
            <w:r>
              <w:rPr>
                <w:snapToGrid w:val="0"/>
              </w:rPr>
              <w:t>1500</w:t>
            </w:r>
          </w:p>
        </w:tc>
        <w:tc>
          <w:tcPr>
            <w:tcW w:w="851" w:type="dxa"/>
          </w:tcPr>
          <w:p w:rsidR="00084AD6" w:rsidRDefault="00084AD6">
            <w:pPr>
              <w:spacing w:before="0" w:after="0"/>
              <w:jc w:val="center"/>
              <w:rPr>
                <w:snapToGrid w:val="0"/>
              </w:rPr>
            </w:pPr>
            <w:r>
              <w:rPr>
                <w:snapToGrid w:val="0"/>
              </w:rPr>
              <w:t>1500</w:t>
            </w:r>
          </w:p>
        </w:tc>
        <w:tc>
          <w:tcPr>
            <w:tcW w:w="708" w:type="dxa"/>
          </w:tcPr>
          <w:p w:rsidR="00084AD6" w:rsidRDefault="00084AD6">
            <w:pPr>
              <w:spacing w:before="0" w:after="0"/>
              <w:jc w:val="center"/>
              <w:rPr>
                <w:snapToGrid w:val="0"/>
              </w:rPr>
            </w:pPr>
            <w:r>
              <w:rPr>
                <w:snapToGrid w:val="0"/>
              </w:rPr>
              <w:t>1500</w:t>
            </w:r>
          </w:p>
        </w:tc>
        <w:tc>
          <w:tcPr>
            <w:tcW w:w="709" w:type="dxa"/>
          </w:tcPr>
          <w:p w:rsidR="00084AD6" w:rsidRDefault="00084AD6">
            <w:pPr>
              <w:spacing w:before="0" w:after="0"/>
              <w:jc w:val="center"/>
              <w:rPr>
                <w:snapToGrid w:val="0"/>
              </w:rPr>
            </w:pPr>
            <w:r>
              <w:rPr>
                <w:snapToGrid w:val="0"/>
              </w:rPr>
              <w:t>1500</w:t>
            </w:r>
          </w:p>
        </w:tc>
        <w:tc>
          <w:tcPr>
            <w:tcW w:w="851" w:type="dxa"/>
          </w:tcPr>
          <w:p w:rsidR="00084AD6" w:rsidRDefault="00084AD6">
            <w:pPr>
              <w:spacing w:before="0" w:after="0"/>
              <w:jc w:val="center"/>
              <w:rPr>
                <w:snapToGrid w:val="0"/>
              </w:rPr>
            </w:pPr>
            <w:r>
              <w:rPr>
                <w:snapToGrid w:val="0"/>
              </w:rPr>
              <w:t>1500</w:t>
            </w:r>
          </w:p>
        </w:tc>
        <w:tc>
          <w:tcPr>
            <w:tcW w:w="708" w:type="dxa"/>
          </w:tcPr>
          <w:p w:rsidR="00084AD6" w:rsidRDefault="00084AD6">
            <w:pPr>
              <w:spacing w:before="0" w:after="0"/>
              <w:jc w:val="center"/>
              <w:rPr>
                <w:snapToGrid w:val="0"/>
              </w:rPr>
            </w:pPr>
            <w:r>
              <w:rPr>
                <w:snapToGrid w:val="0"/>
              </w:rPr>
              <w:t>1500</w:t>
            </w:r>
          </w:p>
        </w:tc>
        <w:tc>
          <w:tcPr>
            <w:tcW w:w="851" w:type="dxa"/>
          </w:tcPr>
          <w:p w:rsidR="00084AD6" w:rsidRDefault="00084AD6">
            <w:pPr>
              <w:spacing w:before="0" w:after="0"/>
              <w:jc w:val="center"/>
              <w:rPr>
                <w:snapToGrid w:val="0"/>
              </w:rPr>
            </w:pPr>
            <w:r>
              <w:rPr>
                <w:snapToGrid w:val="0"/>
              </w:rPr>
              <w:t>1500</w:t>
            </w:r>
          </w:p>
        </w:tc>
        <w:tc>
          <w:tcPr>
            <w:tcW w:w="709" w:type="dxa"/>
          </w:tcPr>
          <w:p w:rsidR="00084AD6" w:rsidRDefault="00084AD6">
            <w:pPr>
              <w:spacing w:before="0" w:after="0"/>
              <w:jc w:val="center"/>
              <w:rPr>
                <w:snapToGrid w:val="0"/>
              </w:rPr>
            </w:pPr>
            <w:r>
              <w:rPr>
                <w:snapToGrid w:val="0"/>
              </w:rPr>
              <w:t>1500</w:t>
            </w:r>
          </w:p>
        </w:tc>
        <w:tc>
          <w:tcPr>
            <w:tcW w:w="850" w:type="dxa"/>
          </w:tcPr>
          <w:p w:rsidR="00084AD6" w:rsidRDefault="00084AD6">
            <w:pPr>
              <w:spacing w:before="0" w:after="0"/>
              <w:jc w:val="center"/>
              <w:rPr>
                <w:snapToGrid w:val="0"/>
              </w:rPr>
            </w:pPr>
            <w:r>
              <w:rPr>
                <w:snapToGrid w:val="0"/>
              </w:rPr>
              <w:t>4500</w:t>
            </w:r>
          </w:p>
        </w:tc>
        <w:tc>
          <w:tcPr>
            <w:tcW w:w="851" w:type="dxa"/>
          </w:tcPr>
          <w:p w:rsidR="00084AD6" w:rsidRDefault="00084AD6">
            <w:pPr>
              <w:spacing w:before="0" w:after="0"/>
              <w:jc w:val="center"/>
              <w:rPr>
                <w:snapToGrid w:val="0"/>
              </w:rPr>
            </w:pPr>
            <w:r>
              <w:rPr>
                <w:snapToGrid w:val="0"/>
              </w:rPr>
              <w:t>4500</w:t>
            </w:r>
          </w:p>
        </w:tc>
        <w:tc>
          <w:tcPr>
            <w:tcW w:w="992" w:type="dxa"/>
          </w:tcPr>
          <w:p w:rsidR="00084AD6" w:rsidRDefault="00084AD6">
            <w:pPr>
              <w:spacing w:before="0" w:after="0"/>
              <w:jc w:val="center"/>
              <w:rPr>
                <w:snapToGrid w:val="0"/>
              </w:rPr>
            </w:pPr>
            <w:r>
              <w:rPr>
                <w:snapToGrid w:val="0"/>
              </w:rPr>
              <w:t>4500</w:t>
            </w:r>
          </w:p>
        </w:tc>
        <w:tc>
          <w:tcPr>
            <w:tcW w:w="850" w:type="dxa"/>
            <w:gridSpan w:val="2"/>
          </w:tcPr>
          <w:p w:rsidR="00084AD6" w:rsidRDefault="00084AD6">
            <w:pPr>
              <w:spacing w:before="0" w:after="0"/>
              <w:jc w:val="center"/>
              <w:rPr>
                <w:snapToGrid w:val="0"/>
              </w:rPr>
            </w:pPr>
            <w:r>
              <w:rPr>
                <w:snapToGrid w:val="0"/>
              </w:rPr>
              <w:t>4500</w:t>
            </w:r>
          </w:p>
        </w:tc>
        <w:tc>
          <w:tcPr>
            <w:tcW w:w="993" w:type="dxa"/>
          </w:tcPr>
          <w:p w:rsidR="00084AD6" w:rsidRDefault="00084AD6">
            <w:pPr>
              <w:spacing w:before="0" w:after="0"/>
              <w:jc w:val="center"/>
              <w:rPr>
                <w:snapToGrid w:val="0"/>
              </w:rPr>
            </w:pPr>
            <w:r>
              <w:rPr>
                <w:snapToGrid w:val="0"/>
              </w:rPr>
              <w:t>18000</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амортизационные отчисления</w:t>
            </w:r>
          </w:p>
        </w:tc>
        <w:tc>
          <w:tcPr>
            <w:tcW w:w="709"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115</w:t>
            </w:r>
          </w:p>
        </w:tc>
        <w:tc>
          <w:tcPr>
            <w:tcW w:w="708"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115</w:t>
            </w:r>
          </w:p>
        </w:tc>
        <w:tc>
          <w:tcPr>
            <w:tcW w:w="851"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115</w:t>
            </w:r>
          </w:p>
        </w:tc>
        <w:tc>
          <w:tcPr>
            <w:tcW w:w="850"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115</w:t>
            </w:r>
          </w:p>
        </w:tc>
        <w:tc>
          <w:tcPr>
            <w:tcW w:w="709"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115</w:t>
            </w:r>
          </w:p>
        </w:tc>
        <w:tc>
          <w:tcPr>
            <w:tcW w:w="851"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115</w:t>
            </w:r>
          </w:p>
        </w:tc>
        <w:tc>
          <w:tcPr>
            <w:tcW w:w="708"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115</w:t>
            </w:r>
          </w:p>
        </w:tc>
        <w:tc>
          <w:tcPr>
            <w:tcW w:w="709"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115</w:t>
            </w:r>
          </w:p>
        </w:tc>
        <w:tc>
          <w:tcPr>
            <w:tcW w:w="851"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115</w:t>
            </w:r>
          </w:p>
        </w:tc>
        <w:tc>
          <w:tcPr>
            <w:tcW w:w="708"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115</w:t>
            </w:r>
          </w:p>
        </w:tc>
        <w:tc>
          <w:tcPr>
            <w:tcW w:w="851"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115</w:t>
            </w:r>
          </w:p>
        </w:tc>
        <w:tc>
          <w:tcPr>
            <w:tcW w:w="709"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115</w:t>
            </w:r>
          </w:p>
        </w:tc>
        <w:tc>
          <w:tcPr>
            <w:tcW w:w="850"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346</w:t>
            </w:r>
          </w:p>
        </w:tc>
        <w:tc>
          <w:tcPr>
            <w:tcW w:w="851"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346</w:t>
            </w:r>
          </w:p>
        </w:tc>
        <w:tc>
          <w:tcPr>
            <w:tcW w:w="992"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346</w:t>
            </w:r>
          </w:p>
        </w:tc>
        <w:tc>
          <w:tcPr>
            <w:tcW w:w="850" w:type="dxa"/>
            <w:gridSpan w:val="2"/>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346</w:t>
            </w:r>
          </w:p>
        </w:tc>
        <w:tc>
          <w:tcPr>
            <w:tcW w:w="993" w:type="dxa"/>
          </w:tcPr>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p>
          <w:p w:rsidR="00084AD6" w:rsidRDefault="00084AD6">
            <w:pPr>
              <w:spacing w:before="0" w:after="0"/>
              <w:jc w:val="center"/>
              <w:rPr>
                <w:snapToGrid w:val="0"/>
              </w:rPr>
            </w:pPr>
            <w:r>
              <w:rPr>
                <w:snapToGrid w:val="0"/>
              </w:rPr>
              <w:t>1386</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затраты на рекламу</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250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250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175</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250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750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550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625</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2325</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плата за кредит</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0</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0</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заработная плата</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8400</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 xml:space="preserve">Журнал </w:t>
            </w:r>
          </w:p>
        </w:tc>
        <w:tc>
          <w:tcPr>
            <w:tcW w:w="709" w:type="dxa"/>
          </w:tcPr>
          <w:p w:rsidR="00084AD6" w:rsidRDefault="00084AD6">
            <w:pPr>
              <w:spacing w:before="0" w:after="0"/>
              <w:jc w:val="center"/>
              <w:rPr>
                <w:snapToGrid w:val="0"/>
                <w:color w:val="000000"/>
              </w:rPr>
            </w:pPr>
            <w:r>
              <w:rPr>
                <w:snapToGrid w:val="0"/>
                <w:color w:val="000000"/>
              </w:rPr>
              <w:t>275</w:t>
            </w:r>
          </w:p>
        </w:tc>
        <w:tc>
          <w:tcPr>
            <w:tcW w:w="708" w:type="dxa"/>
          </w:tcPr>
          <w:p w:rsidR="00084AD6" w:rsidRDefault="00084AD6">
            <w:pPr>
              <w:spacing w:before="0" w:after="0"/>
              <w:jc w:val="center"/>
              <w:rPr>
                <w:snapToGrid w:val="0"/>
                <w:color w:val="000000"/>
              </w:rPr>
            </w:pPr>
            <w:r>
              <w:rPr>
                <w:snapToGrid w:val="0"/>
                <w:color w:val="000000"/>
              </w:rPr>
              <w:t>275</w:t>
            </w:r>
          </w:p>
        </w:tc>
        <w:tc>
          <w:tcPr>
            <w:tcW w:w="851" w:type="dxa"/>
          </w:tcPr>
          <w:p w:rsidR="00084AD6" w:rsidRDefault="00084AD6">
            <w:pPr>
              <w:spacing w:before="0" w:after="0"/>
              <w:jc w:val="center"/>
              <w:rPr>
                <w:snapToGrid w:val="0"/>
                <w:color w:val="000000"/>
              </w:rPr>
            </w:pPr>
            <w:r>
              <w:rPr>
                <w:snapToGrid w:val="0"/>
                <w:color w:val="000000"/>
              </w:rPr>
              <w:t>275</w:t>
            </w:r>
          </w:p>
        </w:tc>
        <w:tc>
          <w:tcPr>
            <w:tcW w:w="850" w:type="dxa"/>
          </w:tcPr>
          <w:p w:rsidR="00084AD6" w:rsidRDefault="00084AD6">
            <w:pPr>
              <w:spacing w:before="0" w:after="0"/>
              <w:jc w:val="center"/>
              <w:rPr>
                <w:snapToGrid w:val="0"/>
                <w:color w:val="000000"/>
              </w:rPr>
            </w:pPr>
            <w:r>
              <w:rPr>
                <w:snapToGrid w:val="0"/>
                <w:color w:val="000000"/>
              </w:rPr>
              <w:t>275</w:t>
            </w:r>
          </w:p>
        </w:tc>
        <w:tc>
          <w:tcPr>
            <w:tcW w:w="709" w:type="dxa"/>
          </w:tcPr>
          <w:p w:rsidR="00084AD6" w:rsidRDefault="00084AD6">
            <w:pPr>
              <w:spacing w:before="0" w:after="0"/>
              <w:jc w:val="center"/>
              <w:rPr>
                <w:snapToGrid w:val="0"/>
                <w:color w:val="000000"/>
              </w:rPr>
            </w:pPr>
            <w:r>
              <w:rPr>
                <w:snapToGrid w:val="0"/>
                <w:color w:val="000000"/>
              </w:rPr>
              <w:t>275</w:t>
            </w:r>
          </w:p>
        </w:tc>
        <w:tc>
          <w:tcPr>
            <w:tcW w:w="851" w:type="dxa"/>
          </w:tcPr>
          <w:p w:rsidR="00084AD6" w:rsidRDefault="00084AD6">
            <w:pPr>
              <w:spacing w:before="0" w:after="0"/>
              <w:jc w:val="center"/>
              <w:rPr>
                <w:snapToGrid w:val="0"/>
                <w:color w:val="000000"/>
              </w:rPr>
            </w:pPr>
            <w:r>
              <w:rPr>
                <w:snapToGrid w:val="0"/>
                <w:color w:val="000000"/>
              </w:rPr>
              <w:t>275</w:t>
            </w:r>
          </w:p>
        </w:tc>
        <w:tc>
          <w:tcPr>
            <w:tcW w:w="708" w:type="dxa"/>
          </w:tcPr>
          <w:p w:rsidR="00084AD6" w:rsidRDefault="00084AD6">
            <w:pPr>
              <w:spacing w:before="0" w:after="0"/>
              <w:jc w:val="center"/>
              <w:rPr>
                <w:snapToGrid w:val="0"/>
                <w:color w:val="000000"/>
              </w:rPr>
            </w:pPr>
            <w:r>
              <w:rPr>
                <w:snapToGrid w:val="0"/>
                <w:color w:val="000000"/>
              </w:rPr>
              <w:t>275</w:t>
            </w:r>
          </w:p>
        </w:tc>
        <w:tc>
          <w:tcPr>
            <w:tcW w:w="709" w:type="dxa"/>
          </w:tcPr>
          <w:p w:rsidR="00084AD6" w:rsidRDefault="00084AD6">
            <w:pPr>
              <w:spacing w:before="0" w:after="0"/>
              <w:jc w:val="center"/>
              <w:rPr>
                <w:snapToGrid w:val="0"/>
                <w:color w:val="000000"/>
              </w:rPr>
            </w:pPr>
            <w:r>
              <w:rPr>
                <w:snapToGrid w:val="0"/>
                <w:color w:val="000000"/>
              </w:rPr>
              <w:t>275</w:t>
            </w:r>
          </w:p>
        </w:tc>
        <w:tc>
          <w:tcPr>
            <w:tcW w:w="851" w:type="dxa"/>
          </w:tcPr>
          <w:p w:rsidR="00084AD6" w:rsidRDefault="00084AD6">
            <w:pPr>
              <w:spacing w:before="0" w:after="0"/>
              <w:jc w:val="center"/>
              <w:rPr>
                <w:snapToGrid w:val="0"/>
                <w:color w:val="000000"/>
              </w:rPr>
            </w:pPr>
            <w:r>
              <w:rPr>
                <w:snapToGrid w:val="0"/>
                <w:color w:val="000000"/>
              </w:rPr>
              <w:t>275</w:t>
            </w:r>
          </w:p>
        </w:tc>
        <w:tc>
          <w:tcPr>
            <w:tcW w:w="708" w:type="dxa"/>
          </w:tcPr>
          <w:p w:rsidR="00084AD6" w:rsidRDefault="00084AD6">
            <w:pPr>
              <w:spacing w:before="0" w:after="0"/>
              <w:jc w:val="center"/>
              <w:rPr>
                <w:snapToGrid w:val="0"/>
                <w:color w:val="000000"/>
              </w:rPr>
            </w:pPr>
            <w:r>
              <w:rPr>
                <w:snapToGrid w:val="0"/>
                <w:color w:val="000000"/>
              </w:rPr>
              <w:t>275</w:t>
            </w:r>
          </w:p>
        </w:tc>
        <w:tc>
          <w:tcPr>
            <w:tcW w:w="851" w:type="dxa"/>
          </w:tcPr>
          <w:p w:rsidR="00084AD6" w:rsidRDefault="00084AD6">
            <w:pPr>
              <w:spacing w:before="0" w:after="0"/>
              <w:jc w:val="center"/>
              <w:rPr>
                <w:snapToGrid w:val="0"/>
                <w:color w:val="000000"/>
              </w:rPr>
            </w:pPr>
            <w:r>
              <w:rPr>
                <w:snapToGrid w:val="0"/>
                <w:color w:val="000000"/>
              </w:rPr>
              <w:t>275</w:t>
            </w:r>
          </w:p>
        </w:tc>
        <w:tc>
          <w:tcPr>
            <w:tcW w:w="709" w:type="dxa"/>
          </w:tcPr>
          <w:p w:rsidR="00084AD6" w:rsidRDefault="00084AD6">
            <w:pPr>
              <w:spacing w:before="0" w:after="0"/>
              <w:jc w:val="center"/>
              <w:rPr>
                <w:snapToGrid w:val="0"/>
                <w:color w:val="000000"/>
              </w:rPr>
            </w:pPr>
            <w:r>
              <w:rPr>
                <w:snapToGrid w:val="0"/>
                <w:color w:val="000000"/>
              </w:rPr>
              <w:t>275</w:t>
            </w:r>
          </w:p>
        </w:tc>
        <w:tc>
          <w:tcPr>
            <w:tcW w:w="850" w:type="dxa"/>
          </w:tcPr>
          <w:p w:rsidR="00084AD6" w:rsidRDefault="00084AD6">
            <w:pPr>
              <w:spacing w:before="0" w:after="0"/>
              <w:jc w:val="center"/>
              <w:rPr>
                <w:snapToGrid w:val="0"/>
                <w:color w:val="000000"/>
              </w:rPr>
            </w:pPr>
            <w:r>
              <w:rPr>
                <w:snapToGrid w:val="0"/>
                <w:color w:val="000000"/>
              </w:rPr>
              <w:t>750</w:t>
            </w:r>
          </w:p>
        </w:tc>
        <w:tc>
          <w:tcPr>
            <w:tcW w:w="851" w:type="dxa"/>
          </w:tcPr>
          <w:p w:rsidR="00084AD6" w:rsidRDefault="00084AD6">
            <w:pPr>
              <w:spacing w:before="0" w:after="0"/>
              <w:jc w:val="center"/>
              <w:rPr>
                <w:snapToGrid w:val="0"/>
                <w:color w:val="000000"/>
              </w:rPr>
            </w:pPr>
            <w:r>
              <w:rPr>
                <w:snapToGrid w:val="0"/>
                <w:color w:val="000000"/>
              </w:rPr>
              <w:t>750</w:t>
            </w:r>
          </w:p>
        </w:tc>
        <w:tc>
          <w:tcPr>
            <w:tcW w:w="992" w:type="dxa"/>
          </w:tcPr>
          <w:p w:rsidR="00084AD6" w:rsidRDefault="00084AD6">
            <w:pPr>
              <w:spacing w:before="0" w:after="0"/>
              <w:jc w:val="center"/>
              <w:rPr>
                <w:snapToGrid w:val="0"/>
                <w:color w:val="000000"/>
              </w:rPr>
            </w:pPr>
            <w:r>
              <w:rPr>
                <w:snapToGrid w:val="0"/>
                <w:color w:val="000000"/>
              </w:rPr>
              <w:t>750</w:t>
            </w:r>
          </w:p>
        </w:tc>
        <w:tc>
          <w:tcPr>
            <w:tcW w:w="850" w:type="dxa"/>
            <w:gridSpan w:val="2"/>
          </w:tcPr>
          <w:p w:rsidR="00084AD6" w:rsidRDefault="00084AD6">
            <w:pPr>
              <w:spacing w:before="0" w:after="0"/>
              <w:jc w:val="center"/>
              <w:rPr>
                <w:snapToGrid w:val="0"/>
                <w:color w:val="000000"/>
              </w:rPr>
            </w:pPr>
            <w:r>
              <w:rPr>
                <w:snapToGrid w:val="0"/>
                <w:color w:val="000000"/>
              </w:rPr>
              <w:t>750</w:t>
            </w:r>
          </w:p>
        </w:tc>
        <w:tc>
          <w:tcPr>
            <w:tcW w:w="993" w:type="dxa"/>
          </w:tcPr>
          <w:p w:rsidR="00084AD6" w:rsidRDefault="00084AD6">
            <w:pPr>
              <w:spacing w:before="0" w:after="0"/>
              <w:jc w:val="center"/>
              <w:rPr>
                <w:snapToGrid w:val="0"/>
                <w:color w:val="000000"/>
              </w:rPr>
            </w:pPr>
            <w:r>
              <w:rPr>
                <w:snapToGrid w:val="0"/>
                <w:color w:val="000000"/>
              </w:rPr>
              <w:t>3000</w:t>
            </w:r>
          </w:p>
        </w:tc>
      </w:tr>
      <w:tr w:rsidR="00084AD6">
        <w:tblPrEx>
          <w:tblCellMar>
            <w:top w:w="0" w:type="dxa"/>
            <w:bottom w:w="0" w:type="dxa"/>
          </w:tblCellMar>
        </w:tblPrEx>
        <w:tc>
          <w:tcPr>
            <w:tcW w:w="1135" w:type="dxa"/>
            <w:tcBorders>
              <w:bottom w:val="nil"/>
            </w:tcBorders>
          </w:tcPr>
          <w:p w:rsidR="00084AD6" w:rsidRDefault="00084AD6">
            <w:pPr>
              <w:spacing w:before="0" w:after="0"/>
              <w:jc w:val="both"/>
              <w:rPr>
                <w:sz w:val="22"/>
                <w:szCs w:val="22"/>
              </w:rPr>
            </w:pPr>
            <w:r>
              <w:rPr>
                <w:sz w:val="22"/>
                <w:szCs w:val="22"/>
              </w:rPr>
              <w:t>ЕНВД</w:t>
            </w:r>
          </w:p>
        </w:tc>
        <w:tc>
          <w:tcPr>
            <w:tcW w:w="709" w:type="dxa"/>
            <w:tcBorders>
              <w:bottom w:val="nil"/>
            </w:tcBorders>
          </w:tcPr>
          <w:p w:rsidR="00084AD6" w:rsidRDefault="00084AD6">
            <w:pPr>
              <w:spacing w:before="0" w:after="0"/>
              <w:jc w:val="center"/>
              <w:rPr>
                <w:snapToGrid w:val="0"/>
                <w:color w:val="000000"/>
              </w:rPr>
            </w:pPr>
            <w:r>
              <w:rPr>
                <w:snapToGrid w:val="0"/>
                <w:color w:val="000000"/>
              </w:rPr>
              <w:t>480</w:t>
            </w:r>
          </w:p>
        </w:tc>
        <w:tc>
          <w:tcPr>
            <w:tcW w:w="708" w:type="dxa"/>
            <w:tcBorders>
              <w:bottom w:val="nil"/>
            </w:tcBorders>
          </w:tcPr>
          <w:p w:rsidR="00084AD6" w:rsidRDefault="00084AD6">
            <w:pPr>
              <w:spacing w:before="0" w:after="0"/>
              <w:jc w:val="center"/>
              <w:rPr>
                <w:snapToGrid w:val="0"/>
                <w:color w:val="000000"/>
              </w:rPr>
            </w:pPr>
            <w:r>
              <w:rPr>
                <w:snapToGrid w:val="0"/>
                <w:color w:val="000000"/>
              </w:rPr>
              <w:t>480</w:t>
            </w:r>
          </w:p>
        </w:tc>
        <w:tc>
          <w:tcPr>
            <w:tcW w:w="851" w:type="dxa"/>
            <w:tcBorders>
              <w:bottom w:val="nil"/>
            </w:tcBorders>
          </w:tcPr>
          <w:p w:rsidR="00084AD6" w:rsidRDefault="00084AD6">
            <w:pPr>
              <w:spacing w:before="0" w:after="0"/>
              <w:jc w:val="center"/>
              <w:rPr>
                <w:snapToGrid w:val="0"/>
                <w:color w:val="000000"/>
              </w:rPr>
            </w:pPr>
            <w:r>
              <w:rPr>
                <w:snapToGrid w:val="0"/>
                <w:color w:val="000000"/>
              </w:rPr>
              <w:t>480</w:t>
            </w:r>
          </w:p>
        </w:tc>
        <w:tc>
          <w:tcPr>
            <w:tcW w:w="850" w:type="dxa"/>
            <w:tcBorders>
              <w:bottom w:val="nil"/>
            </w:tcBorders>
          </w:tcPr>
          <w:p w:rsidR="00084AD6" w:rsidRDefault="00084AD6">
            <w:pPr>
              <w:spacing w:before="0" w:after="0"/>
              <w:jc w:val="center"/>
              <w:rPr>
                <w:snapToGrid w:val="0"/>
                <w:color w:val="000000"/>
              </w:rPr>
            </w:pPr>
            <w:r>
              <w:rPr>
                <w:snapToGrid w:val="0"/>
                <w:color w:val="000000"/>
              </w:rPr>
              <w:t>480</w:t>
            </w:r>
          </w:p>
        </w:tc>
        <w:tc>
          <w:tcPr>
            <w:tcW w:w="709" w:type="dxa"/>
            <w:tcBorders>
              <w:bottom w:val="nil"/>
            </w:tcBorders>
          </w:tcPr>
          <w:p w:rsidR="00084AD6" w:rsidRDefault="00084AD6">
            <w:pPr>
              <w:spacing w:before="0" w:after="0"/>
              <w:jc w:val="center"/>
              <w:rPr>
                <w:snapToGrid w:val="0"/>
                <w:color w:val="000000"/>
              </w:rPr>
            </w:pPr>
            <w:r>
              <w:rPr>
                <w:snapToGrid w:val="0"/>
                <w:color w:val="000000"/>
              </w:rPr>
              <w:t>480</w:t>
            </w:r>
          </w:p>
        </w:tc>
        <w:tc>
          <w:tcPr>
            <w:tcW w:w="851" w:type="dxa"/>
            <w:tcBorders>
              <w:bottom w:val="nil"/>
            </w:tcBorders>
          </w:tcPr>
          <w:p w:rsidR="00084AD6" w:rsidRDefault="00084AD6">
            <w:pPr>
              <w:spacing w:before="0" w:after="0"/>
              <w:jc w:val="center"/>
              <w:rPr>
                <w:snapToGrid w:val="0"/>
                <w:color w:val="000000"/>
              </w:rPr>
            </w:pPr>
            <w:r>
              <w:rPr>
                <w:snapToGrid w:val="0"/>
                <w:color w:val="000000"/>
              </w:rPr>
              <w:t>480</w:t>
            </w:r>
          </w:p>
        </w:tc>
        <w:tc>
          <w:tcPr>
            <w:tcW w:w="708" w:type="dxa"/>
            <w:tcBorders>
              <w:bottom w:val="nil"/>
            </w:tcBorders>
          </w:tcPr>
          <w:p w:rsidR="00084AD6" w:rsidRDefault="00084AD6">
            <w:pPr>
              <w:spacing w:before="0" w:after="0"/>
              <w:jc w:val="center"/>
              <w:rPr>
                <w:snapToGrid w:val="0"/>
                <w:color w:val="000000"/>
              </w:rPr>
            </w:pPr>
            <w:r>
              <w:rPr>
                <w:snapToGrid w:val="0"/>
                <w:color w:val="000000"/>
              </w:rPr>
              <w:t>480</w:t>
            </w:r>
          </w:p>
        </w:tc>
        <w:tc>
          <w:tcPr>
            <w:tcW w:w="709" w:type="dxa"/>
            <w:tcBorders>
              <w:bottom w:val="nil"/>
            </w:tcBorders>
          </w:tcPr>
          <w:p w:rsidR="00084AD6" w:rsidRDefault="00084AD6">
            <w:pPr>
              <w:spacing w:before="0" w:after="0"/>
              <w:jc w:val="center"/>
              <w:rPr>
                <w:snapToGrid w:val="0"/>
                <w:color w:val="000000"/>
              </w:rPr>
            </w:pPr>
            <w:r>
              <w:rPr>
                <w:snapToGrid w:val="0"/>
                <w:color w:val="000000"/>
              </w:rPr>
              <w:t>480</w:t>
            </w:r>
          </w:p>
        </w:tc>
        <w:tc>
          <w:tcPr>
            <w:tcW w:w="851" w:type="dxa"/>
            <w:tcBorders>
              <w:bottom w:val="nil"/>
            </w:tcBorders>
          </w:tcPr>
          <w:p w:rsidR="00084AD6" w:rsidRDefault="00084AD6">
            <w:pPr>
              <w:spacing w:before="0" w:after="0"/>
              <w:jc w:val="center"/>
              <w:rPr>
                <w:snapToGrid w:val="0"/>
                <w:color w:val="000000"/>
              </w:rPr>
            </w:pPr>
            <w:r>
              <w:rPr>
                <w:snapToGrid w:val="0"/>
                <w:color w:val="000000"/>
              </w:rPr>
              <w:t>480</w:t>
            </w:r>
          </w:p>
        </w:tc>
        <w:tc>
          <w:tcPr>
            <w:tcW w:w="708" w:type="dxa"/>
            <w:tcBorders>
              <w:bottom w:val="nil"/>
            </w:tcBorders>
          </w:tcPr>
          <w:p w:rsidR="00084AD6" w:rsidRDefault="00084AD6">
            <w:pPr>
              <w:spacing w:before="0" w:after="0"/>
              <w:jc w:val="center"/>
              <w:rPr>
                <w:snapToGrid w:val="0"/>
                <w:color w:val="000000"/>
              </w:rPr>
            </w:pPr>
            <w:r>
              <w:rPr>
                <w:snapToGrid w:val="0"/>
                <w:color w:val="000000"/>
              </w:rPr>
              <w:t>480</w:t>
            </w:r>
          </w:p>
        </w:tc>
        <w:tc>
          <w:tcPr>
            <w:tcW w:w="851" w:type="dxa"/>
            <w:tcBorders>
              <w:bottom w:val="nil"/>
            </w:tcBorders>
          </w:tcPr>
          <w:p w:rsidR="00084AD6" w:rsidRDefault="00084AD6">
            <w:pPr>
              <w:spacing w:before="0" w:after="0"/>
              <w:jc w:val="center"/>
              <w:rPr>
                <w:snapToGrid w:val="0"/>
                <w:color w:val="000000"/>
              </w:rPr>
            </w:pPr>
            <w:r>
              <w:rPr>
                <w:snapToGrid w:val="0"/>
                <w:color w:val="000000"/>
              </w:rPr>
              <w:t>480</w:t>
            </w:r>
          </w:p>
        </w:tc>
        <w:tc>
          <w:tcPr>
            <w:tcW w:w="709" w:type="dxa"/>
            <w:tcBorders>
              <w:bottom w:val="nil"/>
            </w:tcBorders>
          </w:tcPr>
          <w:p w:rsidR="00084AD6" w:rsidRDefault="00084AD6">
            <w:pPr>
              <w:spacing w:before="0" w:after="0"/>
              <w:jc w:val="center"/>
              <w:rPr>
                <w:snapToGrid w:val="0"/>
                <w:color w:val="000000"/>
              </w:rPr>
            </w:pPr>
            <w:r>
              <w:rPr>
                <w:snapToGrid w:val="0"/>
                <w:color w:val="000000"/>
              </w:rPr>
              <w:t>480</w:t>
            </w:r>
          </w:p>
        </w:tc>
        <w:tc>
          <w:tcPr>
            <w:tcW w:w="850" w:type="dxa"/>
            <w:tcBorders>
              <w:bottom w:val="nil"/>
            </w:tcBorders>
          </w:tcPr>
          <w:p w:rsidR="00084AD6" w:rsidRDefault="00084AD6">
            <w:pPr>
              <w:spacing w:before="0" w:after="0"/>
              <w:jc w:val="center"/>
              <w:rPr>
                <w:snapToGrid w:val="0"/>
                <w:color w:val="000000"/>
              </w:rPr>
            </w:pPr>
            <w:r>
              <w:rPr>
                <w:snapToGrid w:val="0"/>
                <w:color w:val="000000"/>
              </w:rPr>
              <w:t>1440</w:t>
            </w:r>
          </w:p>
        </w:tc>
        <w:tc>
          <w:tcPr>
            <w:tcW w:w="851" w:type="dxa"/>
            <w:tcBorders>
              <w:bottom w:val="nil"/>
            </w:tcBorders>
          </w:tcPr>
          <w:p w:rsidR="00084AD6" w:rsidRDefault="00084AD6">
            <w:pPr>
              <w:spacing w:before="0" w:after="0"/>
              <w:jc w:val="center"/>
              <w:rPr>
                <w:snapToGrid w:val="0"/>
                <w:color w:val="000000"/>
              </w:rPr>
            </w:pPr>
            <w:r>
              <w:rPr>
                <w:snapToGrid w:val="0"/>
                <w:color w:val="000000"/>
              </w:rPr>
              <w:t>1440</w:t>
            </w:r>
          </w:p>
        </w:tc>
        <w:tc>
          <w:tcPr>
            <w:tcW w:w="992" w:type="dxa"/>
            <w:tcBorders>
              <w:bottom w:val="nil"/>
            </w:tcBorders>
          </w:tcPr>
          <w:p w:rsidR="00084AD6" w:rsidRDefault="00084AD6">
            <w:pPr>
              <w:spacing w:before="0" w:after="0"/>
              <w:jc w:val="center"/>
              <w:rPr>
                <w:snapToGrid w:val="0"/>
                <w:color w:val="000000"/>
              </w:rPr>
            </w:pPr>
            <w:r>
              <w:rPr>
                <w:snapToGrid w:val="0"/>
                <w:color w:val="000000"/>
              </w:rPr>
              <w:t>1440</w:t>
            </w:r>
          </w:p>
        </w:tc>
        <w:tc>
          <w:tcPr>
            <w:tcW w:w="850" w:type="dxa"/>
            <w:gridSpan w:val="2"/>
            <w:tcBorders>
              <w:bottom w:val="nil"/>
            </w:tcBorders>
          </w:tcPr>
          <w:p w:rsidR="00084AD6" w:rsidRDefault="00084AD6">
            <w:pPr>
              <w:spacing w:before="0" w:after="0"/>
              <w:jc w:val="center"/>
              <w:rPr>
                <w:snapToGrid w:val="0"/>
                <w:color w:val="000000"/>
              </w:rPr>
            </w:pPr>
            <w:r>
              <w:rPr>
                <w:snapToGrid w:val="0"/>
                <w:color w:val="000000"/>
              </w:rPr>
              <w:t>1440</w:t>
            </w:r>
          </w:p>
        </w:tc>
        <w:tc>
          <w:tcPr>
            <w:tcW w:w="993" w:type="dxa"/>
            <w:tcBorders>
              <w:bottom w:val="nil"/>
            </w:tcBorders>
          </w:tcPr>
          <w:p w:rsidR="00084AD6" w:rsidRDefault="00084AD6">
            <w:pPr>
              <w:spacing w:before="0" w:after="0"/>
              <w:jc w:val="center"/>
              <w:rPr>
                <w:snapToGrid w:val="0"/>
                <w:color w:val="000000"/>
              </w:rPr>
            </w:pPr>
            <w:r>
              <w:rPr>
                <w:snapToGrid w:val="0"/>
                <w:color w:val="000000"/>
              </w:rPr>
              <w:t>5760</w:t>
            </w:r>
          </w:p>
        </w:tc>
      </w:tr>
      <w:tr w:rsidR="00084AD6">
        <w:tblPrEx>
          <w:tblCellMar>
            <w:top w:w="0" w:type="dxa"/>
            <w:bottom w:w="0" w:type="dxa"/>
          </w:tblCellMar>
        </w:tblPrEx>
        <w:trPr>
          <w:cantSplit/>
        </w:trPr>
        <w:tc>
          <w:tcPr>
            <w:tcW w:w="14885" w:type="dxa"/>
            <w:gridSpan w:val="19"/>
            <w:tcBorders>
              <w:top w:val="nil"/>
              <w:left w:val="nil"/>
              <w:right w:val="nil"/>
            </w:tcBorders>
          </w:tcPr>
          <w:p w:rsidR="00084AD6" w:rsidRDefault="00084AD6">
            <w:pPr>
              <w:pStyle w:val="1"/>
              <w:rPr>
                <w:snapToGrid w:val="0"/>
                <w:color w:val="000000"/>
              </w:rPr>
            </w:pPr>
            <w:r>
              <w:t>Продолжение таблицы 1</w:t>
            </w:r>
          </w:p>
        </w:tc>
      </w:tr>
      <w:tr w:rsidR="00084AD6">
        <w:tblPrEx>
          <w:tblCellMar>
            <w:top w:w="0" w:type="dxa"/>
            <w:bottom w:w="0" w:type="dxa"/>
          </w:tblCellMar>
        </w:tblPrEx>
        <w:tc>
          <w:tcPr>
            <w:tcW w:w="1135" w:type="dxa"/>
          </w:tcPr>
          <w:p w:rsidR="00084AD6" w:rsidRDefault="00084AD6">
            <w:pPr>
              <w:spacing w:before="0" w:after="0"/>
              <w:jc w:val="center"/>
              <w:rPr>
                <w:sz w:val="22"/>
                <w:szCs w:val="22"/>
              </w:rPr>
            </w:pPr>
            <w:r>
              <w:rPr>
                <w:sz w:val="22"/>
                <w:szCs w:val="22"/>
              </w:rPr>
              <w:t>1</w:t>
            </w:r>
          </w:p>
        </w:tc>
        <w:tc>
          <w:tcPr>
            <w:tcW w:w="709" w:type="dxa"/>
          </w:tcPr>
          <w:p w:rsidR="00084AD6" w:rsidRDefault="00084AD6">
            <w:pPr>
              <w:spacing w:before="0" w:after="0"/>
              <w:jc w:val="center"/>
              <w:rPr>
                <w:snapToGrid w:val="0"/>
                <w:color w:val="000000"/>
              </w:rPr>
            </w:pPr>
            <w:r>
              <w:rPr>
                <w:snapToGrid w:val="0"/>
                <w:color w:val="000000"/>
              </w:rPr>
              <w:t>2</w:t>
            </w:r>
          </w:p>
        </w:tc>
        <w:tc>
          <w:tcPr>
            <w:tcW w:w="708" w:type="dxa"/>
          </w:tcPr>
          <w:p w:rsidR="00084AD6" w:rsidRDefault="00084AD6">
            <w:pPr>
              <w:spacing w:before="0" w:after="0"/>
              <w:jc w:val="center"/>
              <w:rPr>
                <w:snapToGrid w:val="0"/>
                <w:color w:val="000000"/>
              </w:rPr>
            </w:pPr>
            <w:r>
              <w:rPr>
                <w:snapToGrid w:val="0"/>
                <w:color w:val="000000"/>
              </w:rPr>
              <w:t>3</w:t>
            </w:r>
          </w:p>
        </w:tc>
        <w:tc>
          <w:tcPr>
            <w:tcW w:w="851" w:type="dxa"/>
          </w:tcPr>
          <w:p w:rsidR="00084AD6" w:rsidRDefault="00084AD6">
            <w:pPr>
              <w:spacing w:before="0" w:after="0"/>
              <w:jc w:val="center"/>
              <w:rPr>
                <w:snapToGrid w:val="0"/>
                <w:color w:val="000000"/>
              </w:rPr>
            </w:pPr>
            <w:r>
              <w:rPr>
                <w:snapToGrid w:val="0"/>
                <w:color w:val="000000"/>
              </w:rPr>
              <w:t>4</w:t>
            </w:r>
          </w:p>
        </w:tc>
        <w:tc>
          <w:tcPr>
            <w:tcW w:w="850" w:type="dxa"/>
          </w:tcPr>
          <w:p w:rsidR="00084AD6" w:rsidRDefault="00084AD6">
            <w:pPr>
              <w:spacing w:before="0" w:after="0"/>
              <w:jc w:val="center"/>
              <w:rPr>
                <w:snapToGrid w:val="0"/>
                <w:color w:val="000000"/>
              </w:rPr>
            </w:pPr>
            <w:r>
              <w:rPr>
                <w:snapToGrid w:val="0"/>
                <w:color w:val="000000"/>
              </w:rPr>
              <w:t>5</w:t>
            </w:r>
          </w:p>
        </w:tc>
        <w:tc>
          <w:tcPr>
            <w:tcW w:w="709" w:type="dxa"/>
          </w:tcPr>
          <w:p w:rsidR="00084AD6" w:rsidRDefault="00084AD6">
            <w:pPr>
              <w:spacing w:before="0" w:after="0"/>
              <w:jc w:val="center"/>
              <w:rPr>
                <w:snapToGrid w:val="0"/>
                <w:color w:val="000000"/>
              </w:rPr>
            </w:pPr>
            <w:r>
              <w:rPr>
                <w:snapToGrid w:val="0"/>
                <w:color w:val="000000"/>
              </w:rPr>
              <w:t>6</w:t>
            </w:r>
          </w:p>
        </w:tc>
        <w:tc>
          <w:tcPr>
            <w:tcW w:w="851" w:type="dxa"/>
          </w:tcPr>
          <w:p w:rsidR="00084AD6" w:rsidRDefault="00084AD6">
            <w:pPr>
              <w:spacing w:before="0" w:after="0"/>
              <w:jc w:val="center"/>
              <w:rPr>
                <w:snapToGrid w:val="0"/>
                <w:color w:val="000000"/>
              </w:rPr>
            </w:pPr>
            <w:r>
              <w:rPr>
                <w:snapToGrid w:val="0"/>
                <w:color w:val="000000"/>
              </w:rPr>
              <w:t>7</w:t>
            </w:r>
          </w:p>
        </w:tc>
        <w:tc>
          <w:tcPr>
            <w:tcW w:w="708" w:type="dxa"/>
          </w:tcPr>
          <w:p w:rsidR="00084AD6" w:rsidRDefault="00084AD6">
            <w:pPr>
              <w:spacing w:before="0" w:after="0"/>
              <w:jc w:val="center"/>
              <w:rPr>
                <w:snapToGrid w:val="0"/>
                <w:color w:val="000000"/>
              </w:rPr>
            </w:pPr>
            <w:r>
              <w:rPr>
                <w:snapToGrid w:val="0"/>
                <w:color w:val="000000"/>
              </w:rPr>
              <w:t>8</w:t>
            </w:r>
          </w:p>
        </w:tc>
        <w:tc>
          <w:tcPr>
            <w:tcW w:w="709" w:type="dxa"/>
          </w:tcPr>
          <w:p w:rsidR="00084AD6" w:rsidRDefault="00084AD6">
            <w:pPr>
              <w:spacing w:before="0" w:after="0"/>
              <w:jc w:val="center"/>
              <w:rPr>
                <w:snapToGrid w:val="0"/>
                <w:color w:val="000000"/>
              </w:rPr>
            </w:pPr>
            <w:r>
              <w:rPr>
                <w:snapToGrid w:val="0"/>
                <w:color w:val="000000"/>
              </w:rPr>
              <w:t>9</w:t>
            </w:r>
          </w:p>
        </w:tc>
        <w:tc>
          <w:tcPr>
            <w:tcW w:w="851" w:type="dxa"/>
          </w:tcPr>
          <w:p w:rsidR="00084AD6" w:rsidRDefault="00084AD6">
            <w:pPr>
              <w:spacing w:before="0" w:after="0"/>
              <w:jc w:val="center"/>
              <w:rPr>
                <w:snapToGrid w:val="0"/>
                <w:color w:val="000000"/>
              </w:rPr>
            </w:pPr>
            <w:r>
              <w:rPr>
                <w:snapToGrid w:val="0"/>
                <w:color w:val="000000"/>
              </w:rPr>
              <w:t>10</w:t>
            </w:r>
          </w:p>
        </w:tc>
        <w:tc>
          <w:tcPr>
            <w:tcW w:w="708" w:type="dxa"/>
          </w:tcPr>
          <w:p w:rsidR="00084AD6" w:rsidRDefault="00084AD6">
            <w:pPr>
              <w:spacing w:before="0" w:after="0"/>
              <w:jc w:val="center"/>
              <w:rPr>
                <w:snapToGrid w:val="0"/>
                <w:color w:val="000000"/>
              </w:rPr>
            </w:pPr>
            <w:r>
              <w:rPr>
                <w:snapToGrid w:val="0"/>
                <w:color w:val="000000"/>
              </w:rPr>
              <w:t>11</w:t>
            </w:r>
          </w:p>
        </w:tc>
        <w:tc>
          <w:tcPr>
            <w:tcW w:w="851" w:type="dxa"/>
          </w:tcPr>
          <w:p w:rsidR="00084AD6" w:rsidRDefault="00084AD6">
            <w:pPr>
              <w:spacing w:before="0" w:after="0"/>
              <w:jc w:val="center"/>
              <w:rPr>
                <w:snapToGrid w:val="0"/>
                <w:color w:val="000000"/>
              </w:rPr>
            </w:pPr>
            <w:r>
              <w:rPr>
                <w:snapToGrid w:val="0"/>
                <w:color w:val="000000"/>
              </w:rPr>
              <w:t>12</w:t>
            </w:r>
          </w:p>
        </w:tc>
        <w:tc>
          <w:tcPr>
            <w:tcW w:w="709" w:type="dxa"/>
          </w:tcPr>
          <w:p w:rsidR="00084AD6" w:rsidRDefault="00084AD6">
            <w:pPr>
              <w:spacing w:before="0" w:after="0"/>
              <w:jc w:val="center"/>
              <w:rPr>
                <w:snapToGrid w:val="0"/>
                <w:color w:val="000000"/>
              </w:rPr>
            </w:pPr>
            <w:r>
              <w:rPr>
                <w:snapToGrid w:val="0"/>
                <w:color w:val="000000"/>
              </w:rPr>
              <w:t>13</w:t>
            </w:r>
          </w:p>
        </w:tc>
        <w:tc>
          <w:tcPr>
            <w:tcW w:w="850" w:type="dxa"/>
          </w:tcPr>
          <w:p w:rsidR="00084AD6" w:rsidRDefault="00084AD6">
            <w:pPr>
              <w:spacing w:before="0" w:after="0"/>
              <w:jc w:val="center"/>
              <w:rPr>
                <w:snapToGrid w:val="0"/>
                <w:color w:val="000000"/>
              </w:rPr>
            </w:pPr>
            <w:r>
              <w:rPr>
                <w:snapToGrid w:val="0"/>
                <w:color w:val="000000"/>
              </w:rPr>
              <w:t>14</w:t>
            </w:r>
          </w:p>
        </w:tc>
        <w:tc>
          <w:tcPr>
            <w:tcW w:w="851" w:type="dxa"/>
          </w:tcPr>
          <w:p w:rsidR="00084AD6" w:rsidRDefault="00084AD6">
            <w:pPr>
              <w:spacing w:before="0" w:after="0"/>
              <w:jc w:val="center"/>
              <w:rPr>
                <w:snapToGrid w:val="0"/>
                <w:color w:val="000000"/>
              </w:rPr>
            </w:pPr>
            <w:r>
              <w:rPr>
                <w:snapToGrid w:val="0"/>
                <w:color w:val="000000"/>
              </w:rPr>
              <w:t>15</w:t>
            </w:r>
          </w:p>
        </w:tc>
        <w:tc>
          <w:tcPr>
            <w:tcW w:w="992" w:type="dxa"/>
          </w:tcPr>
          <w:p w:rsidR="00084AD6" w:rsidRDefault="00084AD6">
            <w:pPr>
              <w:spacing w:before="0" w:after="0"/>
              <w:jc w:val="center"/>
              <w:rPr>
                <w:snapToGrid w:val="0"/>
                <w:color w:val="000000"/>
              </w:rPr>
            </w:pPr>
            <w:r>
              <w:rPr>
                <w:snapToGrid w:val="0"/>
                <w:color w:val="000000"/>
              </w:rPr>
              <w:t>16</w:t>
            </w:r>
          </w:p>
        </w:tc>
        <w:tc>
          <w:tcPr>
            <w:tcW w:w="850" w:type="dxa"/>
            <w:gridSpan w:val="2"/>
          </w:tcPr>
          <w:p w:rsidR="00084AD6" w:rsidRDefault="00084AD6">
            <w:pPr>
              <w:spacing w:before="0" w:after="0"/>
              <w:jc w:val="center"/>
              <w:rPr>
                <w:snapToGrid w:val="0"/>
                <w:color w:val="000000"/>
              </w:rPr>
            </w:pPr>
            <w:r>
              <w:rPr>
                <w:snapToGrid w:val="0"/>
                <w:color w:val="000000"/>
              </w:rPr>
              <w:t>17</w:t>
            </w:r>
          </w:p>
        </w:tc>
        <w:tc>
          <w:tcPr>
            <w:tcW w:w="993" w:type="dxa"/>
          </w:tcPr>
          <w:p w:rsidR="00084AD6" w:rsidRDefault="00084AD6">
            <w:pPr>
              <w:spacing w:before="0" w:after="0"/>
              <w:jc w:val="center"/>
              <w:rPr>
                <w:snapToGrid w:val="0"/>
                <w:color w:val="000000"/>
              </w:rPr>
            </w:pPr>
            <w:r>
              <w:rPr>
                <w:snapToGrid w:val="0"/>
                <w:color w:val="000000"/>
              </w:rPr>
              <w:t>18</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Переменные издержки</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217</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357</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406</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162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294</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301</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159</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348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501</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263</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469</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364</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1843</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1703</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2029</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1970</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7701</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в том числе:</w:t>
            </w:r>
          </w:p>
        </w:tc>
        <w:tc>
          <w:tcPr>
            <w:tcW w:w="709"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992" w:type="dxa"/>
          </w:tcPr>
          <w:p w:rsidR="00084AD6" w:rsidRDefault="00084AD6">
            <w:pPr>
              <w:spacing w:before="0" w:after="0"/>
              <w:jc w:val="center"/>
              <w:rPr>
                <w:snapToGrid w:val="0"/>
                <w:color w:val="000000"/>
              </w:rPr>
            </w:pPr>
          </w:p>
        </w:tc>
        <w:tc>
          <w:tcPr>
            <w:tcW w:w="850" w:type="dxa"/>
            <w:gridSpan w:val="2"/>
          </w:tcPr>
          <w:p w:rsidR="00084AD6" w:rsidRDefault="00084AD6">
            <w:pPr>
              <w:spacing w:before="0" w:after="0"/>
              <w:jc w:val="center"/>
              <w:rPr>
                <w:snapToGrid w:val="0"/>
                <w:color w:val="000000"/>
              </w:rPr>
            </w:pPr>
          </w:p>
        </w:tc>
        <w:tc>
          <w:tcPr>
            <w:tcW w:w="993" w:type="dxa"/>
          </w:tcPr>
          <w:p w:rsidR="00084AD6" w:rsidRDefault="00084AD6">
            <w:pPr>
              <w:spacing w:before="0" w:after="0"/>
              <w:jc w:val="center"/>
              <w:rPr>
                <w:snapToGrid w:val="0"/>
                <w:color w:val="000000"/>
              </w:rPr>
            </w:pP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Материальные затраты</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217</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357</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406</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162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294</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301</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159</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348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501</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263</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469</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364</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1843</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1703</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2029</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1970</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7701</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в том числе:</w:t>
            </w:r>
          </w:p>
        </w:tc>
        <w:tc>
          <w:tcPr>
            <w:tcW w:w="709"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992" w:type="dxa"/>
          </w:tcPr>
          <w:p w:rsidR="00084AD6" w:rsidRDefault="00084AD6">
            <w:pPr>
              <w:spacing w:before="0" w:after="0"/>
              <w:jc w:val="center"/>
              <w:rPr>
                <w:snapToGrid w:val="0"/>
                <w:color w:val="000000"/>
              </w:rPr>
            </w:pPr>
          </w:p>
        </w:tc>
        <w:tc>
          <w:tcPr>
            <w:tcW w:w="850" w:type="dxa"/>
            <w:gridSpan w:val="2"/>
          </w:tcPr>
          <w:p w:rsidR="00084AD6" w:rsidRDefault="00084AD6">
            <w:pPr>
              <w:spacing w:before="0" w:after="0"/>
              <w:jc w:val="center"/>
              <w:rPr>
                <w:snapToGrid w:val="0"/>
                <w:color w:val="000000"/>
              </w:rPr>
            </w:pPr>
          </w:p>
        </w:tc>
        <w:tc>
          <w:tcPr>
            <w:tcW w:w="993" w:type="dxa"/>
          </w:tcPr>
          <w:p w:rsidR="00084AD6" w:rsidRDefault="00084AD6">
            <w:pPr>
              <w:spacing w:before="0" w:after="0"/>
              <w:jc w:val="center"/>
              <w:rPr>
                <w:snapToGrid w:val="0"/>
                <w:color w:val="000000"/>
              </w:rPr>
            </w:pP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бумага</w:t>
            </w:r>
          </w:p>
        </w:tc>
        <w:tc>
          <w:tcPr>
            <w:tcW w:w="709" w:type="dxa"/>
          </w:tcPr>
          <w:p w:rsidR="00084AD6" w:rsidRDefault="00084AD6">
            <w:pPr>
              <w:spacing w:before="0" w:after="0"/>
              <w:jc w:val="center"/>
              <w:rPr>
                <w:snapToGrid w:val="0"/>
                <w:color w:val="000000"/>
              </w:rPr>
            </w:pPr>
            <w:r>
              <w:rPr>
                <w:snapToGrid w:val="0"/>
                <w:color w:val="000000"/>
              </w:rPr>
              <w:t>139</w:t>
            </w:r>
          </w:p>
        </w:tc>
        <w:tc>
          <w:tcPr>
            <w:tcW w:w="708" w:type="dxa"/>
          </w:tcPr>
          <w:p w:rsidR="00084AD6" w:rsidRDefault="00084AD6">
            <w:pPr>
              <w:spacing w:before="0" w:after="0"/>
              <w:jc w:val="center"/>
              <w:rPr>
                <w:snapToGrid w:val="0"/>
                <w:color w:val="000000"/>
              </w:rPr>
            </w:pPr>
            <w:r>
              <w:rPr>
                <w:snapToGrid w:val="0"/>
                <w:color w:val="000000"/>
              </w:rPr>
              <w:t>279</w:t>
            </w:r>
          </w:p>
        </w:tc>
        <w:tc>
          <w:tcPr>
            <w:tcW w:w="851" w:type="dxa"/>
          </w:tcPr>
          <w:p w:rsidR="00084AD6" w:rsidRDefault="00084AD6">
            <w:pPr>
              <w:spacing w:before="0" w:after="0"/>
              <w:jc w:val="center"/>
              <w:rPr>
                <w:snapToGrid w:val="0"/>
                <w:color w:val="000000"/>
              </w:rPr>
            </w:pPr>
            <w:r>
              <w:rPr>
                <w:snapToGrid w:val="0"/>
                <w:color w:val="000000"/>
              </w:rPr>
              <w:t>328</w:t>
            </w:r>
          </w:p>
        </w:tc>
        <w:tc>
          <w:tcPr>
            <w:tcW w:w="850" w:type="dxa"/>
          </w:tcPr>
          <w:p w:rsidR="00084AD6" w:rsidRDefault="00084AD6">
            <w:pPr>
              <w:spacing w:before="0" w:after="0"/>
              <w:jc w:val="center"/>
              <w:rPr>
                <w:snapToGrid w:val="0"/>
                <w:color w:val="000000"/>
              </w:rPr>
            </w:pPr>
            <w:r>
              <w:rPr>
                <w:snapToGrid w:val="0"/>
                <w:color w:val="000000"/>
              </w:rPr>
              <w:t>84</w:t>
            </w:r>
          </w:p>
        </w:tc>
        <w:tc>
          <w:tcPr>
            <w:tcW w:w="709" w:type="dxa"/>
          </w:tcPr>
          <w:p w:rsidR="00084AD6" w:rsidRDefault="00084AD6">
            <w:pPr>
              <w:spacing w:before="0" w:after="0"/>
              <w:jc w:val="center"/>
              <w:rPr>
                <w:snapToGrid w:val="0"/>
                <w:color w:val="000000"/>
              </w:rPr>
            </w:pPr>
            <w:r>
              <w:rPr>
                <w:snapToGrid w:val="0"/>
                <w:color w:val="000000"/>
              </w:rPr>
              <w:t>216</w:t>
            </w:r>
          </w:p>
        </w:tc>
        <w:tc>
          <w:tcPr>
            <w:tcW w:w="851" w:type="dxa"/>
          </w:tcPr>
          <w:p w:rsidR="00084AD6" w:rsidRDefault="00084AD6">
            <w:pPr>
              <w:spacing w:before="0" w:after="0"/>
              <w:jc w:val="center"/>
              <w:rPr>
                <w:snapToGrid w:val="0"/>
                <w:color w:val="000000"/>
              </w:rPr>
            </w:pPr>
            <w:r>
              <w:rPr>
                <w:snapToGrid w:val="0"/>
                <w:color w:val="000000"/>
              </w:rPr>
              <w:t>223</w:t>
            </w:r>
          </w:p>
        </w:tc>
        <w:tc>
          <w:tcPr>
            <w:tcW w:w="708" w:type="dxa"/>
          </w:tcPr>
          <w:p w:rsidR="00084AD6" w:rsidRDefault="00084AD6">
            <w:pPr>
              <w:spacing w:before="0" w:after="0"/>
              <w:jc w:val="center"/>
              <w:rPr>
                <w:snapToGrid w:val="0"/>
                <w:color w:val="000000"/>
              </w:rPr>
            </w:pPr>
            <w:r>
              <w:rPr>
                <w:snapToGrid w:val="0"/>
                <w:color w:val="000000"/>
              </w:rPr>
              <w:t>81</w:t>
            </w:r>
          </w:p>
        </w:tc>
        <w:tc>
          <w:tcPr>
            <w:tcW w:w="709" w:type="dxa"/>
          </w:tcPr>
          <w:p w:rsidR="00084AD6" w:rsidRDefault="00084AD6">
            <w:pPr>
              <w:spacing w:before="0" w:after="0"/>
              <w:jc w:val="center"/>
              <w:rPr>
                <w:snapToGrid w:val="0"/>
                <w:color w:val="000000"/>
              </w:rPr>
            </w:pPr>
            <w:r>
              <w:rPr>
                <w:snapToGrid w:val="0"/>
                <w:color w:val="000000"/>
              </w:rPr>
              <w:t>270</w:t>
            </w:r>
          </w:p>
        </w:tc>
        <w:tc>
          <w:tcPr>
            <w:tcW w:w="851" w:type="dxa"/>
          </w:tcPr>
          <w:p w:rsidR="00084AD6" w:rsidRDefault="00084AD6">
            <w:pPr>
              <w:spacing w:before="0" w:after="0"/>
              <w:jc w:val="center"/>
              <w:rPr>
                <w:snapToGrid w:val="0"/>
                <w:color w:val="000000"/>
              </w:rPr>
            </w:pPr>
            <w:r>
              <w:rPr>
                <w:snapToGrid w:val="0"/>
                <w:color w:val="000000"/>
              </w:rPr>
              <w:t>423</w:t>
            </w:r>
          </w:p>
        </w:tc>
        <w:tc>
          <w:tcPr>
            <w:tcW w:w="708" w:type="dxa"/>
          </w:tcPr>
          <w:p w:rsidR="00084AD6" w:rsidRDefault="00084AD6">
            <w:pPr>
              <w:spacing w:before="0" w:after="0"/>
              <w:jc w:val="center"/>
              <w:rPr>
                <w:snapToGrid w:val="0"/>
                <w:color w:val="000000"/>
              </w:rPr>
            </w:pPr>
            <w:r>
              <w:rPr>
                <w:snapToGrid w:val="0"/>
                <w:color w:val="000000"/>
              </w:rPr>
              <w:t>185</w:t>
            </w:r>
          </w:p>
        </w:tc>
        <w:tc>
          <w:tcPr>
            <w:tcW w:w="851" w:type="dxa"/>
          </w:tcPr>
          <w:p w:rsidR="00084AD6" w:rsidRDefault="00084AD6">
            <w:pPr>
              <w:spacing w:before="0" w:after="0"/>
              <w:jc w:val="center"/>
              <w:rPr>
                <w:snapToGrid w:val="0"/>
                <w:color w:val="000000"/>
              </w:rPr>
            </w:pPr>
            <w:r>
              <w:rPr>
                <w:snapToGrid w:val="0"/>
                <w:color w:val="000000"/>
              </w:rPr>
              <w:t>391</w:t>
            </w:r>
          </w:p>
        </w:tc>
        <w:tc>
          <w:tcPr>
            <w:tcW w:w="709" w:type="dxa"/>
          </w:tcPr>
          <w:p w:rsidR="00084AD6" w:rsidRDefault="00084AD6">
            <w:pPr>
              <w:spacing w:before="0" w:after="0"/>
              <w:jc w:val="center"/>
              <w:rPr>
                <w:snapToGrid w:val="0"/>
                <w:color w:val="000000"/>
              </w:rPr>
            </w:pPr>
            <w:r>
              <w:rPr>
                <w:snapToGrid w:val="0"/>
                <w:color w:val="000000"/>
              </w:rPr>
              <w:t>286</w:t>
            </w:r>
          </w:p>
        </w:tc>
        <w:tc>
          <w:tcPr>
            <w:tcW w:w="850" w:type="dxa"/>
          </w:tcPr>
          <w:p w:rsidR="00084AD6" w:rsidRDefault="00084AD6">
            <w:pPr>
              <w:spacing w:before="0" w:after="0"/>
              <w:jc w:val="center"/>
              <w:rPr>
                <w:snapToGrid w:val="0"/>
                <w:color w:val="000000"/>
              </w:rPr>
            </w:pPr>
            <w:r>
              <w:rPr>
                <w:snapToGrid w:val="0"/>
                <w:color w:val="000000"/>
              </w:rPr>
              <w:t>820</w:t>
            </w:r>
          </w:p>
        </w:tc>
        <w:tc>
          <w:tcPr>
            <w:tcW w:w="851" w:type="dxa"/>
          </w:tcPr>
          <w:p w:rsidR="00084AD6" w:rsidRDefault="00084AD6">
            <w:pPr>
              <w:spacing w:before="0" w:after="0"/>
              <w:jc w:val="center"/>
              <w:rPr>
                <w:snapToGrid w:val="0"/>
                <w:color w:val="000000"/>
              </w:rPr>
            </w:pPr>
            <w:r>
              <w:rPr>
                <w:snapToGrid w:val="0"/>
                <w:color w:val="000000"/>
              </w:rPr>
              <w:t>680</w:t>
            </w:r>
          </w:p>
        </w:tc>
        <w:tc>
          <w:tcPr>
            <w:tcW w:w="992" w:type="dxa"/>
          </w:tcPr>
          <w:p w:rsidR="00084AD6" w:rsidRDefault="00084AD6">
            <w:pPr>
              <w:spacing w:before="0" w:after="0"/>
              <w:jc w:val="center"/>
              <w:rPr>
                <w:snapToGrid w:val="0"/>
                <w:color w:val="000000"/>
              </w:rPr>
            </w:pPr>
            <w:r>
              <w:rPr>
                <w:snapToGrid w:val="0"/>
                <w:color w:val="000000"/>
              </w:rPr>
              <w:t>1006</w:t>
            </w:r>
          </w:p>
        </w:tc>
        <w:tc>
          <w:tcPr>
            <w:tcW w:w="850" w:type="dxa"/>
            <w:gridSpan w:val="2"/>
          </w:tcPr>
          <w:p w:rsidR="00084AD6" w:rsidRDefault="00084AD6">
            <w:pPr>
              <w:spacing w:before="0" w:after="0"/>
              <w:jc w:val="center"/>
              <w:rPr>
                <w:snapToGrid w:val="0"/>
                <w:color w:val="000000"/>
              </w:rPr>
            </w:pPr>
            <w:r>
              <w:rPr>
                <w:snapToGrid w:val="0"/>
                <w:color w:val="000000"/>
              </w:rPr>
              <w:t>947</w:t>
            </w:r>
          </w:p>
        </w:tc>
        <w:tc>
          <w:tcPr>
            <w:tcW w:w="993" w:type="dxa"/>
          </w:tcPr>
          <w:p w:rsidR="00084AD6" w:rsidRDefault="00084AD6">
            <w:pPr>
              <w:spacing w:before="0" w:after="0"/>
              <w:jc w:val="center"/>
              <w:rPr>
                <w:snapToGrid w:val="0"/>
                <w:color w:val="000000"/>
              </w:rPr>
            </w:pPr>
            <w:r>
              <w:rPr>
                <w:snapToGrid w:val="0"/>
                <w:color w:val="000000"/>
              </w:rPr>
              <w:t>3453</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ручка гелевая</w:t>
            </w:r>
          </w:p>
        </w:tc>
        <w:tc>
          <w:tcPr>
            <w:tcW w:w="709" w:type="dxa"/>
          </w:tcPr>
          <w:p w:rsidR="00084AD6" w:rsidRDefault="00084AD6">
            <w:pPr>
              <w:spacing w:before="0" w:after="0"/>
              <w:jc w:val="center"/>
              <w:rPr>
                <w:snapToGrid w:val="0"/>
                <w:color w:val="000000"/>
              </w:rPr>
            </w:pPr>
            <w:r>
              <w:rPr>
                <w:snapToGrid w:val="0"/>
                <w:color w:val="000000"/>
              </w:rPr>
              <w:t>76</w:t>
            </w:r>
          </w:p>
        </w:tc>
        <w:tc>
          <w:tcPr>
            <w:tcW w:w="708" w:type="dxa"/>
          </w:tcPr>
          <w:p w:rsidR="00084AD6" w:rsidRDefault="00084AD6">
            <w:pPr>
              <w:spacing w:before="0" w:after="0"/>
              <w:jc w:val="center"/>
              <w:rPr>
                <w:snapToGrid w:val="0"/>
                <w:color w:val="000000"/>
              </w:rPr>
            </w:pPr>
            <w:r>
              <w:rPr>
                <w:snapToGrid w:val="0"/>
                <w:color w:val="000000"/>
              </w:rPr>
              <w:t>78</w:t>
            </w:r>
          </w:p>
        </w:tc>
        <w:tc>
          <w:tcPr>
            <w:tcW w:w="851" w:type="dxa"/>
          </w:tcPr>
          <w:p w:rsidR="00084AD6" w:rsidRDefault="00084AD6">
            <w:pPr>
              <w:spacing w:before="0" w:after="0"/>
              <w:jc w:val="center"/>
              <w:rPr>
                <w:snapToGrid w:val="0"/>
                <w:color w:val="000000"/>
              </w:rPr>
            </w:pPr>
            <w:r>
              <w:rPr>
                <w:snapToGrid w:val="0"/>
                <w:color w:val="000000"/>
              </w:rPr>
              <w:t>78</w:t>
            </w:r>
          </w:p>
        </w:tc>
        <w:tc>
          <w:tcPr>
            <w:tcW w:w="850" w:type="dxa"/>
          </w:tcPr>
          <w:p w:rsidR="00084AD6" w:rsidRDefault="00084AD6">
            <w:pPr>
              <w:spacing w:before="0" w:after="0"/>
              <w:jc w:val="center"/>
              <w:rPr>
                <w:snapToGrid w:val="0"/>
                <w:color w:val="000000"/>
              </w:rPr>
            </w:pPr>
            <w:r>
              <w:rPr>
                <w:snapToGrid w:val="0"/>
                <w:color w:val="000000"/>
              </w:rPr>
              <w:t>76</w:t>
            </w:r>
          </w:p>
        </w:tc>
        <w:tc>
          <w:tcPr>
            <w:tcW w:w="709" w:type="dxa"/>
          </w:tcPr>
          <w:p w:rsidR="00084AD6" w:rsidRDefault="00084AD6">
            <w:pPr>
              <w:spacing w:before="0" w:after="0"/>
              <w:jc w:val="center"/>
              <w:rPr>
                <w:snapToGrid w:val="0"/>
                <w:color w:val="000000"/>
              </w:rPr>
            </w:pPr>
            <w:r>
              <w:rPr>
                <w:snapToGrid w:val="0"/>
                <w:color w:val="000000"/>
              </w:rPr>
              <w:t>78</w:t>
            </w:r>
          </w:p>
        </w:tc>
        <w:tc>
          <w:tcPr>
            <w:tcW w:w="851" w:type="dxa"/>
          </w:tcPr>
          <w:p w:rsidR="00084AD6" w:rsidRDefault="00084AD6">
            <w:pPr>
              <w:spacing w:before="0" w:after="0"/>
              <w:jc w:val="center"/>
              <w:rPr>
                <w:snapToGrid w:val="0"/>
                <w:color w:val="000000"/>
              </w:rPr>
            </w:pPr>
            <w:r>
              <w:rPr>
                <w:snapToGrid w:val="0"/>
                <w:color w:val="000000"/>
              </w:rPr>
              <w:t>78</w:t>
            </w:r>
          </w:p>
        </w:tc>
        <w:tc>
          <w:tcPr>
            <w:tcW w:w="708" w:type="dxa"/>
          </w:tcPr>
          <w:p w:rsidR="00084AD6" w:rsidRDefault="00084AD6">
            <w:pPr>
              <w:spacing w:before="0" w:after="0"/>
              <w:jc w:val="center"/>
              <w:rPr>
                <w:snapToGrid w:val="0"/>
                <w:color w:val="000000"/>
              </w:rPr>
            </w:pPr>
            <w:r>
              <w:rPr>
                <w:snapToGrid w:val="0"/>
                <w:color w:val="000000"/>
              </w:rPr>
              <w:t>80</w:t>
            </w:r>
          </w:p>
        </w:tc>
        <w:tc>
          <w:tcPr>
            <w:tcW w:w="709" w:type="dxa"/>
          </w:tcPr>
          <w:p w:rsidR="00084AD6" w:rsidRDefault="00084AD6">
            <w:pPr>
              <w:spacing w:before="0" w:after="0"/>
              <w:jc w:val="center"/>
              <w:rPr>
                <w:snapToGrid w:val="0"/>
                <w:color w:val="000000"/>
              </w:rPr>
            </w:pPr>
            <w:r>
              <w:rPr>
                <w:snapToGrid w:val="0"/>
                <w:color w:val="000000"/>
              </w:rPr>
              <w:t>78</w:t>
            </w:r>
          </w:p>
        </w:tc>
        <w:tc>
          <w:tcPr>
            <w:tcW w:w="851" w:type="dxa"/>
          </w:tcPr>
          <w:p w:rsidR="00084AD6" w:rsidRDefault="00084AD6">
            <w:pPr>
              <w:spacing w:before="0" w:after="0"/>
              <w:jc w:val="center"/>
              <w:rPr>
                <w:snapToGrid w:val="0"/>
                <w:color w:val="000000"/>
              </w:rPr>
            </w:pPr>
            <w:r>
              <w:rPr>
                <w:snapToGrid w:val="0"/>
                <w:color w:val="000000"/>
              </w:rPr>
              <w:t>80</w:t>
            </w:r>
          </w:p>
        </w:tc>
        <w:tc>
          <w:tcPr>
            <w:tcW w:w="708" w:type="dxa"/>
          </w:tcPr>
          <w:p w:rsidR="00084AD6" w:rsidRDefault="00084AD6">
            <w:pPr>
              <w:spacing w:before="0" w:after="0"/>
              <w:jc w:val="center"/>
              <w:rPr>
                <w:snapToGrid w:val="0"/>
                <w:color w:val="000000"/>
              </w:rPr>
            </w:pPr>
            <w:r>
              <w:rPr>
                <w:snapToGrid w:val="0"/>
                <w:color w:val="000000"/>
              </w:rPr>
              <w:t>78</w:t>
            </w:r>
          </w:p>
        </w:tc>
        <w:tc>
          <w:tcPr>
            <w:tcW w:w="851" w:type="dxa"/>
          </w:tcPr>
          <w:p w:rsidR="00084AD6" w:rsidRDefault="00084AD6">
            <w:pPr>
              <w:spacing w:before="0" w:after="0"/>
              <w:jc w:val="center"/>
              <w:rPr>
                <w:snapToGrid w:val="0"/>
                <w:color w:val="000000"/>
              </w:rPr>
            </w:pPr>
            <w:r>
              <w:rPr>
                <w:snapToGrid w:val="0"/>
                <w:color w:val="000000"/>
              </w:rPr>
              <w:t>80</w:t>
            </w:r>
          </w:p>
        </w:tc>
        <w:tc>
          <w:tcPr>
            <w:tcW w:w="709" w:type="dxa"/>
          </w:tcPr>
          <w:p w:rsidR="00084AD6" w:rsidRDefault="00084AD6">
            <w:pPr>
              <w:spacing w:before="0" w:after="0"/>
              <w:jc w:val="center"/>
              <w:rPr>
                <w:snapToGrid w:val="0"/>
                <w:color w:val="000000"/>
              </w:rPr>
            </w:pPr>
            <w:r>
              <w:rPr>
                <w:snapToGrid w:val="0"/>
                <w:color w:val="000000"/>
              </w:rPr>
              <w:t>76</w:t>
            </w:r>
          </w:p>
        </w:tc>
        <w:tc>
          <w:tcPr>
            <w:tcW w:w="850" w:type="dxa"/>
          </w:tcPr>
          <w:p w:rsidR="00084AD6" w:rsidRDefault="00084AD6">
            <w:pPr>
              <w:spacing w:before="0" w:after="0"/>
              <w:jc w:val="center"/>
              <w:rPr>
                <w:snapToGrid w:val="0"/>
                <w:color w:val="000000"/>
              </w:rPr>
            </w:pPr>
            <w:r>
              <w:rPr>
                <w:snapToGrid w:val="0"/>
                <w:color w:val="000000"/>
              </w:rPr>
              <w:t>232</w:t>
            </w:r>
          </w:p>
        </w:tc>
        <w:tc>
          <w:tcPr>
            <w:tcW w:w="851" w:type="dxa"/>
          </w:tcPr>
          <w:p w:rsidR="00084AD6" w:rsidRDefault="00084AD6">
            <w:pPr>
              <w:spacing w:before="0" w:after="0"/>
              <w:jc w:val="center"/>
              <w:rPr>
                <w:snapToGrid w:val="0"/>
                <w:color w:val="000000"/>
              </w:rPr>
            </w:pPr>
            <w:r>
              <w:rPr>
                <w:snapToGrid w:val="0"/>
                <w:color w:val="000000"/>
              </w:rPr>
              <w:t>228</w:t>
            </w:r>
          </w:p>
        </w:tc>
        <w:tc>
          <w:tcPr>
            <w:tcW w:w="992" w:type="dxa"/>
          </w:tcPr>
          <w:p w:rsidR="00084AD6" w:rsidRDefault="00084AD6">
            <w:pPr>
              <w:spacing w:before="0" w:after="0"/>
              <w:jc w:val="center"/>
              <w:rPr>
                <w:snapToGrid w:val="0"/>
                <w:color w:val="000000"/>
              </w:rPr>
            </w:pPr>
            <w:r>
              <w:rPr>
                <w:snapToGrid w:val="0"/>
                <w:color w:val="000000"/>
              </w:rPr>
              <w:t>253</w:t>
            </w:r>
          </w:p>
        </w:tc>
        <w:tc>
          <w:tcPr>
            <w:tcW w:w="850" w:type="dxa"/>
            <w:gridSpan w:val="2"/>
          </w:tcPr>
          <w:p w:rsidR="00084AD6" w:rsidRDefault="00084AD6">
            <w:pPr>
              <w:spacing w:before="0" w:after="0"/>
              <w:jc w:val="center"/>
              <w:rPr>
                <w:snapToGrid w:val="0"/>
                <w:color w:val="000000"/>
              </w:rPr>
            </w:pPr>
            <w:r>
              <w:rPr>
                <w:snapToGrid w:val="0"/>
                <w:color w:val="000000"/>
              </w:rPr>
              <w:t>234</w:t>
            </w:r>
          </w:p>
        </w:tc>
        <w:tc>
          <w:tcPr>
            <w:tcW w:w="993" w:type="dxa"/>
          </w:tcPr>
          <w:p w:rsidR="00084AD6" w:rsidRDefault="00084AD6">
            <w:pPr>
              <w:spacing w:before="0" w:after="0"/>
              <w:jc w:val="center"/>
              <w:rPr>
                <w:snapToGrid w:val="0"/>
                <w:color w:val="000000"/>
              </w:rPr>
            </w:pPr>
            <w:r>
              <w:rPr>
                <w:snapToGrid w:val="0"/>
                <w:color w:val="000000"/>
              </w:rPr>
              <w:t>1248</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Итого затрат</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3645</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3736</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3734</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3391</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3623</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3530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3388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3727</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3830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3566</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3847</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3693</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11729</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11239</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11716</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11732</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46572</w:t>
            </w:r>
          </w:p>
        </w:tc>
      </w:tr>
    </w:tbl>
    <w:p w:rsidR="00084AD6" w:rsidRDefault="00084AD6">
      <w:pPr>
        <w:spacing w:before="0" w:after="0" w:line="360" w:lineRule="auto"/>
        <w:rPr>
          <w:sz w:val="28"/>
          <w:szCs w:val="28"/>
        </w:rPr>
      </w:pPr>
    </w:p>
    <w:p w:rsidR="00084AD6" w:rsidRDefault="00084AD6">
      <w:pPr>
        <w:pStyle w:val="20"/>
      </w:pPr>
      <w:r>
        <w:lastRenderedPageBreak/>
        <w:t>Таблица 2 – Расчет себестоимости реализации услуги ''Консультация по подбору ткани, фурнитуры''</w:t>
      </w:r>
    </w:p>
    <w:p w:rsidR="00084AD6" w:rsidRDefault="00084AD6">
      <w:pPr>
        <w:pStyle w:val="3"/>
      </w:pPr>
      <w:r>
        <w:t>В рублях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09"/>
        <w:gridCol w:w="708"/>
        <w:gridCol w:w="851"/>
        <w:gridCol w:w="850"/>
        <w:gridCol w:w="709"/>
        <w:gridCol w:w="851"/>
        <w:gridCol w:w="708"/>
        <w:gridCol w:w="709"/>
        <w:gridCol w:w="851"/>
        <w:gridCol w:w="708"/>
        <w:gridCol w:w="851"/>
        <w:gridCol w:w="709"/>
        <w:gridCol w:w="850"/>
        <w:gridCol w:w="851"/>
        <w:gridCol w:w="992"/>
        <w:gridCol w:w="833"/>
        <w:gridCol w:w="17"/>
        <w:gridCol w:w="993"/>
      </w:tblGrid>
      <w:tr w:rsidR="00084AD6">
        <w:tblPrEx>
          <w:tblCellMar>
            <w:top w:w="0" w:type="dxa"/>
            <w:bottom w:w="0" w:type="dxa"/>
          </w:tblCellMar>
        </w:tblPrEx>
        <w:trPr>
          <w:cantSplit/>
          <w:trHeight w:val="134"/>
        </w:trPr>
        <w:tc>
          <w:tcPr>
            <w:tcW w:w="1135" w:type="dxa"/>
            <w:vMerge w:val="restart"/>
          </w:tcPr>
          <w:p w:rsidR="00084AD6" w:rsidRDefault="00084AD6">
            <w:pPr>
              <w:spacing w:before="0" w:after="0"/>
              <w:jc w:val="center"/>
              <w:rPr>
                <w:sz w:val="22"/>
                <w:szCs w:val="22"/>
              </w:rPr>
            </w:pPr>
          </w:p>
        </w:tc>
        <w:tc>
          <w:tcPr>
            <w:tcW w:w="9214" w:type="dxa"/>
            <w:gridSpan w:val="12"/>
          </w:tcPr>
          <w:p w:rsidR="00084AD6" w:rsidRDefault="00084AD6">
            <w:pPr>
              <w:spacing w:before="0" w:after="0"/>
              <w:jc w:val="center"/>
              <w:rPr>
                <w:sz w:val="23"/>
                <w:szCs w:val="23"/>
              </w:rPr>
            </w:pPr>
            <w:r>
              <w:rPr>
                <w:sz w:val="23"/>
                <w:szCs w:val="23"/>
              </w:rPr>
              <w:t>1 год (месяцы)</w:t>
            </w:r>
          </w:p>
        </w:tc>
        <w:tc>
          <w:tcPr>
            <w:tcW w:w="3526" w:type="dxa"/>
            <w:gridSpan w:val="4"/>
          </w:tcPr>
          <w:p w:rsidR="00084AD6" w:rsidRDefault="00084AD6">
            <w:pPr>
              <w:spacing w:before="0" w:after="0"/>
              <w:jc w:val="center"/>
            </w:pPr>
            <w:r>
              <w:t>2 год (кварталы)</w:t>
            </w:r>
          </w:p>
        </w:tc>
        <w:tc>
          <w:tcPr>
            <w:tcW w:w="1010" w:type="dxa"/>
            <w:gridSpan w:val="2"/>
            <w:tcBorders>
              <w:bottom w:val="nil"/>
            </w:tcBorders>
          </w:tcPr>
          <w:p w:rsidR="00084AD6" w:rsidRDefault="00084AD6">
            <w:pPr>
              <w:spacing w:before="0" w:after="0"/>
              <w:jc w:val="center"/>
            </w:pPr>
          </w:p>
        </w:tc>
      </w:tr>
      <w:tr w:rsidR="00084AD6">
        <w:tblPrEx>
          <w:tblCellMar>
            <w:top w:w="0" w:type="dxa"/>
            <w:bottom w:w="0" w:type="dxa"/>
          </w:tblCellMar>
        </w:tblPrEx>
        <w:trPr>
          <w:cantSplit/>
          <w:trHeight w:val="385"/>
        </w:trPr>
        <w:tc>
          <w:tcPr>
            <w:tcW w:w="1135" w:type="dxa"/>
            <w:vMerge/>
          </w:tcPr>
          <w:p w:rsidR="00084AD6" w:rsidRDefault="00084AD6">
            <w:pPr>
              <w:spacing w:before="0" w:after="0"/>
              <w:jc w:val="center"/>
              <w:rPr>
                <w:sz w:val="22"/>
                <w:szCs w:val="22"/>
              </w:rPr>
            </w:pPr>
          </w:p>
        </w:tc>
        <w:tc>
          <w:tcPr>
            <w:tcW w:w="709" w:type="dxa"/>
          </w:tcPr>
          <w:p w:rsidR="00084AD6" w:rsidRDefault="00084AD6">
            <w:pPr>
              <w:spacing w:before="0" w:after="0"/>
              <w:jc w:val="center"/>
            </w:pPr>
            <w:r>
              <w:t>1</w:t>
            </w:r>
          </w:p>
        </w:tc>
        <w:tc>
          <w:tcPr>
            <w:tcW w:w="708" w:type="dxa"/>
          </w:tcPr>
          <w:p w:rsidR="00084AD6" w:rsidRDefault="00084AD6">
            <w:pPr>
              <w:spacing w:before="0" w:after="0"/>
              <w:jc w:val="center"/>
            </w:pPr>
            <w:r>
              <w:t>2</w:t>
            </w:r>
          </w:p>
        </w:tc>
        <w:tc>
          <w:tcPr>
            <w:tcW w:w="851" w:type="dxa"/>
          </w:tcPr>
          <w:p w:rsidR="00084AD6" w:rsidRDefault="00084AD6">
            <w:pPr>
              <w:spacing w:before="0" w:after="0"/>
              <w:jc w:val="center"/>
            </w:pPr>
            <w:r>
              <w:t>3</w:t>
            </w:r>
          </w:p>
        </w:tc>
        <w:tc>
          <w:tcPr>
            <w:tcW w:w="850" w:type="dxa"/>
          </w:tcPr>
          <w:p w:rsidR="00084AD6" w:rsidRDefault="00084AD6">
            <w:pPr>
              <w:spacing w:before="0" w:after="0"/>
              <w:jc w:val="center"/>
            </w:pPr>
            <w:r>
              <w:t>4</w:t>
            </w:r>
          </w:p>
        </w:tc>
        <w:tc>
          <w:tcPr>
            <w:tcW w:w="709" w:type="dxa"/>
          </w:tcPr>
          <w:p w:rsidR="00084AD6" w:rsidRDefault="00084AD6">
            <w:pPr>
              <w:spacing w:before="0" w:after="0"/>
              <w:jc w:val="center"/>
            </w:pPr>
            <w:r>
              <w:t>5</w:t>
            </w:r>
          </w:p>
        </w:tc>
        <w:tc>
          <w:tcPr>
            <w:tcW w:w="851" w:type="dxa"/>
          </w:tcPr>
          <w:p w:rsidR="00084AD6" w:rsidRDefault="00084AD6">
            <w:pPr>
              <w:spacing w:before="0" w:after="0"/>
              <w:jc w:val="center"/>
            </w:pPr>
            <w:r>
              <w:t>6</w:t>
            </w:r>
          </w:p>
        </w:tc>
        <w:tc>
          <w:tcPr>
            <w:tcW w:w="708" w:type="dxa"/>
          </w:tcPr>
          <w:p w:rsidR="00084AD6" w:rsidRDefault="00084AD6">
            <w:pPr>
              <w:spacing w:before="0" w:after="0"/>
              <w:jc w:val="center"/>
            </w:pPr>
            <w:r>
              <w:t>7</w:t>
            </w:r>
          </w:p>
        </w:tc>
        <w:tc>
          <w:tcPr>
            <w:tcW w:w="709" w:type="dxa"/>
          </w:tcPr>
          <w:p w:rsidR="00084AD6" w:rsidRDefault="00084AD6">
            <w:pPr>
              <w:spacing w:before="0" w:after="0"/>
              <w:jc w:val="center"/>
            </w:pPr>
            <w:r>
              <w:t>8</w:t>
            </w:r>
          </w:p>
        </w:tc>
        <w:tc>
          <w:tcPr>
            <w:tcW w:w="851" w:type="dxa"/>
          </w:tcPr>
          <w:p w:rsidR="00084AD6" w:rsidRDefault="00084AD6">
            <w:pPr>
              <w:spacing w:before="0" w:after="0"/>
              <w:jc w:val="center"/>
            </w:pPr>
            <w:r>
              <w:t>9</w:t>
            </w:r>
          </w:p>
        </w:tc>
        <w:tc>
          <w:tcPr>
            <w:tcW w:w="708" w:type="dxa"/>
          </w:tcPr>
          <w:p w:rsidR="00084AD6" w:rsidRDefault="00084AD6">
            <w:pPr>
              <w:spacing w:before="0" w:after="0"/>
              <w:jc w:val="center"/>
            </w:pPr>
            <w:r>
              <w:t>10</w:t>
            </w:r>
          </w:p>
        </w:tc>
        <w:tc>
          <w:tcPr>
            <w:tcW w:w="851" w:type="dxa"/>
          </w:tcPr>
          <w:p w:rsidR="00084AD6" w:rsidRDefault="00084AD6">
            <w:pPr>
              <w:spacing w:before="0" w:after="0"/>
              <w:jc w:val="center"/>
            </w:pPr>
            <w:r>
              <w:t>11</w:t>
            </w:r>
          </w:p>
        </w:tc>
        <w:tc>
          <w:tcPr>
            <w:tcW w:w="709" w:type="dxa"/>
          </w:tcPr>
          <w:p w:rsidR="00084AD6" w:rsidRDefault="00084AD6">
            <w:pPr>
              <w:spacing w:before="0" w:after="0"/>
              <w:jc w:val="center"/>
            </w:pPr>
            <w:r>
              <w:t>12</w:t>
            </w:r>
          </w:p>
        </w:tc>
        <w:tc>
          <w:tcPr>
            <w:tcW w:w="850" w:type="dxa"/>
          </w:tcPr>
          <w:p w:rsidR="00084AD6" w:rsidRDefault="00084AD6">
            <w:pPr>
              <w:spacing w:before="0" w:after="0"/>
              <w:jc w:val="center"/>
              <w:rPr>
                <w:lang w:val="en-US"/>
              </w:rPr>
            </w:pPr>
            <w:r>
              <w:rPr>
                <w:lang w:val="en-US"/>
              </w:rPr>
              <w:t>I</w:t>
            </w:r>
          </w:p>
        </w:tc>
        <w:tc>
          <w:tcPr>
            <w:tcW w:w="851" w:type="dxa"/>
          </w:tcPr>
          <w:p w:rsidR="00084AD6" w:rsidRDefault="00084AD6">
            <w:pPr>
              <w:spacing w:before="0" w:after="0"/>
              <w:jc w:val="center"/>
              <w:rPr>
                <w:lang w:val="en-US"/>
              </w:rPr>
            </w:pPr>
            <w:r>
              <w:rPr>
                <w:lang w:val="en-US"/>
              </w:rPr>
              <w:t>II</w:t>
            </w:r>
          </w:p>
        </w:tc>
        <w:tc>
          <w:tcPr>
            <w:tcW w:w="992" w:type="dxa"/>
          </w:tcPr>
          <w:p w:rsidR="00084AD6" w:rsidRDefault="00084AD6">
            <w:pPr>
              <w:spacing w:before="0" w:after="0"/>
              <w:jc w:val="center"/>
              <w:rPr>
                <w:lang w:val="en-US"/>
              </w:rPr>
            </w:pPr>
            <w:r>
              <w:rPr>
                <w:lang w:val="en-US"/>
              </w:rPr>
              <w:t>III</w:t>
            </w:r>
          </w:p>
        </w:tc>
        <w:tc>
          <w:tcPr>
            <w:tcW w:w="850" w:type="dxa"/>
            <w:gridSpan w:val="2"/>
          </w:tcPr>
          <w:p w:rsidR="00084AD6" w:rsidRDefault="00084AD6">
            <w:pPr>
              <w:spacing w:before="0" w:after="0"/>
              <w:jc w:val="center"/>
              <w:rPr>
                <w:lang w:val="en-US"/>
              </w:rPr>
            </w:pPr>
            <w:r>
              <w:rPr>
                <w:lang w:val="en-US"/>
              </w:rPr>
              <w:t>IV</w:t>
            </w:r>
          </w:p>
        </w:tc>
        <w:tc>
          <w:tcPr>
            <w:tcW w:w="993" w:type="dxa"/>
            <w:tcBorders>
              <w:top w:val="nil"/>
            </w:tcBorders>
          </w:tcPr>
          <w:p w:rsidR="00084AD6" w:rsidRDefault="00084AD6">
            <w:pPr>
              <w:spacing w:before="0" w:after="0"/>
              <w:jc w:val="center"/>
            </w:pPr>
            <w:r>
              <w:t>3 год</w:t>
            </w:r>
          </w:p>
        </w:tc>
      </w:tr>
      <w:tr w:rsidR="00084AD6">
        <w:tblPrEx>
          <w:tblCellMar>
            <w:top w:w="0" w:type="dxa"/>
            <w:bottom w:w="0" w:type="dxa"/>
          </w:tblCellMar>
        </w:tblPrEx>
        <w:tc>
          <w:tcPr>
            <w:tcW w:w="1135" w:type="dxa"/>
          </w:tcPr>
          <w:p w:rsidR="00084AD6" w:rsidRDefault="00084AD6">
            <w:pPr>
              <w:spacing w:before="0" w:after="0"/>
              <w:jc w:val="center"/>
              <w:rPr>
                <w:sz w:val="22"/>
                <w:szCs w:val="22"/>
              </w:rPr>
            </w:pPr>
            <w:r>
              <w:rPr>
                <w:sz w:val="22"/>
                <w:szCs w:val="22"/>
              </w:rPr>
              <w:t>1</w:t>
            </w:r>
          </w:p>
        </w:tc>
        <w:tc>
          <w:tcPr>
            <w:tcW w:w="709" w:type="dxa"/>
          </w:tcPr>
          <w:p w:rsidR="00084AD6" w:rsidRDefault="00084AD6">
            <w:pPr>
              <w:spacing w:before="0" w:after="0"/>
              <w:jc w:val="center"/>
              <w:rPr>
                <w:snapToGrid w:val="0"/>
                <w:color w:val="000000"/>
              </w:rPr>
            </w:pPr>
            <w:r>
              <w:rPr>
                <w:snapToGrid w:val="0"/>
                <w:color w:val="000000"/>
              </w:rPr>
              <w:t>2</w:t>
            </w:r>
          </w:p>
        </w:tc>
        <w:tc>
          <w:tcPr>
            <w:tcW w:w="708" w:type="dxa"/>
          </w:tcPr>
          <w:p w:rsidR="00084AD6" w:rsidRDefault="00084AD6">
            <w:pPr>
              <w:spacing w:before="0" w:after="0"/>
              <w:jc w:val="center"/>
              <w:rPr>
                <w:snapToGrid w:val="0"/>
                <w:color w:val="000000"/>
              </w:rPr>
            </w:pPr>
            <w:r>
              <w:rPr>
                <w:snapToGrid w:val="0"/>
                <w:color w:val="000000"/>
              </w:rPr>
              <w:t>3</w:t>
            </w:r>
          </w:p>
        </w:tc>
        <w:tc>
          <w:tcPr>
            <w:tcW w:w="851" w:type="dxa"/>
          </w:tcPr>
          <w:p w:rsidR="00084AD6" w:rsidRDefault="00084AD6">
            <w:pPr>
              <w:spacing w:before="0" w:after="0"/>
              <w:jc w:val="center"/>
              <w:rPr>
                <w:snapToGrid w:val="0"/>
                <w:color w:val="000000"/>
              </w:rPr>
            </w:pPr>
            <w:r>
              <w:rPr>
                <w:snapToGrid w:val="0"/>
                <w:color w:val="000000"/>
              </w:rPr>
              <w:t>4</w:t>
            </w:r>
          </w:p>
        </w:tc>
        <w:tc>
          <w:tcPr>
            <w:tcW w:w="850" w:type="dxa"/>
          </w:tcPr>
          <w:p w:rsidR="00084AD6" w:rsidRDefault="00084AD6">
            <w:pPr>
              <w:spacing w:before="0" w:after="0"/>
              <w:jc w:val="center"/>
              <w:rPr>
                <w:snapToGrid w:val="0"/>
                <w:color w:val="000000"/>
              </w:rPr>
            </w:pPr>
            <w:r>
              <w:rPr>
                <w:snapToGrid w:val="0"/>
                <w:color w:val="000000"/>
              </w:rPr>
              <w:t>5</w:t>
            </w:r>
          </w:p>
        </w:tc>
        <w:tc>
          <w:tcPr>
            <w:tcW w:w="709" w:type="dxa"/>
          </w:tcPr>
          <w:p w:rsidR="00084AD6" w:rsidRDefault="00084AD6">
            <w:pPr>
              <w:spacing w:before="0" w:after="0"/>
              <w:jc w:val="center"/>
              <w:rPr>
                <w:snapToGrid w:val="0"/>
                <w:color w:val="000000"/>
              </w:rPr>
            </w:pPr>
            <w:r>
              <w:rPr>
                <w:snapToGrid w:val="0"/>
                <w:color w:val="000000"/>
              </w:rPr>
              <w:t>6</w:t>
            </w:r>
          </w:p>
        </w:tc>
        <w:tc>
          <w:tcPr>
            <w:tcW w:w="851" w:type="dxa"/>
          </w:tcPr>
          <w:p w:rsidR="00084AD6" w:rsidRDefault="00084AD6">
            <w:pPr>
              <w:spacing w:before="0" w:after="0"/>
              <w:jc w:val="center"/>
              <w:rPr>
                <w:snapToGrid w:val="0"/>
                <w:color w:val="000000"/>
              </w:rPr>
            </w:pPr>
            <w:r>
              <w:rPr>
                <w:snapToGrid w:val="0"/>
                <w:color w:val="000000"/>
              </w:rPr>
              <w:t>7</w:t>
            </w:r>
          </w:p>
        </w:tc>
        <w:tc>
          <w:tcPr>
            <w:tcW w:w="708" w:type="dxa"/>
          </w:tcPr>
          <w:p w:rsidR="00084AD6" w:rsidRDefault="00084AD6">
            <w:pPr>
              <w:spacing w:before="0" w:after="0"/>
              <w:jc w:val="center"/>
              <w:rPr>
                <w:snapToGrid w:val="0"/>
                <w:color w:val="000000"/>
              </w:rPr>
            </w:pPr>
            <w:r>
              <w:rPr>
                <w:snapToGrid w:val="0"/>
                <w:color w:val="000000"/>
              </w:rPr>
              <w:t>8</w:t>
            </w:r>
          </w:p>
        </w:tc>
        <w:tc>
          <w:tcPr>
            <w:tcW w:w="709" w:type="dxa"/>
          </w:tcPr>
          <w:p w:rsidR="00084AD6" w:rsidRDefault="00084AD6">
            <w:pPr>
              <w:spacing w:before="0" w:after="0"/>
              <w:jc w:val="center"/>
              <w:rPr>
                <w:snapToGrid w:val="0"/>
                <w:color w:val="000000"/>
              </w:rPr>
            </w:pPr>
            <w:r>
              <w:rPr>
                <w:snapToGrid w:val="0"/>
                <w:color w:val="000000"/>
              </w:rPr>
              <w:t>9</w:t>
            </w:r>
          </w:p>
        </w:tc>
        <w:tc>
          <w:tcPr>
            <w:tcW w:w="851" w:type="dxa"/>
          </w:tcPr>
          <w:p w:rsidR="00084AD6" w:rsidRDefault="00084AD6">
            <w:pPr>
              <w:spacing w:before="0" w:after="0"/>
              <w:jc w:val="center"/>
              <w:rPr>
                <w:snapToGrid w:val="0"/>
                <w:color w:val="000000"/>
              </w:rPr>
            </w:pPr>
            <w:r>
              <w:rPr>
                <w:snapToGrid w:val="0"/>
                <w:color w:val="000000"/>
              </w:rPr>
              <w:t>10</w:t>
            </w:r>
          </w:p>
        </w:tc>
        <w:tc>
          <w:tcPr>
            <w:tcW w:w="708" w:type="dxa"/>
          </w:tcPr>
          <w:p w:rsidR="00084AD6" w:rsidRDefault="00084AD6">
            <w:pPr>
              <w:spacing w:before="0" w:after="0"/>
              <w:jc w:val="center"/>
              <w:rPr>
                <w:snapToGrid w:val="0"/>
                <w:color w:val="000000"/>
              </w:rPr>
            </w:pPr>
            <w:r>
              <w:rPr>
                <w:snapToGrid w:val="0"/>
                <w:color w:val="000000"/>
              </w:rPr>
              <w:t>11</w:t>
            </w:r>
          </w:p>
        </w:tc>
        <w:tc>
          <w:tcPr>
            <w:tcW w:w="851" w:type="dxa"/>
          </w:tcPr>
          <w:p w:rsidR="00084AD6" w:rsidRDefault="00084AD6">
            <w:pPr>
              <w:spacing w:before="0" w:after="0"/>
              <w:jc w:val="center"/>
              <w:rPr>
                <w:snapToGrid w:val="0"/>
                <w:color w:val="000000"/>
              </w:rPr>
            </w:pPr>
            <w:r>
              <w:rPr>
                <w:snapToGrid w:val="0"/>
                <w:color w:val="000000"/>
              </w:rPr>
              <w:t>12</w:t>
            </w:r>
          </w:p>
        </w:tc>
        <w:tc>
          <w:tcPr>
            <w:tcW w:w="709" w:type="dxa"/>
          </w:tcPr>
          <w:p w:rsidR="00084AD6" w:rsidRDefault="00084AD6">
            <w:pPr>
              <w:spacing w:before="0" w:after="0"/>
              <w:jc w:val="center"/>
              <w:rPr>
                <w:snapToGrid w:val="0"/>
                <w:color w:val="000000"/>
              </w:rPr>
            </w:pPr>
            <w:r>
              <w:rPr>
                <w:snapToGrid w:val="0"/>
                <w:color w:val="000000"/>
              </w:rPr>
              <w:t>13</w:t>
            </w:r>
          </w:p>
        </w:tc>
        <w:tc>
          <w:tcPr>
            <w:tcW w:w="850" w:type="dxa"/>
          </w:tcPr>
          <w:p w:rsidR="00084AD6" w:rsidRDefault="00084AD6">
            <w:pPr>
              <w:spacing w:before="0" w:after="0"/>
              <w:jc w:val="center"/>
              <w:rPr>
                <w:snapToGrid w:val="0"/>
                <w:color w:val="000000"/>
              </w:rPr>
            </w:pPr>
            <w:r>
              <w:rPr>
                <w:snapToGrid w:val="0"/>
                <w:color w:val="000000"/>
              </w:rPr>
              <w:t>14</w:t>
            </w:r>
          </w:p>
        </w:tc>
        <w:tc>
          <w:tcPr>
            <w:tcW w:w="851" w:type="dxa"/>
          </w:tcPr>
          <w:p w:rsidR="00084AD6" w:rsidRDefault="00084AD6">
            <w:pPr>
              <w:spacing w:before="0" w:after="0"/>
              <w:jc w:val="center"/>
              <w:rPr>
                <w:snapToGrid w:val="0"/>
                <w:color w:val="000000"/>
              </w:rPr>
            </w:pPr>
            <w:r>
              <w:rPr>
                <w:snapToGrid w:val="0"/>
                <w:color w:val="000000"/>
              </w:rPr>
              <w:t>15</w:t>
            </w:r>
          </w:p>
        </w:tc>
        <w:tc>
          <w:tcPr>
            <w:tcW w:w="992" w:type="dxa"/>
          </w:tcPr>
          <w:p w:rsidR="00084AD6" w:rsidRDefault="00084AD6">
            <w:pPr>
              <w:spacing w:before="0" w:after="0"/>
              <w:jc w:val="center"/>
              <w:rPr>
                <w:snapToGrid w:val="0"/>
                <w:color w:val="000000"/>
              </w:rPr>
            </w:pPr>
            <w:r>
              <w:rPr>
                <w:snapToGrid w:val="0"/>
                <w:color w:val="000000"/>
              </w:rPr>
              <w:t>16</w:t>
            </w:r>
          </w:p>
        </w:tc>
        <w:tc>
          <w:tcPr>
            <w:tcW w:w="850" w:type="dxa"/>
            <w:gridSpan w:val="2"/>
          </w:tcPr>
          <w:p w:rsidR="00084AD6" w:rsidRDefault="00084AD6">
            <w:pPr>
              <w:spacing w:before="0" w:after="0"/>
              <w:jc w:val="center"/>
              <w:rPr>
                <w:snapToGrid w:val="0"/>
                <w:color w:val="000000"/>
              </w:rPr>
            </w:pPr>
            <w:r>
              <w:rPr>
                <w:snapToGrid w:val="0"/>
                <w:color w:val="000000"/>
              </w:rPr>
              <w:t>17</w:t>
            </w:r>
          </w:p>
        </w:tc>
        <w:tc>
          <w:tcPr>
            <w:tcW w:w="993" w:type="dxa"/>
          </w:tcPr>
          <w:p w:rsidR="00084AD6" w:rsidRDefault="00084AD6">
            <w:pPr>
              <w:spacing w:before="0" w:after="0"/>
              <w:jc w:val="center"/>
              <w:rPr>
                <w:snapToGrid w:val="0"/>
                <w:color w:val="000000"/>
              </w:rPr>
            </w:pPr>
            <w:r>
              <w:rPr>
                <w:snapToGrid w:val="0"/>
                <w:color w:val="000000"/>
              </w:rPr>
              <w:t>18</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Постоянные затраты</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4282</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4232</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4182</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4082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4182</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4082</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4082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4232</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4182</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4157</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4232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4182</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10612</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10262</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10412</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12287</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43571</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в том числе:</w:t>
            </w:r>
          </w:p>
        </w:tc>
        <w:tc>
          <w:tcPr>
            <w:tcW w:w="709"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992" w:type="dxa"/>
          </w:tcPr>
          <w:p w:rsidR="00084AD6" w:rsidRDefault="00084AD6">
            <w:pPr>
              <w:spacing w:before="0" w:after="0"/>
              <w:jc w:val="center"/>
              <w:rPr>
                <w:snapToGrid w:val="0"/>
                <w:color w:val="000000"/>
              </w:rPr>
            </w:pPr>
          </w:p>
        </w:tc>
        <w:tc>
          <w:tcPr>
            <w:tcW w:w="850" w:type="dxa"/>
            <w:gridSpan w:val="2"/>
          </w:tcPr>
          <w:p w:rsidR="00084AD6" w:rsidRDefault="00084AD6">
            <w:pPr>
              <w:spacing w:before="0" w:after="0"/>
              <w:jc w:val="center"/>
              <w:rPr>
                <w:snapToGrid w:val="0"/>
                <w:color w:val="000000"/>
              </w:rPr>
            </w:pPr>
          </w:p>
        </w:tc>
        <w:tc>
          <w:tcPr>
            <w:tcW w:w="993" w:type="dxa"/>
          </w:tcPr>
          <w:p w:rsidR="00084AD6" w:rsidRDefault="00084AD6">
            <w:pPr>
              <w:spacing w:before="0" w:after="0"/>
              <w:jc w:val="center"/>
              <w:rPr>
                <w:snapToGrid w:val="0"/>
                <w:color w:val="000000"/>
              </w:rPr>
            </w:pP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аренда</w:t>
            </w:r>
          </w:p>
        </w:tc>
        <w:tc>
          <w:tcPr>
            <w:tcW w:w="709" w:type="dxa"/>
          </w:tcPr>
          <w:p w:rsidR="00084AD6" w:rsidRDefault="00084AD6">
            <w:pPr>
              <w:spacing w:before="0" w:after="0"/>
              <w:jc w:val="center"/>
              <w:rPr>
                <w:snapToGrid w:val="0"/>
              </w:rPr>
            </w:pPr>
            <w:r>
              <w:rPr>
                <w:snapToGrid w:val="0"/>
              </w:rPr>
              <w:t>1500</w:t>
            </w:r>
          </w:p>
        </w:tc>
        <w:tc>
          <w:tcPr>
            <w:tcW w:w="708" w:type="dxa"/>
          </w:tcPr>
          <w:p w:rsidR="00084AD6" w:rsidRDefault="00084AD6">
            <w:pPr>
              <w:spacing w:before="0" w:after="0"/>
              <w:jc w:val="center"/>
              <w:rPr>
                <w:snapToGrid w:val="0"/>
              </w:rPr>
            </w:pPr>
            <w:r>
              <w:rPr>
                <w:snapToGrid w:val="0"/>
              </w:rPr>
              <w:t>1500</w:t>
            </w:r>
          </w:p>
        </w:tc>
        <w:tc>
          <w:tcPr>
            <w:tcW w:w="851" w:type="dxa"/>
          </w:tcPr>
          <w:p w:rsidR="00084AD6" w:rsidRDefault="00084AD6">
            <w:pPr>
              <w:spacing w:before="0" w:after="0"/>
              <w:jc w:val="center"/>
              <w:rPr>
                <w:snapToGrid w:val="0"/>
              </w:rPr>
            </w:pPr>
            <w:r>
              <w:rPr>
                <w:snapToGrid w:val="0"/>
              </w:rPr>
              <w:t>1500</w:t>
            </w:r>
          </w:p>
        </w:tc>
        <w:tc>
          <w:tcPr>
            <w:tcW w:w="850" w:type="dxa"/>
          </w:tcPr>
          <w:p w:rsidR="00084AD6" w:rsidRDefault="00084AD6">
            <w:pPr>
              <w:spacing w:before="0" w:after="0"/>
              <w:jc w:val="center"/>
              <w:rPr>
                <w:snapToGrid w:val="0"/>
              </w:rPr>
            </w:pPr>
            <w:r>
              <w:rPr>
                <w:snapToGrid w:val="0"/>
              </w:rPr>
              <w:t>1500</w:t>
            </w:r>
          </w:p>
        </w:tc>
        <w:tc>
          <w:tcPr>
            <w:tcW w:w="709" w:type="dxa"/>
          </w:tcPr>
          <w:p w:rsidR="00084AD6" w:rsidRDefault="00084AD6">
            <w:pPr>
              <w:spacing w:before="0" w:after="0"/>
              <w:jc w:val="center"/>
              <w:rPr>
                <w:snapToGrid w:val="0"/>
              </w:rPr>
            </w:pPr>
            <w:r>
              <w:rPr>
                <w:snapToGrid w:val="0"/>
              </w:rPr>
              <w:t>1500</w:t>
            </w:r>
          </w:p>
        </w:tc>
        <w:tc>
          <w:tcPr>
            <w:tcW w:w="851" w:type="dxa"/>
          </w:tcPr>
          <w:p w:rsidR="00084AD6" w:rsidRDefault="00084AD6">
            <w:pPr>
              <w:spacing w:before="0" w:after="0"/>
              <w:jc w:val="center"/>
              <w:rPr>
                <w:snapToGrid w:val="0"/>
              </w:rPr>
            </w:pPr>
            <w:r>
              <w:rPr>
                <w:snapToGrid w:val="0"/>
              </w:rPr>
              <w:t>1500</w:t>
            </w:r>
          </w:p>
        </w:tc>
        <w:tc>
          <w:tcPr>
            <w:tcW w:w="708" w:type="dxa"/>
          </w:tcPr>
          <w:p w:rsidR="00084AD6" w:rsidRDefault="00084AD6">
            <w:pPr>
              <w:spacing w:before="0" w:after="0"/>
              <w:jc w:val="center"/>
              <w:rPr>
                <w:snapToGrid w:val="0"/>
              </w:rPr>
            </w:pPr>
            <w:r>
              <w:rPr>
                <w:snapToGrid w:val="0"/>
              </w:rPr>
              <w:t>1500</w:t>
            </w:r>
          </w:p>
        </w:tc>
        <w:tc>
          <w:tcPr>
            <w:tcW w:w="709" w:type="dxa"/>
          </w:tcPr>
          <w:p w:rsidR="00084AD6" w:rsidRDefault="00084AD6">
            <w:pPr>
              <w:spacing w:before="0" w:after="0"/>
              <w:jc w:val="center"/>
              <w:rPr>
                <w:snapToGrid w:val="0"/>
              </w:rPr>
            </w:pPr>
            <w:r>
              <w:rPr>
                <w:snapToGrid w:val="0"/>
              </w:rPr>
              <w:t>1500</w:t>
            </w:r>
          </w:p>
        </w:tc>
        <w:tc>
          <w:tcPr>
            <w:tcW w:w="851" w:type="dxa"/>
          </w:tcPr>
          <w:p w:rsidR="00084AD6" w:rsidRDefault="00084AD6">
            <w:pPr>
              <w:spacing w:before="0" w:after="0"/>
              <w:jc w:val="center"/>
              <w:rPr>
                <w:snapToGrid w:val="0"/>
              </w:rPr>
            </w:pPr>
            <w:r>
              <w:rPr>
                <w:snapToGrid w:val="0"/>
              </w:rPr>
              <w:t>1500</w:t>
            </w:r>
          </w:p>
        </w:tc>
        <w:tc>
          <w:tcPr>
            <w:tcW w:w="708" w:type="dxa"/>
          </w:tcPr>
          <w:p w:rsidR="00084AD6" w:rsidRDefault="00084AD6">
            <w:pPr>
              <w:spacing w:before="0" w:after="0"/>
              <w:jc w:val="center"/>
              <w:rPr>
                <w:snapToGrid w:val="0"/>
              </w:rPr>
            </w:pPr>
            <w:r>
              <w:rPr>
                <w:snapToGrid w:val="0"/>
              </w:rPr>
              <w:t>1500</w:t>
            </w:r>
          </w:p>
        </w:tc>
        <w:tc>
          <w:tcPr>
            <w:tcW w:w="851" w:type="dxa"/>
          </w:tcPr>
          <w:p w:rsidR="00084AD6" w:rsidRDefault="00084AD6">
            <w:pPr>
              <w:spacing w:before="0" w:after="0"/>
              <w:jc w:val="center"/>
              <w:rPr>
                <w:snapToGrid w:val="0"/>
              </w:rPr>
            </w:pPr>
            <w:r>
              <w:rPr>
                <w:snapToGrid w:val="0"/>
              </w:rPr>
              <w:t>1500</w:t>
            </w:r>
          </w:p>
        </w:tc>
        <w:tc>
          <w:tcPr>
            <w:tcW w:w="709" w:type="dxa"/>
          </w:tcPr>
          <w:p w:rsidR="00084AD6" w:rsidRDefault="00084AD6">
            <w:pPr>
              <w:spacing w:before="0" w:after="0"/>
              <w:jc w:val="center"/>
              <w:rPr>
                <w:snapToGrid w:val="0"/>
              </w:rPr>
            </w:pPr>
            <w:r>
              <w:rPr>
                <w:snapToGrid w:val="0"/>
              </w:rPr>
              <w:t>1500</w:t>
            </w:r>
          </w:p>
        </w:tc>
        <w:tc>
          <w:tcPr>
            <w:tcW w:w="850" w:type="dxa"/>
          </w:tcPr>
          <w:p w:rsidR="00084AD6" w:rsidRDefault="00084AD6">
            <w:pPr>
              <w:spacing w:before="0" w:after="0"/>
              <w:jc w:val="center"/>
              <w:rPr>
                <w:snapToGrid w:val="0"/>
              </w:rPr>
            </w:pPr>
            <w:r>
              <w:rPr>
                <w:snapToGrid w:val="0"/>
              </w:rPr>
              <w:t>4500</w:t>
            </w:r>
          </w:p>
        </w:tc>
        <w:tc>
          <w:tcPr>
            <w:tcW w:w="851" w:type="dxa"/>
          </w:tcPr>
          <w:p w:rsidR="00084AD6" w:rsidRDefault="00084AD6">
            <w:pPr>
              <w:spacing w:before="0" w:after="0"/>
              <w:jc w:val="center"/>
              <w:rPr>
                <w:snapToGrid w:val="0"/>
              </w:rPr>
            </w:pPr>
            <w:r>
              <w:rPr>
                <w:snapToGrid w:val="0"/>
              </w:rPr>
              <w:t>4500</w:t>
            </w:r>
          </w:p>
        </w:tc>
        <w:tc>
          <w:tcPr>
            <w:tcW w:w="992" w:type="dxa"/>
          </w:tcPr>
          <w:p w:rsidR="00084AD6" w:rsidRDefault="00084AD6">
            <w:pPr>
              <w:spacing w:before="0" w:after="0"/>
              <w:jc w:val="center"/>
              <w:rPr>
                <w:snapToGrid w:val="0"/>
              </w:rPr>
            </w:pPr>
            <w:r>
              <w:rPr>
                <w:snapToGrid w:val="0"/>
              </w:rPr>
              <w:t>4500</w:t>
            </w:r>
          </w:p>
        </w:tc>
        <w:tc>
          <w:tcPr>
            <w:tcW w:w="850" w:type="dxa"/>
            <w:gridSpan w:val="2"/>
          </w:tcPr>
          <w:p w:rsidR="00084AD6" w:rsidRDefault="00084AD6">
            <w:pPr>
              <w:spacing w:before="0" w:after="0"/>
              <w:jc w:val="center"/>
              <w:rPr>
                <w:snapToGrid w:val="0"/>
              </w:rPr>
            </w:pPr>
            <w:r>
              <w:rPr>
                <w:snapToGrid w:val="0"/>
              </w:rPr>
              <w:t>4500</w:t>
            </w:r>
          </w:p>
        </w:tc>
        <w:tc>
          <w:tcPr>
            <w:tcW w:w="993" w:type="dxa"/>
          </w:tcPr>
          <w:p w:rsidR="00084AD6" w:rsidRDefault="00084AD6">
            <w:pPr>
              <w:spacing w:before="0" w:after="0"/>
              <w:jc w:val="center"/>
              <w:rPr>
                <w:snapToGrid w:val="0"/>
              </w:rPr>
            </w:pPr>
            <w:r>
              <w:rPr>
                <w:snapToGrid w:val="0"/>
              </w:rPr>
              <w:t>18000</w:t>
            </w:r>
          </w:p>
        </w:tc>
      </w:tr>
      <w:tr w:rsidR="00084AD6">
        <w:tblPrEx>
          <w:tblCellMar>
            <w:top w:w="0" w:type="dxa"/>
            <w:bottom w:w="0" w:type="dxa"/>
          </w:tblCellMar>
        </w:tblPrEx>
        <w:tc>
          <w:tcPr>
            <w:tcW w:w="1135" w:type="dxa"/>
            <w:tcBorders>
              <w:bottom w:val="nil"/>
            </w:tcBorders>
          </w:tcPr>
          <w:p w:rsidR="00084AD6" w:rsidRDefault="00084AD6">
            <w:pPr>
              <w:spacing w:before="0" w:after="0"/>
              <w:jc w:val="both"/>
              <w:rPr>
                <w:sz w:val="22"/>
                <w:szCs w:val="22"/>
              </w:rPr>
            </w:pPr>
            <w:r>
              <w:rPr>
                <w:sz w:val="22"/>
                <w:szCs w:val="22"/>
              </w:rPr>
              <w:t>амортизац. отчисл–я.</w:t>
            </w:r>
          </w:p>
        </w:tc>
        <w:tc>
          <w:tcPr>
            <w:tcW w:w="709"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708"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851"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850"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709"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851"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708"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709"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851"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708"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851"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709"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1244</w:t>
            </w:r>
          </w:p>
        </w:tc>
        <w:tc>
          <w:tcPr>
            <w:tcW w:w="850"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3622</w:t>
            </w:r>
          </w:p>
        </w:tc>
        <w:tc>
          <w:tcPr>
            <w:tcW w:w="851"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3622</w:t>
            </w:r>
          </w:p>
        </w:tc>
        <w:tc>
          <w:tcPr>
            <w:tcW w:w="992"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3622</w:t>
            </w:r>
          </w:p>
        </w:tc>
        <w:tc>
          <w:tcPr>
            <w:tcW w:w="850" w:type="dxa"/>
            <w:gridSpan w:val="2"/>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3622</w:t>
            </w:r>
          </w:p>
        </w:tc>
        <w:tc>
          <w:tcPr>
            <w:tcW w:w="993" w:type="dxa"/>
            <w:tcBorders>
              <w:bottom w:val="nil"/>
            </w:tcBorders>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14486</w:t>
            </w:r>
          </w:p>
        </w:tc>
      </w:tr>
      <w:tr w:rsidR="00084AD6">
        <w:tblPrEx>
          <w:tblCellMar>
            <w:top w:w="0" w:type="dxa"/>
            <w:bottom w:w="0" w:type="dxa"/>
          </w:tblCellMar>
        </w:tblPrEx>
        <w:trPr>
          <w:cantSplit/>
        </w:trPr>
        <w:tc>
          <w:tcPr>
            <w:tcW w:w="14885" w:type="dxa"/>
            <w:gridSpan w:val="19"/>
            <w:tcBorders>
              <w:top w:val="nil"/>
              <w:left w:val="nil"/>
              <w:right w:val="nil"/>
            </w:tcBorders>
          </w:tcPr>
          <w:p w:rsidR="00084AD6" w:rsidRDefault="00084AD6">
            <w:pPr>
              <w:pStyle w:val="1"/>
              <w:rPr>
                <w:snapToGrid w:val="0"/>
                <w:color w:val="000000"/>
              </w:rPr>
            </w:pPr>
            <w:r>
              <w:t>Продолжение таблицы 2</w:t>
            </w:r>
          </w:p>
        </w:tc>
      </w:tr>
      <w:tr w:rsidR="00084AD6">
        <w:tblPrEx>
          <w:tblCellMar>
            <w:top w:w="0" w:type="dxa"/>
            <w:bottom w:w="0" w:type="dxa"/>
          </w:tblCellMar>
        </w:tblPrEx>
        <w:tc>
          <w:tcPr>
            <w:tcW w:w="1135" w:type="dxa"/>
          </w:tcPr>
          <w:p w:rsidR="00084AD6" w:rsidRDefault="00084AD6">
            <w:pPr>
              <w:spacing w:before="0" w:after="0"/>
              <w:jc w:val="center"/>
              <w:rPr>
                <w:sz w:val="22"/>
                <w:szCs w:val="22"/>
              </w:rPr>
            </w:pPr>
            <w:r>
              <w:rPr>
                <w:sz w:val="22"/>
                <w:szCs w:val="22"/>
              </w:rPr>
              <w:t>1</w:t>
            </w:r>
          </w:p>
        </w:tc>
        <w:tc>
          <w:tcPr>
            <w:tcW w:w="709" w:type="dxa"/>
          </w:tcPr>
          <w:p w:rsidR="00084AD6" w:rsidRDefault="00084AD6">
            <w:pPr>
              <w:spacing w:before="0" w:after="0"/>
              <w:jc w:val="center"/>
              <w:rPr>
                <w:snapToGrid w:val="0"/>
                <w:color w:val="000000"/>
              </w:rPr>
            </w:pPr>
            <w:r>
              <w:rPr>
                <w:snapToGrid w:val="0"/>
                <w:color w:val="000000"/>
              </w:rPr>
              <w:t>2</w:t>
            </w:r>
          </w:p>
        </w:tc>
        <w:tc>
          <w:tcPr>
            <w:tcW w:w="708" w:type="dxa"/>
          </w:tcPr>
          <w:p w:rsidR="00084AD6" w:rsidRDefault="00084AD6">
            <w:pPr>
              <w:spacing w:before="0" w:after="0"/>
              <w:jc w:val="center"/>
              <w:rPr>
                <w:snapToGrid w:val="0"/>
                <w:color w:val="000000"/>
              </w:rPr>
            </w:pPr>
            <w:r>
              <w:rPr>
                <w:snapToGrid w:val="0"/>
                <w:color w:val="000000"/>
              </w:rPr>
              <w:t>3</w:t>
            </w:r>
          </w:p>
        </w:tc>
        <w:tc>
          <w:tcPr>
            <w:tcW w:w="851" w:type="dxa"/>
          </w:tcPr>
          <w:p w:rsidR="00084AD6" w:rsidRDefault="00084AD6">
            <w:pPr>
              <w:spacing w:before="0" w:after="0"/>
              <w:jc w:val="center"/>
              <w:rPr>
                <w:snapToGrid w:val="0"/>
                <w:color w:val="000000"/>
              </w:rPr>
            </w:pPr>
            <w:r>
              <w:rPr>
                <w:snapToGrid w:val="0"/>
                <w:color w:val="000000"/>
              </w:rPr>
              <w:t>4</w:t>
            </w:r>
          </w:p>
        </w:tc>
        <w:tc>
          <w:tcPr>
            <w:tcW w:w="850" w:type="dxa"/>
          </w:tcPr>
          <w:p w:rsidR="00084AD6" w:rsidRDefault="00084AD6">
            <w:pPr>
              <w:spacing w:before="0" w:after="0"/>
              <w:jc w:val="center"/>
              <w:rPr>
                <w:snapToGrid w:val="0"/>
                <w:color w:val="000000"/>
              </w:rPr>
            </w:pPr>
            <w:r>
              <w:rPr>
                <w:snapToGrid w:val="0"/>
                <w:color w:val="000000"/>
              </w:rPr>
              <w:t>5</w:t>
            </w:r>
          </w:p>
        </w:tc>
        <w:tc>
          <w:tcPr>
            <w:tcW w:w="709" w:type="dxa"/>
          </w:tcPr>
          <w:p w:rsidR="00084AD6" w:rsidRDefault="00084AD6">
            <w:pPr>
              <w:spacing w:before="0" w:after="0"/>
              <w:jc w:val="center"/>
              <w:rPr>
                <w:snapToGrid w:val="0"/>
                <w:color w:val="000000"/>
              </w:rPr>
            </w:pPr>
            <w:r>
              <w:rPr>
                <w:snapToGrid w:val="0"/>
                <w:color w:val="000000"/>
              </w:rPr>
              <w:t>6</w:t>
            </w:r>
          </w:p>
        </w:tc>
        <w:tc>
          <w:tcPr>
            <w:tcW w:w="851" w:type="dxa"/>
          </w:tcPr>
          <w:p w:rsidR="00084AD6" w:rsidRDefault="00084AD6">
            <w:pPr>
              <w:spacing w:before="0" w:after="0"/>
              <w:jc w:val="center"/>
              <w:rPr>
                <w:snapToGrid w:val="0"/>
                <w:color w:val="000000"/>
              </w:rPr>
            </w:pPr>
            <w:r>
              <w:rPr>
                <w:snapToGrid w:val="0"/>
                <w:color w:val="000000"/>
              </w:rPr>
              <w:t>7</w:t>
            </w:r>
          </w:p>
        </w:tc>
        <w:tc>
          <w:tcPr>
            <w:tcW w:w="708" w:type="dxa"/>
          </w:tcPr>
          <w:p w:rsidR="00084AD6" w:rsidRDefault="00084AD6">
            <w:pPr>
              <w:spacing w:before="0" w:after="0"/>
              <w:jc w:val="center"/>
              <w:rPr>
                <w:snapToGrid w:val="0"/>
                <w:color w:val="000000"/>
              </w:rPr>
            </w:pPr>
            <w:r>
              <w:rPr>
                <w:snapToGrid w:val="0"/>
                <w:color w:val="000000"/>
              </w:rPr>
              <w:t>8</w:t>
            </w:r>
          </w:p>
        </w:tc>
        <w:tc>
          <w:tcPr>
            <w:tcW w:w="709" w:type="dxa"/>
          </w:tcPr>
          <w:p w:rsidR="00084AD6" w:rsidRDefault="00084AD6">
            <w:pPr>
              <w:spacing w:before="0" w:after="0"/>
              <w:jc w:val="center"/>
              <w:rPr>
                <w:snapToGrid w:val="0"/>
                <w:color w:val="000000"/>
              </w:rPr>
            </w:pPr>
            <w:r>
              <w:rPr>
                <w:snapToGrid w:val="0"/>
                <w:color w:val="000000"/>
              </w:rPr>
              <w:t>9</w:t>
            </w:r>
          </w:p>
        </w:tc>
        <w:tc>
          <w:tcPr>
            <w:tcW w:w="851" w:type="dxa"/>
          </w:tcPr>
          <w:p w:rsidR="00084AD6" w:rsidRDefault="00084AD6">
            <w:pPr>
              <w:spacing w:before="0" w:after="0"/>
              <w:jc w:val="center"/>
              <w:rPr>
                <w:snapToGrid w:val="0"/>
                <w:color w:val="000000"/>
              </w:rPr>
            </w:pPr>
            <w:r>
              <w:rPr>
                <w:snapToGrid w:val="0"/>
                <w:color w:val="000000"/>
              </w:rPr>
              <w:t>10</w:t>
            </w:r>
          </w:p>
        </w:tc>
        <w:tc>
          <w:tcPr>
            <w:tcW w:w="708" w:type="dxa"/>
          </w:tcPr>
          <w:p w:rsidR="00084AD6" w:rsidRDefault="00084AD6">
            <w:pPr>
              <w:spacing w:before="0" w:after="0"/>
              <w:jc w:val="center"/>
              <w:rPr>
                <w:snapToGrid w:val="0"/>
                <w:color w:val="000000"/>
              </w:rPr>
            </w:pPr>
            <w:r>
              <w:rPr>
                <w:snapToGrid w:val="0"/>
                <w:color w:val="000000"/>
              </w:rPr>
              <w:t>11</w:t>
            </w:r>
          </w:p>
        </w:tc>
        <w:tc>
          <w:tcPr>
            <w:tcW w:w="851" w:type="dxa"/>
          </w:tcPr>
          <w:p w:rsidR="00084AD6" w:rsidRDefault="00084AD6">
            <w:pPr>
              <w:spacing w:before="0" w:after="0"/>
              <w:jc w:val="center"/>
              <w:rPr>
                <w:snapToGrid w:val="0"/>
                <w:color w:val="000000"/>
              </w:rPr>
            </w:pPr>
            <w:r>
              <w:rPr>
                <w:snapToGrid w:val="0"/>
                <w:color w:val="000000"/>
              </w:rPr>
              <w:t>12</w:t>
            </w:r>
          </w:p>
        </w:tc>
        <w:tc>
          <w:tcPr>
            <w:tcW w:w="709" w:type="dxa"/>
          </w:tcPr>
          <w:p w:rsidR="00084AD6" w:rsidRDefault="00084AD6">
            <w:pPr>
              <w:spacing w:before="0" w:after="0"/>
              <w:jc w:val="center"/>
              <w:rPr>
                <w:snapToGrid w:val="0"/>
                <w:color w:val="000000"/>
              </w:rPr>
            </w:pPr>
            <w:r>
              <w:rPr>
                <w:snapToGrid w:val="0"/>
                <w:color w:val="000000"/>
              </w:rPr>
              <w:t>13</w:t>
            </w:r>
          </w:p>
        </w:tc>
        <w:tc>
          <w:tcPr>
            <w:tcW w:w="850" w:type="dxa"/>
          </w:tcPr>
          <w:p w:rsidR="00084AD6" w:rsidRDefault="00084AD6">
            <w:pPr>
              <w:spacing w:before="0" w:after="0"/>
              <w:jc w:val="center"/>
              <w:rPr>
                <w:snapToGrid w:val="0"/>
                <w:color w:val="000000"/>
              </w:rPr>
            </w:pPr>
            <w:r>
              <w:rPr>
                <w:snapToGrid w:val="0"/>
                <w:color w:val="000000"/>
              </w:rPr>
              <w:t>14</w:t>
            </w:r>
          </w:p>
        </w:tc>
        <w:tc>
          <w:tcPr>
            <w:tcW w:w="851" w:type="dxa"/>
          </w:tcPr>
          <w:p w:rsidR="00084AD6" w:rsidRDefault="00084AD6">
            <w:pPr>
              <w:spacing w:before="0" w:after="0"/>
              <w:jc w:val="center"/>
              <w:rPr>
                <w:snapToGrid w:val="0"/>
                <w:color w:val="000000"/>
              </w:rPr>
            </w:pPr>
            <w:r>
              <w:rPr>
                <w:snapToGrid w:val="0"/>
                <w:color w:val="000000"/>
              </w:rPr>
              <w:t>15</w:t>
            </w:r>
          </w:p>
        </w:tc>
        <w:tc>
          <w:tcPr>
            <w:tcW w:w="992" w:type="dxa"/>
          </w:tcPr>
          <w:p w:rsidR="00084AD6" w:rsidRDefault="00084AD6">
            <w:pPr>
              <w:spacing w:before="0" w:after="0"/>
              <w:jc w:val="center"/>
              <w:rPr>
                <w:snapToGrid w:val="0"/>
                <w:color w:val="000000"/>
              </w:rPr>
            </w:pPr>
            <w:r>
              <w:rPr>
                <w:snapToGrid w:val="0"/>
                <w:color w:val="000000"/>
              </w:rPr>
              <w:t>16</w:t>
            </w:r>
          </w:p>
        </w:tc>
        <w:tc>
          <w:tcPr>
            <w:tcW w:w="850" w:type="dxa"/>
            <w:gridSpan w:val="2"/>
          </w:tcPr>
          <w:p w:rsidR="00084AD6" w:rsidRDefault="00084AD6">
            <w:pPr>
              <w:spacing w:before="0" w:after="0"/>
              <w:jc w:val="center"/>
              <w:rPr>
                <w:snapToGrid w:val="0"/>
                <w:color w:val="000000"/>
              </w:rPr>
            </w:pPr>
            <w:r>
              <w:rPr>
                <w:snapToGrid w:val="0"/>
                <w:color w:val="000000"/>
              </w:rPr>
              <w:t>17</w:t>
            </w:r>
          </w:p>
        </w:tc>
        <w:tc>
          <w:tcPr>
            <w:tcW w:w="993" w:type="dxa"/>
          </w:tcPr>
          <w:p w:rsidR="00084AD6" w:rsidRDefault="00084AD6">
            <w:pPr>
              <w:spacing w:before="0" w:after="0"/>
              <w:jc w:val="center"/>
              <w:rPr>
                <w:snapToGrid w:val="0"/>
                <w:color w:val="000000"/>
              </w:rPr>
            </w:pPr>
            <w:r>
              <w:rPr>
                <w:snapToGrid w:val="0"/>
                <w:color w:val="000000"/>
              </w:rPr>
              <w:t>18</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затраты на рекламу</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300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250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250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175</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250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750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550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625</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2325</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плата за кредит</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58</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0</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0</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заработная плата</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700</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2100</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8400</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 xml:space="preserve">Журнал </w:t>
            </w:r>
          </w:p>
        </w:tc>
        <w:tc>
          <w:tcPr>
            <w:tcW w:w="709" w:type="dxa"/>
          </w:tcPr>
          <w:p w:rsidR="00084AD6" w:rsidRDefault="00084AD6">
            <w:pPr>
              <w:spacing w:before="0" w:after="0"/>
              <w:jc w:val="center"/>
              <w:rPr>
                <w:snapToGrid w:val="0"/>
                <w:color w:val="000000"/>
              </w:rPr>
            </w:pPr>
            <w:r>
              <w:rPr>
                <w:snapToGrid w:val="0"/>
                <w:color w:val="000000"/>
              </w:rPr>
              <w:t>275</w:t>
            </w:r>
          </w:p>
        </w:tc>
        <w:tc>
          <w:tcPr>
            <w:tcW w:w="708" w:type="dxa"/>
          </w:tcPr>
          <w:p w:rsidR="00084AD6" w:rsidRDefault="00084AD6">
            <w:pPr>
              <w:spacing w:before="0" w:after="0"/>
              <w:jc w:val="center"/>
              <w:rPr>
                <w:snapToGrid w:val="0"/>
                <w:color w:val="000000"/>
              </w:rPr>
            </w:pPr>
            <w:r>
              <w:rPr>
                <w:snapToGrid w:val="0"/>
                <w:color w:val="000000"/>
              </w:rPr>
              <w:t>275</w:t>
            </w:r>
          </w:p>
        </w:tc>
        <w:tc>
          <w:tcPr>
            <w:tcW w:w="851" w:type="dxa"/>
          </w:tcPr>
          <w:p w:rsidR="00084AD6" w:rsidRDefault="00084AD6">
            <w:pPr>
              <w:spacing w:before="0" w:after="0"/>
              <w:jc w:val="center"/>
              <w:rPr>
                <w:snapToGrid w:val="0"/>
                <w:color w:val="000000"/>
              </w:rPr>
            </w:pPr>
            <w:r>
              <w:rPr>
                <w:snapToGrid w:val="0"/>
                <w:color w:val="000000"/>
              </w:rPr>
              <w:t>275</w:t>
            </w:r>
          </w:p>
        </w:tc>
        <w:tc>
          <w:tcPr>
            <w:tcW w:w="850" w:type="dxa"/>
          </w:tcPr>
          <w:p w:rsidR="00084AD6" w:rsidRDefault="00084AD6">
            <w:pPr>
              <w:spacing w:before="0" w:after="0"/>
              <w:jc w:val="center"/>
              <w:rPr>
                <w:snapToGrid w:val="0"/>
                <w:color w:val="000000"/>
              </w:rPr>
            </w:pPr>
            <w:r>
              <w:rPr>
                <w:snapToGrid w:val="0"/>
                <w:color w:val="000000"/>
              </w:rPr>
              <w:t>275</w:t>
            </w:r>
          </w:p>
        </w:tc>
        <w:tc>
          <w:tcPr>
            <w:tcW w:w="709" w:type="dxa"/>
          </w:tcPr>
          <w:p w:rsidR="00084AD6" w:rsidRDefault="00084AD6">
            <w:pPr>
              <w:spacing w:before="0" w:after="0"/>
              <w:jc w:val="center"/>
              <w:rPr>
                <w:snapToGrid w:val="0"/>
                <w:color w:val="000000"/>
              </w:rPr>
            </w:pPr>
            <w:r>
              <w:rPr>
                <w:snapToGrid w:val="0"/>
                <w:color w:val="000000"/>
              </w:rPr>
              <w:t>275</w:t>
            </w:r>
          </w:p>
        </w:tc>
        <w:tc>
          <w:tcPr>
            <w:tcW w:w="851" w:type="dxa"/>
          </w:tcPr>
          <w:p w:rsidR="00084AD6" w:rsidRDefault="00084AD6">
            <w:pPr>
              <w:spacing w:before="0" w:after="0"/>
              <w:jc w:val="center"/>
              <w:rPr>
                <w:snapToGrid w:val="0"/>
                <w:color w:val="000000"/>
              </w:rPr>
            </w:pPr>
            <w:r>
              <w:rPr>
                <w:snapToGrid w:val="0"/>
                <w:color w:val="000000"/>
              </w:rPr>
              <w:t>275</w:t>
            </w:r>
          </w:p>
        </w:tc>
        <w:tc>
          <w:tcPr>
            <w:tcW w:w="708" w:type="dxa"/>
          </w:tcPr>
          <w:p w:rsidR="00084AD6" w:rsidRDefault="00084AD6">
            <w:pPr>
              <w:spacing w:before="0" w:after="0"/>
              <w:jc w:val="center"/>
              <w:rPr>
                <w:snapToGrid w:val="0"/>
                <w:color w:val="000000"/>
              </w:rPr>
            </w:pPr>
            <w:r>
              <w:rPr>
                <w:snapToGrid w:val="0"/>
                <w:color w:val="000000"/>
              </w:rPr>
              <w:t>275</w:t>
            </w:r>
          </w:p>
        </w:tc>
        <w:tc>
          <w:tcPr>
            <w:tcW w:w="709" w:type="dxa"/>
          </w:tcPr>
          <w:p w:rsidR="00084AD6" w:rsidRDefault="00084AD6">
            <w:pPr>
              <w:spacing w:before="0" w:after="0"/>
              <w:jc w:val="center"/>
              <w:rPr>
                <w:snapToGrid w:val="0"/>
                <w:color w:val="000000"/>
              </w:rPr>
            </w:pPr>
            <w:r>
              <w:rPr>
                <w:snapToGrid w:val="0"/>
                <w:color w:val="000000"/>
              </w:rPr>
              <w:t>275</w:t>
            </w:r>
          </w:p>
        </w:tc>
        <w:tc>
          <w:tcPr>
            <w:tcW w:w="851" w:type="dxa"/>
          </w:tcPr>
          <w:p w:rsidR="00084AD6" w:rsidRDefault="00084AD6">
            <w:pPr>
              <w:spacing w:before="0" w:after="0"/>
              <w:jc w:val="center"/>
              <w:rPr>
                <w:snapToGrid w:val="0"/>
                <w:color w:val="000000"/>
              </w:rPr>
            </w:pPr>
            <w:r>
              <w:rPr>
                <w:snapToGrid w:val="0"/>
                <w:color w:val="000000"/>
              </w:rPr>
              <w:t>275</w:t>
            </w:r>
          </w:p>
        </w:tc>
        <w:tc>
          <w:tcPr>
            <w:tcW w:w="708" w:type="dxa"/>
          </w:tcPr>
          <w:p w:rsidR="00084AD6" w:rsidRDefault="00084AD6">
            <w:pPr>
              <w:spacing w:before="0" w:after="0"/>
              <w:jc w:val="center"/>
              <w:rPr>
                <w:snapToGrid w:val="0"/>
                <w:color w:val="000000"/>
              </w:rPr>
            </w:pPr>
            <w:r>
              <w:rPr>
                <w:snapToGrid w:val="0"/>
                <w:color w:val="000000"/>
              </w:rPr>
              <w:t>275</w:t>
            </w:r>
          </w:p>
        </w:tc>
        <w:tc>
          <w:tcPr>
            <w:tcW w:w="851" w:type="dxa"/>
          </w:tcPr>
          <w:p w:rsidR="00084AD6" w:rsidRDefault="00084AD6">
            <w:pPr>
              <w:spacing w:before="0" w:after="0"/>
              <w:jc w:val="center"/>
              <w:rPr>
                <w:snapToGrid w:val="0"/>
                <w:color w:val="000000"/>
              </w:rPr>
            </w:pPr>
            <w:r>
              <w:rPr>
                <w:snapToGrid w:val="0"/>
                <w:color w:val="000000"/>
              </w:rPr>
              <w:t>275</w:t>
            </w:r>
          </w:p>
        </w:tc>
        <w:tc>
          <w:tcPr>
            <w:tcW w:w="709" w:type="dxa"/>
          </w:tcPr>
          <w:p w:rsidR="00084AD6" w:rsidRDefault="00084AD6">
            <w:pPr>
              <w:spacing w:before="0" w:after="0"/>
              <w:jc w:val="center"/>
              <w:rPr>
                <w:snapToGrid w:val="0"/>
                <w:color w:val="000000"/>
              </w:rPr>
            </w:pPr>
            <w:r>
              <w:rPr>
                <w:snapToGrid w:val="0"/>
                <w:color w:val="000000"/>
              </w:rPr>
              <w:t>275</w:t>
            </w:r>
          </w:p>
        </w:tc>
        <w:tc>
          <w:tcPr>
            <w:tcW w:w="850" w:type="dxa"/>
          </w:tcPr>
          <w:p w:rsidR="00084AD6" w:rsidRDefault="00084AD6">
            <w:pPr>
              <w:spacing w:before="0" w:after="0"/>
              <w:jc w:val="center"/>
              <w:rPr>
                <w:snapToGrid w:val="0"/>
                <w:color w:val="000000"/>
              </w:rPr>
            </w:pPr>
            <w:r>
              <w:rPr>
                <w:snapToGrid w:val="0"/>
                <w:color w:val="000000"/>
              </w:rPr>
              <w:t>750</w:t>
            </w:r>
          </w:p>
        </w:tc>
        <w:tc>
          <w:tcPr>
            <w:tcW w:w="851" w:type="dxa"/>
          </w:tcPr>
          <w:p w:rsidR="00084AD6" w:rsidRDefault="00084AD6">
            <w:pPr>
              <w:spacing w:before="0" w:after="0"/>
              <w:jc w:val="center"/>
              <w:rPr>
                <w:snapToGrid w:val="0"/>
                <w:color w:val="000000"/>
              </w:rPr>
            </w:pPr>
            <w:r>
              <w:rPr>
                <w:snapToGrid w:val="0"/>
                <w:color w:val="000000"/>
              </w:rPr>
              <w:t>750</w:t>
            </w:r>
          </w:p>
        </w:tc>
        <w:tc>
          <w:tcPr>
            <w:tcW w:w="992" w:type="dxa"/>
          </w:tcPr>
          <w:p w:rsidR="00084AD6" w:rsidRDefault="00084AD6">
            <w:pPr>
              <w:spacing w:before="0" w:after="0"/>
              <w:jc w:val="center"/>
              <w:rPr>
                <w:snapToGrid w:val="0"/>
                <w:color w:val="000000"/>
              </w:rPr>
            </w:pPr>
            <w:r>
              <w:rPr>
                <w:snapToGrid w:val="0"/>
                <w:color w:val="000000"/>
              </w:rPr>
              <w:t>750</w:t>
            </w:r>
          </w:p>
        </w:tc>
        <w:tc>
          <w:tcPr>
            <w:tcW w:w="850" w:type="dxa"/>
            <w:gridSpan w:val="2"/>
          </w:tcPr>
          <w:p w:rsidR="00084AD6" w:rsidRDefault="00084AD6">
            <w:pPr>
              <w:spacing w:before="0" w:after="0"/>
              <w:jc w:val="center"/>
              <w:rPr>
                <w:snapToGrid w:val="0"/>
                <w:color w:val="000000"/>
              </w:rPr>
            </w:pPr>
            <w:r>
              <w:rPr>
                <w:snapToGrid w:val="0"/>
                <w:color w:val="000000"/>
              </w:rPr>
              <w:t>750</w:t>
            </w:r>
          </w:p>
        </w:tc>
        <w:tc>
          <w:tcPr>
            <w:tcW w:w="993" w:type="dxa"/>
          </w:tcPr>
          <w:p w:rsidR="00084AD6" w:rsidRDefault="00084AD6">
            <w:pPr>
              <w:spacing w:before="0" w:after="0"/>
              <w:jc w:val="center"/>
              <w:rPr>
                <w:snapToGrid w:val="0"/>
                <w:color w:val="000000"/>
              </w:rPr>
            </w:pPr>
            <w:r>
              <w:rPr>
                <w:snapToGrid w:val="0"/>
                <w:color w:val="000000"/>
              </w:rPr>
              <w:t>3000</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ЕНВД</w:t>
            </w:r>
          </w:p>
        </w:tc>
        <w:tc>
          <w:tcPr>
            <w:tcW w:w="709" w:type="dxa"/>
          </w:tcPr>
          <w:p w:rsidR="00084AD6" w:rsidRDefault="00084AD6">
            <w:pPr>
              <w:spacing w:before="0" w:after="0"/>
              <w:jc w:val="center"/>
              <w:rPr>
                <w:snapToGrid w:val="0"/>
                <w:color w:val="000000"/>
              </w:rPr>
            </w:pPr>
            <w:r>
              <w:rPr>
                <w:snapToGrid w:val="0"/>
                <w:color w:val="000000"/>
              </w:rPr>
              <w:t>480</w:t>
            </w:r>
          </w:p>
        </w:tc>
        <w:tc>
          <w:tcPr>
            <w:tcW w:w="708" w:type="dxa"/>
          </w:tcPr>
          <w:p w:rsidR="00084AD6" w:rsidRDefault="00084AD6">
            <w:pPr>
              <w:spacing w:before="0" w:after="0"/>
              <w:jc w:val="center"/>
              <w:rPr>
                <w:snapToGrid w:val="0"/>
                <w:color w:val="000000"/>
              </w:rPr>
            </w:pPr>
            <w:r>
              <w:rPr>
                <w:snapToGrid w:val="0"/>
                <w:color w:val="000000"/>
              </w:rPr>
              <w:t>480</w:t>
            </w:r>
          </w:p>
        </w:tc>
        <w:tc>
          <w:tcPr>
            <w:tcW w:w="851" w:type="dxa"/>
          </w:tcPr>
          <w:p w:rsidR="00084AD6" w:rsidRDefault="00084AD6">
            <w:pPr>
              <w:spacing w:before="0" w:after="0"/>
              <w:jc w:val="center"/>
              <w:rPr>
                <w:snapToGrid w:val="0"/>
                <w:color w:val="000000"/>
              </w:rPr>
            </w:pPr>
            <w:r>
              <w:rPr>
                <w:snapToGrid w:val="0"/>
                <w:color w:val="000000"/>
              </w:rPr>
              <w:t>480</w:t>
            </w:r>
          </w:p>
        </w:tc>
        <w:tc>
          <w:tcPr>
            <w:tcW w:w="850" w:type="dxa"/>
          </w:tcPr>
          <w:p w:rsidR="00084AD6" w:rsidRDefault="00084AD6">
            <w:pPr>
              <w:spacing w:before="0" w:after="0"/>
              <w:jc w:val="center"/>
              <w:rPr>
                <w:snapToGrid w:val="0"/>
                <w:color w:val="000000"/>
              </w:rPr>
            </w:pPr>
            <w:r>
              <w:rPr>
                <w:snapToGrid w:val="0"/>
                <w:color w:val="000000"/>
              </w:rPr>
              <w:t>480</w:t>
            </w:r>
          </w:p>
        </w:tc>
        <w:tc>
          <w:tcPr>
            <w:tcW w:w="709" w:type="dxa"/>
          </w:tcPr>
          <w:p w:rsidR="00084AD6" w:rsidRDefault="00084AD6">
            <w:pPr>
              <w:spacing w:before="0" w:after="0"/>
              <w:jc w:val="center"/>
              <w:rPr>
                <w:snapToGrid w:val="0"/>
                <w:color w:val="000000"/>
              </w:rPr>
            </w:pPr>
            <w:r>
              <w:rPr>
                <w:snapToGrid w:val="0"/>
                <w:color w:val="000000"/>
              </w:rPr>
              <w:t>480</w:t>
            </w:r>
          </w:p>
        </w:tc>
        <w:tc>
          <w:tcPr>
            <w:tcW w:w="851" w:type="dxa"/>
          </w:tcPr>
          <w:p w:rsidR="00084AD6" w:rsidRDefault="00084AD6">
            <w:pPr>
              <w:spacing w:before="0" w:after="0"/>
              <w:jc w:val="center"/>
              <w:rPr>
                <w:snapToGrid w:val="0"/>
                <w:color w:val="000000"/>
              </w:rPr>
            </w:pPr>
            <w:r>
              <w:rPr>
                <w:snapToGrid w:val="0"/>
                <w:color w:val="000000"/>
              </w:rPr>
              <w:t>480</w:t>
            </w:r>
          </w:p>
        </w:tc>
        <w:tc>
          <w:tcPr>
            <w:tcW w:w="708" w:type="dxa"/>
          </w:tcPr>
          <w:p w:rsidR="00084AD6" w:rsidRDefault="00084AD6">
            <w:pPr>
              <w:spacing w:before="0" w:after="0"/>
              <w:jc w:val="center"/>
              <w:rPr>
                <w:snapToGrid w:val="0"/>
                <w:color w:val="000000"/>
              </w:rPr>
            </w:pPr>
            <w:r>
              <w:rPr>
                <w:snapToGrid w:val="0"/>
                <w:color w:val="000000"/>
              </w:rPr>
              <w:t>480</w:t>
            </w:r>
          </w:p>
        </w:tc>
        <w:tc>
          <w:tcPr>
            <w:tcW w:w="709" w:type="dxa"/>
          </w:tcPr>
          <w:p w:rsidR="00084AD6" w:rsidRDefault="00084AD6">
            <w:pPr>
              <w:spacing w:before="0" w:after="0"/>
              <w:jc w:val="center"/>
              <w:rPr>
                <w:snapToGrid w:val="0"/>
                <w:color w:val="000000"/>
              </w:rPr>
            </w:pPr>
            <w:r>
              <w:rPr>
                <w:snapToGrid w:val="0"/>
                <w:color w:val="000000"/>
              </w:rPr>
              <w:t>480</w:t>
            </w:r>
          </w:p>
        </w:tc>
        <w:tc>
          <w:tcPr>
            <w:tcW w:w="851" w:type="dxa"/>
          </w:tcPr>
          <w:p w:rsidR="00084AD6" w:rsidRDefault="00084AD6">
            <w:pPr>
              <w:spacing w:before="0" w:after="0"/>
              <w:jc w:val="center"/>
              <w:rPr>
                <w:snapToGrid w:val="0"/>
                <w:color w:val="000000"/>
              </w:rPr>
            </w:pPr>
            <w:r>
              <w:rPr>
                <w:snapToGrid w:val="0"/>
                <w:color w:val="000000"/>
              </w:rPr>
              <w:t>480</w:t>
            </w:r>
          </w:p>
        </w:tc>
        <w:tc>
          <w:tcPr>
            <w:tcW w:w="708" w:type="dxa"/>
          </w:tcPr>
          <w:p w:rsidR="00084AD6" w:rsidRDefault="00084AD6">
            <w:pPr>
              <w:spacing w:before="0" w:after="0"/>
              <w:jc w:val="center"/>
              <w:rPr>
                <w:snapToGrid w:val="0"/>
                <w:color w:val="000000"/>
              </w:rPr>
            </w:pPr>
            <w:r>
              <w:rPr>
                <w:snapToGrid w:val="0"/>
                <w:color w:val="000000"/>
              </w:rPr>
              <w:t>480</w:t>
            </w:r>
          </w:p>
        </w:tc>
        <w:tc>
          <w:tcPr>
            <w:tcW w:w="851" w:type="dxa"/>
          </w:tcPr>
          <w:p w:rsidR="00084AD6" w:rsidRDefault="00084AD6">
            <w:pPr>
              <w:spacing w:before="0" w:after="0"/>
              <w:jc w:val="center"/>
              <w:rPr>
                <w:snapToGrid w:val="0"/>
                <w:color w:val="000000"/>
              </w:rPr>
            </w:pPr>
            <w:r>
              <w:rPr>
                <w:snapToGrid w:val="0"/>
                <w:color w:val="000000"/>
              </w:rPr>
              <w:t>480</w:t>
            </w:r>
          </w:p>
        </w:tc>
        <w:tc>
          <w:tcPr>
            <w:tcW w:w="709" w:type="dxa"/>
          </w:tcPr>
          <w:p w:rsidR="00084AD6" w:rsidRDefault="00084AD6">
            <w:pPr>
              <w:spacing w:before="0" w:after="0"/>
              <w:jc w:val="center"/>
              <w:rPr>
                <w:snapToGrid w:val="0"/>
                <w:color w:val="000000"/>
              </w:rPr>
            </w:pPr>
            <w:r>
              <w:rPr>
                <w:snapToGrid w:val="0"/>
                <w:color w:val="000000"/>
              </w:rPr>
              <w:t>480</w:t>
            </w:r>
          </w:p>
        </w:tc>
        <w:tc>
          <w:tcPr>
            <w:tcW w:w="850" w:type="dxa"/>
          </w:tcPr>
          <w:p w:rsidR="00084AD6" w:rsidRDefault="00084AD6">
            <w:pPr>
              <w:spacing w:before="0" w:after="0"/>
              <w:jc w:val="center"/>
              <w:rPr>
                <w:snapToGrid w:val="0"/>
                <w:color w:val="000000"/>
              </w:rPr>
            </w:pPr>
            <w:r>
              <w:rPr>
                <w:snapToGrid w:val="0"/>
                <w:color w:val="000000"/>
              </w:rPr>
              <w:t>1440</w:t>
            </w:r>
          </w:p>
        </w:tc>
        <w:tc>
          <w:tcPr>
            <w:tcW w:w="851" w:type="dxa"/>
          </w:tcPr>
          <w:p w:rsidR="00084AD6" w:rsidRDefault="00084AD6">
            <w:pPr>
              <w:spacing w:before="0" w:after="0"/>
              <w:jc w:val="center"/>
              <w:rPr>
                <w:snapToGrid w:val="0"/>
                <w:color w:val="000000"/>
              </w:rPr>
            </w:pPr>
            <w:r>
              <w:rPr>
                <w:snapToGrid w:val="0"/>
                <w:color w:val="000000"/>
              </w:rPr>
              <w:t>1440</w:t>
            </w:r>
          </w:p>
        </w:tc>
        <w:tc>
          <w:tcPr>
            <w:tcW w:w="992" w:type="dxa"/>
          </w:tcPr>
          <w:p w:rsidR="00084AD6" w:rsidRDefault="00084AD6">
            <w:pPr>
              <w:spacing w:before="0" w:after="0"/>
              <w:jc w:val="center"/>
              <w:rPr>
                <w:snapToGrid w:val="0"/>
                <w:color w:val="000000"/>
              </w:rPr>
            </w:pPr>
            <w:r>
              <w:rPr>
                <w:snapToGrid w:val="0"/>
                <w:color w:val="000000"/>
              </w:rPr>
              <w:t>1440</w:t>
            </w:r>
          </w:p>
        </w:tc>
        <w:tc>
          <w:tcPr>
            <w:tcW w:w="850" w:type="dxa"/>
            <w:gridSpan w:val="2"/>
          </w:tcPr>
          <w:p w:rsidR="00084AD6" w:rsidRDefault="00084AD6">
            <w:pPr>
              <w:spacing w:before="0" w:after="0"/>
              <w:jc w:val="center"/>
              <w:rPr>
                <w:snapToGrid w:val="0"/>
                <w:color w:val="000000"/>
              </w:rPr>
            </w:pPr>
            <w:r>
              <w:rPr>
                <w:snapToGrid w:val="0"/>
                <w:color w:val="000000"/>
              </w:rPr>
              <w:t>1440</w:t>
            </w:r>
          </w:p>
        </w:tc>
        <w:tc>
          <w:tcPr>
            <w:tcW w:w="993" w:type="dxa"/>
          </w:tcPr>
          <w:p w:rsidR="00084AD6" w:rsidRDefault="00084AD6">
            <w:pPr>
              <w:spacing w:before="0" w:after="0"/>
              <w:jc w:val="center"/>
              <w:rPr>
                <w:snapToGrid w:val="0"/>
                <w:color w:val="000000"/>
              </w:rPr>
            </w:pPr>
            <w:r>
              <w:rPr>
                <w:snapToGrid w:val="0"/>
                <w:color w:val="000000"/>
              </w:rPr>
              <w:t>5760</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Переменные издержки</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770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853</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811</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497</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621</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994</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402</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858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687</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2058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2013</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2260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2141</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8546</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в том числе:</w:t>
            </w:r>
          </w:p>
        </w:tc>
        <w:tc>
          <w:tcPr>
            <w:tcW w:w="709"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8"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709" w:type="dxa"/>
          </w:tcPr>
          <w:p w:rsidR="00084AD6" w:rsidRDefault="00084AD6">
            <w:pPr>
              <w:spacing w:before="0" w:after="0"/>
              <w:jc w:val="center"/>
              <w:rPr>
                <w:snapToGrid w:val="0"/>
                <w:color w:val="000000"/>
              </w:rPr>
            </w:pPr>
          </w:p>
        </w:tc>
        <w:tc>
          <w:tcPr>
            <w:tcW w:w="850" w:type="dxa"/>
          </w:tcPr>
          <w:p w:rsidR="00084AD6" w:rsidRDefault="00084AD6">
            <w:pPr>
              <w:spacing w:before="0" w:after="0"/>
              <w:jc w:val="center"/>
              <w:rPr>
                <w:snapToGrid w:val="0"/>
                <w:color w:val="000000"/>
              </w:rPr>
            </w:pPr>
          </w:p>
        </w:tc>
        <w:tc>
          <w:tcPr>
            <w:tcW w:w="851" w:type="dxa"/>
          </w:tcPr>
          <w:p w:rsidR="00084AD6" w:rsidRDefault="00084AD6">
            <w:pPr>
              <w:spacing w:before="0" w:after="0"/>
              <w:jc w:val="center"/>
              <w:rPr>
                <w:snapToGrid w:val="0"/>
                <w:color w:val="000000"/>
              </w:rPr>
            </w:pPr>
          </w:p>
        </w:tc>
        <w:tc>
          <w:tcPr>
            <w:tcW w:w="992" w:type="dxa"/>
          </w:tcPr>
          <w:p w:rsidR="00084AD6" w:rsidRDefault="00084AD6">
            <w:pPr>
              <w:spacing w:before="0" w:after="0"/>
              <w:jc w:val="center"/>
              <w:rPr>
                <w:snapToGrid w:val="0"/>
                <w:color w:val="000000"/>
              </w:rPr>
            </w:pPr>
          </w:p>
        </w:tc>
        <w:tc>
          <w:tcPr>
            <w:tcW w:w="850" w:type="dxa"/>
            <w:gridSpan w:val="2"/>
          </w:tcPr>
          <w:p w:rsidR="00084AD6" w:rsidRDefault="00084AD6">
            <w:pPr>
              <w:spacing w:before="0" w:after="0"/>
              <w:jc w:val="center"/>
              <w:rPr>
                <w:snapToGrid w:val="0"/>
                <w:color w:val="000000"/>
              </w:rPr>
            </w:pPr>
          </w:p>
        </w:tc>
        <w:tc>
          <w:tcPr>
            <w:tcW w:w="993" w:type="dxa"/>
          </w:tcPr>
          <w:p w:rsidR="00084AD6" w:rsidRDefault="00084AD6">
            <w:pPr>
              <w:spacing w:before="0" w:after="0"/>
              <w:jc w:val="center"/>
              <w:rPr>
                <w:snapToGrid w:val="0"/>
                <w:color w:val="000000"/>
              </w:rPr>
            </w:pP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t>бензин АИ 92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248</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770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853</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240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811</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497</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124</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621</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994</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402</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858</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687</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2058</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2013</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2260</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2141</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8546</w:t>
            </w:r>
          </w:p>
        </w:tc>
      </w:tr>
      <w:tr w:rsidR="00084AD6">
        <w:tblPrEx>
          <w:tblCellMar>
            <w:top w:w="0" w:type="dxa"/>
            <w:bottom w:w="0" w:type="dxa"/>
          </w:tblCellMar>
        </w:tblPrEx>
        <w:tc>
          <w:tcPr>
            <w:tcW w:w="1135" w:type="dxa"/>
          </w:tcPr>
          <w:p w:rsidR="00084AD6" w:rsidRDefault="00084AD6">
            <w:pPr>
              <w:spacing w:before="0" w:after="0"/>
              <w:jc w:val="both"/>
              <w:rPr>
                <w:sz w:val="22"/>
                <w:szCs w:val="22"/>
              </w:rPr>
            </w:pPr>
            <w:r>
              <w:rPr>
                <w:sz w:val="22"/>
                <w:szCs w:val="22"/>
              </w:rPr>
              <w:lastRenderedPageBreak/>
              <w:t>Итого затрат</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4531</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5002</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5035</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4322</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4994</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4579</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4206</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4853</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5176</w:t>
            </w:r>
          </w:p>
        </w:tc>
        <w:tc>
          <w:tcPr>
            <w:tcW w:w="708"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4559</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5090</w:t>
            </w:r>
          </w:p>
        </w:tc>
        <w:tc>
          <w:tcPr>
            <w:tcW w:w="709"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4869</w:t>
            </w:r>
          </w:p>
        </w:tc>
        <w:tc>
          <w:tcPr>
            <w:tcW w:w="850"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12670</w:t>
            </w:r>
          </w:p>
        </w:tc>
        <w:tc>
          <w:tcPr>
            <w:tcW w:w="851"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12274</w:t>
            </w:r>
          </w:p>
        </w:tc>
        <w:tc>
          <w:tcPr>
            <w:tcW w:w="992"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12672</w:t>
            </w:r>
          </w:p>
        </w:tc>
        <w:tc>
          <w:tcPr>
            <w:tcW w:w="850" w:type="dxa"/>
            <w:gridSpan w:val="2"/>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14428</w:t>
            </w:r>
          </w:p>
        </w:tc>
        <w:tc>
          <w:tcPr>
            <w:tcW w:w="993" w:type="dxa"/>
          </w:tcPr>
          <w:p w:rsidR="00084AD6" w:rsidRDefault="00084AD6">
            <w:pPr>
              <w:spacing w:before="0" w:after="0"/>
              <w:jc w:val="center"/>
              <w:rPr>
                <w:snapToGrid w:val="0"/>
                <w:color w:val="000000"/>
              </w:rPr>
            </w:pPr>
          </w:p>
          <w:p w:rsidR="00084AD6" w:rsidRDefault="00084AD6">
            <w:pPr>
              <w:spacing w:before="0" w:after="0"/>
              <w:jc w:val="center"/>
              <w:rPr>
                <w:snapToGrid w:val="0"/>
                <w:color w:val="000000"/>
              </w:rPr>
            </w:pPr>
            <w:r>
              <w:rPr>
                <w:snapToGrid w:val="0"/>
                <w:color w:val="000000"/>
              </w:rPr>
              <w:t>52117</w:t>
            </w:r>
          </w:p>
        </w:tc>
      </w:tr>
    </w:tbl>
    <w:p w:rsidR="00084AD6" w:rsidRDefault="00084AD6">
      <w:pPr>
        <w:spacing w:before="0" w:after="0" w:line="360" w:lineRule="auto"/>
        <w:jc w:val="both"/>
      </w:pPr>
    </w:p>
    <w:p w:rsidR="00084AD6" w:rsidRDefault="00084AD6">
      <w:pPr>
        <w:spacing w:before="0" w:after="0" w:line="360" w:lineRule="auto"/>
        <w:jc w:val="both"/>
      </w:pPr>
    </w:p>
    <w:p w:rsidR="00084AD6" w:rsidRDefault="00084AD6">
      <w:pPr>
        <w:spacing w:before="0" w:after="0" w:line="360" w:lineRule="auto"/>
        <w:jc w:val="both"/>
        <w:rPr>
          <w:spacing w:val="20"/>
        </w:rPr>
      </w:pPr>
    </w:p>
    <w:sectPr w:rsidR="00084AD6">
      <w:pgSz w:w="16840" w:h="11907" w:orient="landscape"/>
      <w:pgMar w:top="1701" w:right="1134" w:bottom="567" w:left="1134" w:header="680" w:footer="680" w:gutter="0"/>
      <w:cols w:space="72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86CD8E"/>
    <w:lvl w:ilvl="0">
      <w:start w:val="1"/>
      <w:numFmt w:val="bullet"/>
      <w:pStyle w:val="2"/>
      <w:lvlText w:val=""/>
      <w:lvlJc w:val="left"/>
      <w:pPr>
        <w:tabs>
          <w:tab w:val="num" w:pos="643"/>
        </w:tabs>
        <w:ind w:left="643" w:hanging="360"/>
      </w:pPr>
      <w:rPr>
        <w:rFonts w:ascii="Symbol" w:hAnsi="Symbol" w:hint="default"/>
      </w:rPr>
    </w:lvl>
  </w:abstractNum>
  <w:abstractNum w:abstractNumId="1">
    <w:nsid w:val="0A643FE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1A2C48DB"/>
    <w:multiLevelType w:val="singleLevel"/>
    <w:tmpl w:val="9718FA76"/>
    <w:lvl w:ilvl="0">
      <w:start w:val="1"/>
      <w:numFmt w:val="bullet"/>
      <w:lvlText w:val=""/>
      <w:lvlJc w:val="left"/>
      <w:pPr>
        <w:tabs>
          <w:tab w:val="num" w:pos="1800"/>
        </w:tabs>
        <w:ind w:left="1800" w:hanging="360"/>
      </w:pPr>
      <w:rPr>
        <w:rFonts w:ascii="Symbol" w:hAnsi="Symbol" w:hint="default"/>
      </w:rPr>
    </w:lvl>
  </w:abstractNum>
  <w:abstractNum w:abstractNumId="3">
    <w:nsid w:val="1DCB1EB5"/>
    <w:multiLevelType w:val="singleLevel"/>
    <w:tmpl w:val="9718FA76"/>
    <w:lvl w:ilvl="0">
      <w:start w:val="1"/>
      <w:numFmt w:val="bullet"/>
      <w:lvlText w:val=""/>
      <w:lvlJc w:val="left"/>
      <w:pPr>
        <w:tabs>
          <w:tab w:val="num" w:pos="1800"/>
        </w:tabs>
        <w:ind w:left="1800" w:hanging="360"/>
      </w:pPr>
      <w:rPr>
        <w:rFonts w:ascii="Symbol" w:hAnsi="Symbol" w:hint="default"/>
      </w:rPr>
    </w:lvl>
  </w:abstractNum>
  <w:abstractNum w:abstractNumId="4">
    <w:nsid w:val="247E41CB"/>
    <w:multiLevelType w:val="singleLevel"/>
    <w:tmpl w:val="44CE29EA"/>
    <w:lvl w:ilvl="0">
      <w:start w:val="1"/>
      <w:numFmt w:val="decimal"/>
      <w:pStyle w:val="a"/>
      <w:lvlText w:val="%1."/>
      <w:lvlJc w:val="left"/>
      <w:pPr>
        <w:tabs>
          <w:tab w:val="num" w:pos="360"/>
        </w:tabs>
        <w:ind w:left="360" w:hanging="360"/>
      </w:pPr>
      <w:rPr>
        <w:rFonts w:cs="Times New Roman"/>
      </w:rPr>
    </w:lvl>
  </w:abstractNum>
  <w:abstractNum w:abstractNumId="5">
    <w:nsid w:val="291C54E9"/>
    <w:multiLevelType w:val="singleLevel"/>
    <w:tmpl w:val="87AE906A"/>
    <w:lvl w:ilvl="0">
      <w:start w:val="2"/>
      <w:numFmt w:val="bullet"/>
      <w:lvlText w:val="–"/>
      <w:lvlJc w:val="left"/>
      <w:pPr>
        <w:tabs>
          <w:tab w:val="num" w:pos="1069"/>
        </w:tabs>
        <w:ind w:left="1069" w:hanging="360"/>
      </w:pPr>
      <w:rPr>
        <w:rFonts w:hint="default"/>
      </w:rPr>
    </w:lvl>
  </w:abstractNum>
  <w:abstractNum w:abstractNumId="6">
    <w:nsid w:val="326B7E40"/>
    <w:multiLevelType w:val="singleLevel"/>
    <w:tmpl w:val="4F70D57C"/>
    <w:lvl w:ilvl="0">
      <w:start w:val="1"/>
      <w:numFmt w:val="bullet"/>
      <w:lvlText w:val="-"/>
      <w:lvlJc w:val="left"/>
      <w:pPr>
        <w:tabs>
          <w:tab w:val="num" w:pos="1069"/>
        </w:tabs>
        <w:ind w:left="1069" w:hanging="360"/>
      </w:pPr>
      <w:rPr>
        <w:rFonts w:hint="default"/>
      </w:rPr>
    </w:lvl>
  </w:abstractNum>
  <w:abstractNum w:abstractNumId="7">
    <w:nsid w:val="39D1526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3A8E2BC3"/>
    <w:multiLevelType w:val="singleLevel"/>
    <w:tmpl w:val="9718FA76"/>
    <w:lvl w:ilvl="0">
      <w:start w:val="1"/>
      <w:numFmt w:val="bullet"/>
      <w:lvlText w:val=""/>
      <w:lvlJc w:val="left"/>
      <w:pPr>
        <w:tabs>
          <w:tab w:val="num" w:pos="1800"/>
        </w:tabs>
        <w:ind w:left="1800" w:hanging="360"/>
      </w:pPr>
      <w:rPr>
        <w:rFonts w:ascii="Symbol" w:hAnsi="Symbol" w:hint="default"/>
      </w:rPr>
    </w:lvl>
  </w:abstractNum>
  <w:abstractNum w:abstractNumId="9">
    <w:nsid w:val="3C96771B"/>
    <w:multiLevelType w:val="singleLevel"/>
    <w:tmpl w:val="9718FA76"/>
    <w:lvl w:ilvl="0">
      <w:start w:val="1"/>
      <w:numFmt w:val="bullet"/>
      <w:lvlText w:val=""/>
      <w:lvlJc w:val="left"/>
      <w:pPr>
        <w:tabs>
          <w:tab w:val="num" w:pos="1800"/>
        </w:tabs>
        <w:ind w:left="1800" w:hanging="360"/>
      </w:pPr>
      <w:rPr>
        <w:rFonts w:ascii="Symbol" w:hAnsi="Symbol" w:hint="default"/>
      </w:rPr>
    </w:lvl>
  </w:abstractNum>
  <w:abstractNum w:abstractNumId="10">
    <w:nsid w:val="40D7367F"/>
    <w:multiLevelType w:val="singleLevel"/>
    <w:tmpl w:val="9718FA76"/>
    <w:lvl w:ilvl="0">
      <w:start w:val="1"/>
      <w:numFmt w:val="bullet"/>
      <w:lvlText w:val=""/>
      <w:lvlJc w:val="left"/>
      <w:pPr>
        <w:tabs>
          <w:tab w:val="num" w:pos="1800"/>
        </w:tabs>
        <w:ind w:left="1800" w:hanging="360"/>
      </w:pPr>
      <w:rPr>
        <w:rFonts w:ascii="Symbol" w:hAnsi="Symbol" w:hint="default"/>
      </w:rPr>
    </w:lvl>
  </w:abstractNum>
  <w:abstractNum w:abstractNumId="11">
    <w:nsid w:val="4259189C"/>
    <w:multiLevelType w:val="singleLevel"/>
    <w:tmpl w:val="9718FA76"/>
    <w:lvl w:ilvl="0">
      <w:start w:val="1"/>
      <w:numFmt w:val="bullet"/>
      <w:lvlText w:val=""/>
      <w:lvlJc w:val="left"/>
      <w:pPr>
        <w:tabs>
          <w:tab w:val="num" w:pos="1800"/>
        </w:tabs>
        <w:ind w:left="1800" w:hanging="360"/>
      </w:pPr>
      <w:rPr>
        <w:rFonts w:ascii="Symbol" w:hAnsi="Symbol" w:hint="default"/>
      </w:rPr>
    </w:lvl>
  </w:abstractNum>
  <w:abstractNum w:abstractNumId="12">
    <w:nsid w:val="426B35EB"/>
    <w:multiLevelType w:val="singleLevel"/>
    <w:tmpl w:val="21E00B08"/>
    <w:lvl w:ilvl="0">
      <w:start w:val="1"/>
      <w:numFmt w:val="bullet"/>
      <w:pStyle w:val="a0"/>
      <w:lvlText w:val=""/>
      <w:lvlJc w:val="left"/>
      <w:pPr>
        <w:tabs>
          <w:tab w:val="num" w:pos="360"/>
        </w:tabs>
        <w:ind w:left="360" w:hanging="360"/>
      </w:pPr>
      <w:rPr>
        <w:rFonts w:ascii="Symbol" w:hAnsi="Symbol" w:hint="default"/>
      </w:rPr>
    </w:lvl>
  </w:abstractNum>
  <w:abstractNum w:abstractNumId="13">
    <w:nsid w:val="43C358A0"/>
    <w:multiLevelType w:val="singleLevel"/>
    <w:tmpl w:val="9718FA76"/>
    <w:lvl w:ilvl="0">
      <w:start w:val="1"/>
      <w:numFmt w:val="bullet"/>
      <w:lvlText w:val=""/>
      <w:lvlJc w:val="left"/>
      <w:pPr>
        <w:tabs>
          <w:tab w:val="num" w:pos="1800"/>
        </w:tabs>
        <w:ind w:left="1800" w:hanging="360"/>
      </w:pPr>
      <w:rPr>
        <w:rFonts w:ascii="Symbol" w:hAnsi="Symbol" w:hint="default"/>
      </w:rPr>
    </w:lvl>
  </w:abstractNum>
  <w:abstractNum w:abstractNumId="14">
    <w:nsid w:val="4B402A86"/>
    <w:multiLevelType w:val="singleLevel"/>
    <w:tmpl w:val="9718FA76"/>
    <w:lvl w:ilvl="0">
      <w:start w:val="1"/>
      <w:numFmt w:val="bullet"/>
      <w:lvlText w:val=""/>
      <w:lvlJc w:val="left"/>
      <w:pPr>
        <w:tabs>
          <w:tab w:val="num" w:pos="1800"/>
        </w:tabs>
        <w:ind w:left="1800" w:hanging="360"/>
      </w:pPr>
      <w:rPr>
        <w:rFonts w:ascii="Symbol" w:hAnsi="Symbol" w:hint="default"/>
      </w:rPr>
    </w:lvl>
  </w:abstractNum>
  <w:abstractNum w:abstractNumId="15">
    <w:nsid w:val="51CD7C09"/>
    <w:multiLevelType w:val="singleLevel"/>
    <w:tmpl w:val="9718FA76"/>
    <w:lvl w:ilvl="0">
      <w:start w:val="1"/>
      <w:numFmt w:val="bullet"/>
      <w:lvlText w:val=""/>
      <w:lvlJc w:val="left"/>
      <w:pPr>
        <w:tabs>
          <w:tab w:val="num" w:pos="1800"/>
        </w:tabs>
        <w:ind w:left="1800" w:hanging="360"/>
      </w:pPr>
      <w:rPr>
        <w:rFonts w:ascii="Symbol" w:hAnsi="Symbol" w:hint="default"/>
      </w:rPr>
    </w:lvl>
  </w:abstractNum>
  <w:abstractNum w:abstractNumId="16">
    <w:nsid w:val="54481E61"/>
    <w:multiLevelType w:val="multilevel"/>
    <w:tmpl w:val="A538F072"/>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17">
    <w:nsid w:val="585F0E81"/>
    <w:multiLevelType w:val="singleLevel"/>
    <w:tmpl w:val="9718FA76"/>
    <w:lvl w:ilvl="0">
      <w:start w:val="1"/>
      <w:numFmt w:val="bullet"/>
      <w:lvlText w:val=""/>
      <w:lvlJc w:val="left"/>
      <w:pPr>
        <w:tabs>
          <w:tab w:val="num" w:pos="1800"/>
        </w:tabs>
        <w:ind w:left="1800" w:hanging="360"/>
      </w:pPr>
      <w:rPr>
        <w:rFonts w:ascii="Symbol" w:hAnsi="Symbol" w:hint="default"/>
      </w:rPr>
    </w:lvl>
  </w:abstractNum>
  <w:abstractNum w:abstractNumId="18">
    <w:nsid w:val="65C04927"/>
    <w:multiLevelType w:val="singleLevel"/>
    <w:tmpl w:val="9718FA76"/>
    <w:lvl w:ilvl="0">
      <w:start w:val="1"/>
      <w:numFmt w:val="bullet"/>
      <w:lvlText w:val=""/>
      <w:lvlJc w:val="left"/>
      <w:pPr>
        <w:tabs>
          <w:tab w:val="num" w:pos="1800"/>
        </w:tabs>
        <w:ind w:left="1800" w:hanging="360"/>
      </w:pPr>
      <w:rPr>
        <w:rFonts w:ascii="Symbol" w:hAnsi="Symbol" w:hint="default"/>
      </w:rPr>
    </w:lvl>
  </w:abstractNum>
  <w:abstractNum w:abstractNumId="19">
    <w:nsid w:val="706F28BE"/>
    <w:multiLevelType w:val="singleLevel"/>
    <w:tmpl w:val="556098FA"/>
    <w:lvl w:ilvl="0">
      <w:numFmt w:val="bullet"/>
      <w:lvlText w:val="-"/>
      <w:lvlJc w:val="left"/>
      <w:pPr>
        <w:tabs>
          <w:tab w:val="num" w:pos="1069"/>
        </w:tabs>
        <w:ind w:left="1069" w:hanging="360"/>
      </w:pPr>
      <w:rPr>
        <w:rFonts w:hint="default"/>
      </w:rPr>
    </w:lvl>
  </w:abstractNum>
  <w:abstractNum w:abstractNumId="20">
    <w:nsid w:val="765574D0"/>
    <w:multiLevelType w:val="singleLevel"/>
    <w:tmpl w:val="9718FA76"/>
    <w:lvl w:ilvl="0">
      <w:start w:val="1"/>
      <w:numFmt w:val="bullet"/>
      <w:lvlText w:val=""/>
      <w:lvlJc w:val="left"/>
      <w:pPr>
        <w:tabs>
          <w:tab w:val="num" w:pos="1800"/>
        </w:tabs>
        <w:ind w:left="1800" w:hanging="360"/>
      </w:pPr>
      <w:rPr>
        <w:rFonts w:ascii="Symbol" w:hAnsi="Symbol" w:hint="default"/>
      </w:rPr>
    </w:lvl>
  </w:abstractNum>
  <w:abstractNum w:abstractNumId="21">
    <w:nsid w:val="78440F3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nsid w:val="79527FC7"/>
    <w:multiLevelType w:val="singleLevel"/>
    <w:tmpl w:val="9718FA76"/>
    <w:lvl w:ilvl="0">
      <w:start w:val="1"/>
      <w:numFmt w:val="bullet"/>
      <w:lvlText w:val=""/>
      <w:lvlJc w:val="left"/>
      <w:pPr>
        <w:tabs>
          <w:tab w:val="num" w:pos="1800"/>
        </w:tabs>
        <w:ind w:left="1800" w:hanging="360"/>
      </w:pPr>
      <w:rPr>
        <w:rFonts w:ascii="Symbol" w:hAnsi="Symbol" w:hint="default"/>
      </w:rPr>
    </w:lvl>
  </w:abstractNum>
  <w:abstractNum w:abstractNumId="23">
    <w:nsid w:val="7B3A24EA"/>
    <w:multiLevelType w:val="singleLevel"/>
    <w:tmpl w:val="0419000F"/>
    <w:lvl w:ilvl="0">
      <w:start w:val="5"/>
      <w:numFmt w:val="decimal"/>
      <w:lvlText w:val="%1."/>
      <w:lvlJc w:val="left"/>
      <w:pPr>
        <w:tabs>
          <w:tab w:val="num" w:pos="360"/>
        </w:tabs>
        <w:ind w:left="360" w:hanging="360"/>
      </w:pPr>
      <w:rPr>
        <w:rFonts w:cs="Times New Roman" w:hint="default"/>
      </w:rPr>
    </w:lvl>
  </w:abstractNum>
  <w:num w:numId="1">
    <w:abstractNumId w:val="0"/>
  </w:num>
  <w:num w:numId="2">
    <w:abstractNumId w:val="8"/>
  </w:num>
  <w:num w:numId="3">
    <w:abstractNumId w:val="17"/>
  </w:num>
  <w:num w:numId="4">
    <w:abstractNumId w:val="19"/>
  </w:num>
  <w:num w:numId="5">
    <w:abstractNumId w:val="20"/>
  </w:num>
  <w:num w:numId="6">
    <w:abstractNumId w:val="5"/>
  </w:num>
  <w:num w:numId="7">
    <w:abstractNumId w:val="2"/>
  </w:num>
  <w:num w:numId="8">
    <w:abstractNumId w:val="9"/>
  </w:num>
  <w:num w:numId="9">
    <w:abstractNumId w:val="1"/>
  </w:num>
  <w:num w:numId="10">
    <w:abstractNumId w:val="21"/>
  </w:num>
  <w:num w:numId="11">
    <w:abstractNumId w:val="23"/>
  </w:num>
  <w:num w:numId="12">
    <w:abstractNumId w:val="22"/>
  </w:num>
  <w:num w:numId="13">
    <w:abstractNumId w:val="15"/>
  </w:num>
  <w:num w:numId="14">
    <w:abstractNumId w:val="10"/>
  </w:num>
  <w:num w:numId="15">
    <w:abstractNumId w:val="18"/>
  </w:num>
  <w:num w:numId="16">
    <w:abstractNumId w:val="3"/>
  </w:num>
  <w:num w:numId="17">
    <w:abstractNumId w:val="16"/>
  </w:num>
  <w:num w:numId="18">
    <w:abstractNumId w:val="6"/>
  </w:num>
  <w:num w:numId="19">
    <w:abstractNumId w:val="11"/>
  </w:num>
  <w:num w:numId="20">
    <w:abstractNumId w:val="13"/>
  </w:num>
  <w:num w:numId="21">
    <w:abstractNumId w:val="14"/>
  </w:num>
  <w:num w:numId="22">
    <w:abstractNumId w:val="12"/>
  </w:num>
  <w:num w:numId="23">
    <w:abstractNumId w:val="4"/>
  </w:num>
  <w:num w:numId="24">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hyphenationZone w:val="357"/>
  <w:displayHorizontalDrawingGridEvery w:val="0"/>
  <w:displayVerticalDrawingGridEvery w:val="0"/>
  <w:doNotUseMarginsForDrawingGridOrigin/>
  <w:characterSpacingControl w:val="doNotCompress"/>
  <w:doNotValidateAgainstSchema/>
  <w:doNotDemarcateInvalidXml/>
  <w:compat/>
  <w:rsids>
    <w:rsidRoot w:val="008E45BB"/>
    <w:rsid w:val="00084AD6"/>
    <w:rsid w:val="000B4FFC"/>
    <w:rsid w:val="001673C2"/>
    <w:rsid w:val="00227791"/>
    <w:rsid w:val="00833377"/>
    <w:rsid w:val="008E4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before="100" w:after="100" w:line="240" w:lineRule="auto"/>
    </w:pPr>
    <w:rPr>
      <w:sz w:val="24"/>
      <w:szCs w:val="24"/>
    </w:rPr>
  </w:style>
  <w:style w:type="paragraph" w:styleId="1">
    <w:name w:val="heading 1"/>
    <w:basedOn w:val="a1"/>
    <w:next w:val="a1"/>
    <w:link w:val="10"/>
    <w:uiPriority w:val="99"/>
    <w:qFormat/>
    <w:pPr>
      <w:keepNext/>
      <w:spacing w:before="0" w:after="0" w:line="360" w:lineRule="auto"/>
      <w:outlineLvl w:val="0"/>
    </w:pPr>
    <w:rPr>
      <w:sz w:val="28"/>
      <w:szCs w:val="28"/>
    </w:rPr>
  </w:style>
  <w:style w:type="paragraph" w:styleId="20">
    <w:name w:val="heading 2"/>
    <w:basedOn w:val="a1"/>
    <w:next w:val="a1"/>
    <w:link w:val="21"/>
    <w:uiPriority w:val="99"/>
    <w:qFormat/>
    <w:pPr>
      <w:keepNext/>
      <w:spacing w:before="0" w:after="0" w:line="360" w:lineRule="auto"/>
      <w:ind w:hanging="284"/>
      <w:jc w:val="both"/>
      <w:outlineLvl w:val="1"/>
    </w:pPr>
  </w:style>
  <w:style w:type="paragraph" w:styleId="3">
    <w:name w:val="heading 3"/>
    <w:basedOn w:val="a1"/>
    <w:next w:val="a1"/>
    <w:link w:val="30"/>
    <w:uiPriority w:val="99"/>
    <w:qFormat/>
    <w:pPr>
      <w:keepNext/>
      <w:spacing w:before="0" w:after="0" w:line="360" w:lineRule="auto"/>
      <w:ind w:hanging="284"/>
      <w:jc w:val="right"/>
      <w:outlineLvl w:val="2"/>
    </w:pPr>
  </w:style>
  <w:style w:type="paragraph" w:styleId="4">
    <w:name w:val="heading 4"/>
    <w:basedOn w:val="a1"/>
    <w:next w:val="a1"/>
    <w:link w:val="40"/>
    <w:uiPriority w:val="99"/>
    <w:qFormat/>
    <w:pPr>
      <w:keepNext/>
      <w:spacing w:before="0" w:after="0" w:line="360" w:lineRule="auto"/>
      <w:jc w:val="right"/>
      <w:outlineLvl w:val="3"/>
    </w:pPr>
    <w:rPr>
      <w:sz w:val="28"/>
      <w:szCs w:val="28"/>
    </w:rPr>
  </w:style>
  <w:style w:type="paragraph" w:styleId="5">
    <w:name w:val="heading 5"/>
    <w:basedOn w:val="a1"/>
    <w:next w:val="a1"/>
    <w:link w:val="50"/>
    <w:uiPriority w:val="99"/>
    <w:qFormat/>
    <w:pPr>
      <w:keepNext/>
      <w:spacing w:before="0" w:after="0" w:line="360" w:lineRule="auto"/>
      <w:ind w:hanging="284"/>
      <w:outlineLvl w:val="4"/>
    </w:pPr>
    <w:rPr>
      <w:sz w:val="28"/>
      <w:szCs w:val="28"/>
    </w:rPr>
  </w:style>
  <w:style w:type="paragraph" w:styleId="6">
    <w:name w:val="heading 6"/>
    <w:basedOn w:val="a1"/>
    <w:next w:val="a1"/>
    <w:link w:val="60"/>
    <w:uiPriority w:val="99"/>
    <w:qFormat/>
    <w:pPr>
      <w:keepNext/>
      <w:spacing w:before="0" w:after="0" w:line="360" w:lineRule="auto"/>
      <w:ind w:firstLine="720"/>
      <w:jc w:val="right"/>
      <w:outlineLvl w:val="5"/>
    </w:pPr>
    <w:rPr>
      <w:color w:val="008080"/>
      <w:sz w:val="28"/>
      <w:szCs w:val="28"/>
    </w:rPr>
  </w:style>
  <w:style w:type="paragraph" w:styleId="7">
    <w:name w:val="heading 7"/>
    <w:basedOn w:val="a1"/>
    <w:next w:val="a1"/>
    <w:link w:val="70"/>
    <w:uiPriority w:val="99"/>
    <w:qFormat/>
    <w:pPr>
      <w:keepNext/>
      <w:spacing w:before="0" w:after="0" w:line="360" w:lineRule="auto"/>
      <w:ind w:firstLine="709"/>
      <w:jc w:val="center"/>
      <w:outlineLvl w:val="6"/>
    </w:pPr>
    <w:rPr>
      <w:color w:val="008080"/>
      <w:sz w:val="28"/>
      <w:szCs w:val="28"/>
    </w:rPr>
  </w:style>
  <w:style w:type="paragraph" w:styleId="8">
    <w:name w:val="heading 8"/>
    <w:basedOn w:val="a1"/>
    <w:next w:val="a1"/>
    <w:link w:val="80"/>
    <w:uiPriority w:val="99"/>
    <w:qFormat/>
    <w:pPr>
      <w:keepNext/>
      <w:tabs>
        <w:tab w:val="left" w:pos="284"/>
      </w:tabs>
      <w:spacing w:before="0" w:after="0" w:line="360" w:lineRule="auto"/>
      <w:jc w:val="both"/>
      <w:outlineLvl w:val="7"/>
    </w:pPr>
    <w:rPr>
      <w:sz w:val="28"/>
      <w:szCs w:val="28"/>
    </w:rPr>
  </w:style>
  <w:style w:type="paragraph" w:styleId="9">
    <w:name w:val="heading 9"/>
    <w:basedOn w:val="a1"/>
    <w:next w:val="a1"/>
    <w:link w:val="90"/>
    <w:uiPriority w:val="99"/>
    <w:qFormat/>
    <w:pPr>
      <w:keepNext/>
      <w:spacing w:before="0" w:after="0" w:line="360" w:lineRule="auto"/>
      <w:ind w:left="1560" w:hanging="1560"/>
      <w:outlineLvl w:val="8"/>
    </w:pPr>
    <w:rPr>
      <w:color w:val="FF0000"/>
      <w:sz w:val="28"/>
      <w:szCs w:val="28"/>
    </w:rPr>
  </w:style>
  <w:style w:type="character" w:default="1" w:styleId="a2">
    <w:name w:val="Default Paragraph Font"/>
    <w:uiPriority w:val="99"/>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Pr>
      <w:rFonts w:asciiTheme="majorHAnsi" w:eastAsiaTheme="majorEastAsia" w:hAnsiTheme="majorHAnsi" w:cstheme="majorBidi"/>
      <w:b/>
      <w:bCs/>
      <w:kern w:val="32"/>
      <w:sz w:val="32"/>
      <w:szCs w:val="32"/>
    </w:rPr>
  </w:style>
  <w:style w:type="character" w:customStyle="1" w:styleId="21">
    <w:name w:val="Заголовок 2 Знак"/>
    <w:basedOn w:val="a2"/>
    <w:link w:val="20"/>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rPr>
      <w:rFonts w:asciiTheme="minorHAnsi" w:eastAsiaTheme="minorEastAsia" w:hAnsiTheme="minorHAnsi" w:cstheme="minorBidi"/>
      <w:b/>
      <w:bCs/>
    </w:rPr>
  </w:style>
  <w:style w:type="character" w:customStyle="1" w:styleId="70">
    <w:name w:val="Заголовок 7 Знак"/>
    <w:basedOn w:val="a2"/>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rPr>
      <w:rFonts w:asciiTheme="majorHAnsi" w:eastAsiaTheme="majorEastAsia" w:hAnsiTheme="majorHAnsi" w:cstheme="majorBidi"/>
    </w:rPr>
  </w:style>
  <w:style w:type="paragraph" w:styleId="a5">
    <w:name w:val="Body Text"/>
    <w:basedOn w:val="a1"/>
    <w:link w:val="a6"/>
    <w:uiPriority w:val="99"/>
    <w:pPr>
      <w:spacing w:before="0" w:after="0" w:line="360" w:lineRule="auto"/>
      <w:jc w:val="center"/>
    </w:pPr>
    <w:rPr>
      <w:sz w:val="28"/>
      <w:szCs w:val="28"/>
    </w:rPr>
  </w:style>
  <w:style w:type="character" w:customStyle="1" w:styleId="a6">
    <w:name w:val="Основной текст Знак"/>
    <w:basedOn w:val="a2"/>
    <w:link w:val="a5"/>
    <w:uiPriority w:val="99"/>
    <w:semiHidden/>
    <w:rPr>
      <w:sz w:val="24"/>
      <w:szCs w:val="24"/>
    </w:rPr>
  </w:style>
  <w:style w:type="paragraph" w:styleId="22">
    <w:name w:val="Body Text 2"/>
    <w:basedOn w:val="a1"/>
    <w:link w:val="23"/>
    <w:uiPriority w:val="99"/>
    <w:pPr>
      <w:spacing w:before="0" w:after="0"/>
      <w:jc w:val="both"/>
    </w:pPr>
    <w:rPr>
      <w:sz w:val="28"/>
      <w:szCs w:val="28"/>
    </w:rPr>
  </w:style>
  <w:style w:type="character" w:customStyle="1" w:styleId="23">
    <w:name w:val="Основной текст 2 Знак"/>
    <w:basedOn w:val="a2"/>
    <w:link w:val="22"/>
    <w:uiPriority w:val="99"/>
    <w:semiHidden/>
    <w:rPr>
      <w:sz w:val="24"/>
      <w:szCs w:val="24"/>
    </w:rPr>
  </w:style>
  <w:style w:type="paragraph" w:styleId="24">
    <w:name w:val="Body Text Indent 2"/>
    <w:basedOn w:val="a1"/>
    <w:link w:val="25"/>
    <w:uiPriority w:val="99"/>
    <w:pPr>
      <w:spacing w:before="0" w:after="0" w:line="264" w:lineRule="auto"/>
      <w:ind w:firstLine="851"/>
      <w:jc w:val="both"/>
    </w:pPr>
    <w:rPr>
      <w:sz w:val="26"/>
      <w:szCs w:val="26"/>
    </w:rPr>
  </w:style>
  <w:style w:type="character" w:customStyle="1" w:styleId="25">
    <w:name w:val="Основной текст с отступом 2 Знак"/>
    <w:basedOn w:val="a2"/>
    <w:link w:val="24"/>
    <w:uiPriority w:val="99"/>
    <w:semiHidden/>
    <w:rPr>
      <w:sz w:val="24"/>
      <w:szCs w:val="24"/>
    </w:rPr>
  </w:style>
  <w:style w:type="paragraph" w:styleId="2">
    <w:name w:val="List Bullet 2"/>
    <w:basedOn w:val="a1"/>
    <w:autoRedefine/>
    <w:uiPriority w:val="99"/>
    <w:pPr>
      <w:numPr>
        <w:numId w:val="3"/>
      </w:numPr>
      <w:tabs>
        <w:tab w:val="clear" w:pos="1800"/>
        <w:tab w:val="num" w:pos="1129"/>
      </w:tabs>
      <w:spacing w:before="0" w:after="0"/>
      <w:ind w:left="1129" w:hanging="420"/>
    </w:pPr>
    <w:rPr>
      <w:sz w:val="20"/>
      <w:szCs w:val="20"/>
    </w:rPr>
  </w:style>
  <w:style w:type="paragraph" w:styleId="a7">
    <w:name w:val="Title"/>
    <w:basedOn w:val="a1"/>
    <w:link w:val="a8"/>
    <w:uiPriority w:val="99"/>
    <w:qFormat/>
    <w:pPr>
      <w:spacing w:before="240" w:after="60"/>
      <w:jc w:val="both"/>
    </w:pPr>
    <w:rPr>
      <w:rFonts w:ascii="Arial" w:hAnsi="Arial" w:cs="Arial"/>
      <w:b/>
      <w:bCs/>
      <w:kern w:val="28"/>
      <w:sz w:val="32"/>
      <w:szCs w:val="32"/>
    </w:rPr>
  </w:style>
  <w:style w:type="character" w:customStyle="1" w:styleId="a8">
    <w:name w:val="Название Знак"/>
    <w:basedOn w:val="a2"/>
    <w:link w:val="a7"/>
    <w:uiPriority w:val="10"/>
    <w:rPr>
      <w:rFonts w:asciiTheme="majorHAnsi" w:eastAsiaTheme="majorEastAsia" w:hAnsiTheme="majorHAnsi" w:cstheme="majorBidi"/>
      <w:b/>
      <w:bCs/>
      <w:kern w:val="28"/>
      <w:sz w:val="32"/>
      <w:szCs w:val="32"/>
    </w:rPr>
  </w:style>
  <w:style w:type="paragraph" w:styleId="a9">
    <w:name w:val="caption"/>
    <w:basedOn w:val="a1"/>
    <w:next w:val="a1"/>
    <w:uiPriority w:val="99"/>
    <w:qFormat/>
    <w:pPr>
      <w:spacing w:before="0" w:after="0"/>
    </w:pPr>
    <w:rPr>
      <w:color w:val="0000FF"/>
      <w:sz w:val="28"/>
      <w:szCs w:val="28"/>
    </w:rPr>
  </w:style>
  <w:style w:type="paragraph" w:styleId="31">
    <w:name w:val="Body Text Indent 3"/>
    <w:basedOn w:val="a1"/>
    <w:link w:val="32"/>
    <w:uiPriority w:val="99"/>
    <w:pPr>
      <w:spacing w:before="0" w:after="0" w:line="360" w:lineRule="auto"/>
      <w:ind w:firstLine="709"/>
      <w:jc w:val="both"/>
    </w:pPr>
    <w:rPr>
      <w:color w:val="0000FF"/>
      <w:sz w:val="28"/>
      <w:szCs w:val="28"/>
    </w:rPr>
  </w:style>
  <w:style w:type="character" w:customStyle="1" w:styleId="32">
    <w:name w:val="Основной текст с отступом 3 Знак"/>
    <w:basedOn w:val="a2"/>
    <w:link w:val="31"/>
    <w:uiPriority w:val="99"/>
    <w:semiHidden/>
    <w:rPr>
      <w:sz w:val="16"/>
      <w:szCs w:val="16"/>
    </w:rPr>
  </w:style>
  <w:style w:type="paragraph" w:styleId="aa">
    <w:name w:val="footnote text"/>
    <w:basedOn w:val="a1"/>
    <w:link w:val="ab"/>
    <w:uiPriority w:val="99"/>
    <w:pPr>
      <w:spacing w:before="0" w:after="0"/>
    </w:pPr>
    <w:rPr>
      <w:sz w:val="20"/>
      <w:szCs w:val="20"/>
    </w:rPr>
  </w:style>
  <w:style w:type="character" w:customStyle="1" w:styleId="ab">
    <w:name w:val="Текст сноски Знак"/>
    <w:basedOn w:val="a2"/>
    <w:link w:val="aa"/>
    <w:uiPriority w:val="99"/>
    <w:semiHidden/>
    <w:rPr>
      <w:sz w:val="20"/>
      <w:szCs w:val="20"/>
    </w:rPr>
  </w:style>
  <w:style w:type="character" w:styleId="ac">
    <w:name w:val="footnote reference"/>
    <w:basedOn w:val="a2"/>
    <w:uiPriority w:val="99"/>
    <w:rPr>
      <w:rFonts w:cs="Times New Roman"/>
      <w:vertAlign w:val="superscript"/>
    </w:rPr>
  </w:style>
  <w:style w:type="paragraph" w:styleId="ad">
    <w:name w:val="Plain Text"/>
    <w:basedOn w:val="a1"/>
    <w:link w:val="ae"/>
    <w:uiPriority w:val="99"/>
    <w:pPr>
      <w:spacing w:before="0" w:after="0"/>
    </w:pPr>
    <w:rPr>
      <w:rFonts w:ascii="Courier New" w:hAnsi="Courier New" w:cs="Courier New"/>
      <w:sz w:val="20"/>
      <w:szCs w:val="20"/>
    </w:rPr>
  </w:style>
  <w:style w:type="character" w:customStyle="1" w:styleId="ae">
    <w:name w:val="Текст Знак"/>
    <w:basedOn w:val="a2"/>
    <w:link w:val="ad"/>
    <w:uiPriority w:val="99"/>
    <w:semiHidden/>
    <w:rPr>
      <w:rFonts w:ascii="Courier New" w:hAnsi="Courier New" w:cs="Courier New"/>
      <w:sz w:val="20"/>
      <w:szCs w:val="20"/>
    </w:rPr>
  </w:style>
  <w:style w:type="character" w:styleId="af">
    <w:name w:val="Strong"/>
    <w:basedOn w:val="a2"/>
    <w:uiPriority w:val="99"/>
    <w:qFormat/>
    <w:rPr>
      <w:rFonts w:cs="Times New Roman"/>
      <w:b/>
      <w:bCs/>
    </w:rPr>
  </w:style>
  <w:style w:type="paragraph" w:customStyle="1" w:styleId="af0">
    <w:name w:val="Ðåôåðàò"/>
    <w:basedOn w:val="a1"/>
    <w:uiPriority w:val="99"/>
    <w:pPr>
      <w:spacing w:before="0" w:after="0" w:line="360" w:lineRule="atLeast"/>
      <w:ind w:left="3" w:right="3" w:firstLine="417"/>
      <w:jc w:val="center"/>
    </w:pPr>
    <w:rPr>
      <w:b/>
      <w:bCs/>
      <w:sz w:val="32"/>
      <w:szCs w:val="32"/>
    </w:rPr>
  </w:style>
  <w:style w:type="paragraph" w:customStyle="1" w:styleId="-">
    <w:name w:val="перечисление &quot;-&quot;"/>
    <w:basedOn w:val="a1"/>
    <w:uiPriority w:val="99"/>
    <w:pPr>
      <w:spacing w:before="0" w:after="0" w:line="360" w:lineRule="auto"/>
      <w:ind w:left="851" w:hanging="284"/>
      <w:jc w:val="both"/>
    </w:pPr>
  </w:style>
  <w:style w:type="paragraph" w:styleId="33">
    <w:name w:val="Body Text 3"/>
    <w:basedOn w:val="22"/>
    <w:link w:val="34"/>
    <w:uiPriority w:val="99"/>
    <w:pPr>
      <w:spacing w:after="120" w:line="360" w:lineRule="auto"/>
      <w:ind w:left="283" w:firstLine="284"/>
      <w:jc w:val="left"/>
    </w:pPr>
    <w:rPr>
      <w:sz w:val="24"/>
      <w:szCs w:val="24"/>
    </w:rPr>
  </w:style>
  <w:style w:type="character" w:customStyle="1" w:styleId="34">
    <w:name w:val="Основной текст 3 Знак"/>
    <w:basedOn w:val="a2"/>
    <w:link w:val="33"/>
    <w:uiPriority w:val="99"/>
    <w:semiHidden/>
    <w:rPr>
      <w:sz w:val="16"/>
      <w:szCs w:val="16"/>
    </w:rPr>
  </w:style>
  <w:style w:type="paragraph" w:customStyle="1" w:styleId="af1">
    <w:name w:val="Центрированный"/>
    <w:basedOn w:val="a1"/>
    <w:uiPriority w:val="99"/>
    <w:pPr>
      <w:spacing w:before="0" w:after="0" w:line="22" w:lineRule="atLeast"/>
      <w:jc w:val="center"/>
    </w:pPr>
    <w:rPr>
      <w:sz w:val="28"/>
      <w:szCs w:val="28"/>
    </w:rPr>
  </w:style>
  <w:style w:type="paragraph" w:customStyle="1" w:styleId="a0">
    <w:name w:val="Список с маркером"/>
    <w:basedOn w:val="a1"/>
    <w:uiPriority w:val="99"/>
    <w:pPr>
      <w:numPr>
        <w:numId w:val="22"/>
      </w:numPr>
      <w:tabs>
        <w:tab w:val="left" w:pos="993"/>
      </w:tabs>
      <w:spacing w:before="0" w:after="0" w:line="360" w:lineRule="auto"/>
      <w:ind w:left="0" w:firstLine="720"/>
      <w:jc w:val="both"/>
    </w:pPr>
    <w:rPr>
      <w:sz w:val="28"/>
      <w:szCs w:val="28"/>
    </w:rPr>
  </w:style>
  <w:style w:type="paragraph" w:customStyle="1" w:styleId="a">
    <w:name w:val="Список Исп. Источников"/>
    <w:basedOn w:val="a1"/>
    <w:uiPriority w:val="99"/>
    <w:pPr>
      <w:numPr>
        <w:numId w:val="23"/>
      </w:numPr>
      <w:spacing w:before="0" w:after="0" w:line="360" w:lineRule="auto"/>
      <w:jc w:val="both"/>
    </w:pPr>
    <w:rPr>
      <w:sz w:val="28"/>
      <w:szCs w:val="28"/>
    </w:rPr>
  </w:style>
  <w:style w:type="paragraph" w:styleId="af2">
    <w:name w:val="Subtitle"/>
    <w:basedOn w:val="a1"/>
    <w:link w:val="af3"/>
    <w:uiPriority w:val="99"/>
    <w:qFormat/>
    <w:pPr>
      <w:spacing w:before="0" w:after="0" w:line="360" w:lineRule="auto"/>
    </w:pPr>
    <w:rPr>
      <w:sz w:val="28"/>
      <w:szCs w:val="28"/>
    </w:rPr>
  </w:style>
  <w:style w:type="character" w:customStyle="1" w:styleId="af3">
    <w:name w:val="Подзаголовок Знак"/>
    <w:basedOn w:val="a2"/>
    <w:link w:val="af2"/>
    <w:uiPriority w:val="11"/>
    <w:rPr>
      <w:rFonts w:asciiTheme="majorHAnsi" w:eastAsiaTheme="majorEastAsia" w:hAnsiTheme="majorHAnsi" w:cstheme="majorBidi"/>
      <w:sz w:val="24"/>
      <w:szCs w:val="24"/>
    </w:rPr>
  </w:style>
  <w:style w:type="character" w:styleId="af4">
    <w:name w:val="annotation reference"/>
    <w:basedOn w:val="a2"/>
    <w:uiPriority w:val="99"/>
    <w:rPr>
      <w:rFonts w:ascii="Times New Roman" w:hAnsi="Times New Roman" w:cs="Times New Roman"/>
      <w:color w:val="auto"/>
      <w:sz w:val="20"/>
      <w:szCs w:val="20"/>
      <w:u w:val="none"/>
      <w:vertAlign w:val="baseline"/>
    </w:rPr>
  </w:style>
  <w:style w:type="paragraph" w:styleId="af5">
    <w:name w:val="annotation text"/>
    <w:basedOn w:val="a1"/>
    <w:link w:val="af6"/>
    <w:uiPriority w:val="99"/>
    <w:pPr>
      <w:spacing w:before="0" w:after="0"/>
    </w:pPr>
    <w:rPr>
      <w:sz w:val="20"/>
      <w:szCs w:val="20"/>
    </w:rPr>
  </w:style>
  <w:style w:type="character" w:customStyle="1" w:styleId="af6">
    <w:name w:val="Текст примечания Знак"/>
    <w:basedOn w:val="a2"/>
    <w:link w:val="af5"/>
    <w:uiPriority w:val="99"/>
    <w:semiHidden/>
    <w:rPr>
      <w:sz w:val="20"/>
      <w:szCs w:val="20"/>
    </w:rPr>
  </w:style>
  <w:style w:type="paragraph" w:styleId="26">
    <w:name w:val="toc 2"/>
    <w:basedOn w:val="a1"/>
    <w:next w:val="a1"/>
    <w:autoRedefine/>
    <w:uiPriority w:val="99"/>
    <w:pPr>
      <w:spacing w:before="0" w:after="0" w:line="360" w:lineRule="auto"/>
      <w:ind w:firstLine="284"/>
    </w:pPr>
    <w:rPr>
      <w:noProof/>
      <w:sz w:val="28"/>
      <w:szCs w:val="28"/>
    </w:rPr>
  </w:style>
  <w:style w:type="paragraph" w:styleId="af7">
    <w:name w:val="header"/>
    <w:basedOn w:val="a1"/>
    <w:link w:val="af8"/>
    <w:uiPriority w:val="99"/>
    <w:pPr>
      <w:tabs>
        <w:tab w:val="center" w:pos="4153"/>
        <w:tab w:val="right" w:pos="8306"/>
      </w:tabs>
      <w:spacing w:before="0" w:after="0"/>
    </w:pPr>
    <w:rPr>
      <w:sz w:val="20"/>
      <w:szCs w:val="20"/>
    </w:rPr>
  </w:style>
  <w:style w:type="character" w:customStyle="1" w:styleId="af8">
    <w:name w:val="Верхний колонтитул Знак"/>
    <w:basedOn w:val="a2"/>
    <w:link w:val="af7"/>
    <w:uiPriority w:val="99"/>
    <w:semiHidden/>
    <w:rPr>
      <w:sz w:val="24"/>
      <w:szCs w:val="24"/>
    </w:rPr>
  </w:style>
  <w:style w:type="character" w:styleId="af9">
    <w:name w:val="page number"/>
    <w:basedOn w:val="a2"/>
    <w:uiPriority w:val="99"/>
    <w:rPr>
      <w:rFonts w:cs="Times New Roman"/>
    </w:rPr>
  </w:style>
  <w:style w:type="character" w:styleId="afa">
    <w:name w:val="Hyperlink"/>
    <w:basedOn w:val="a2"/>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3.wmf"/><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398907103825136"/>
          <c:y val="5.5555555555555525E-2"/>
          <c:w val="0.74863387978142082"/>
          <c:h val="0.67592592592592593"/>
        </c:manualLayout>
      </c:layout>
      <c:lineChart>
        <c:grouping val="standard"/>
        <c:ser>
          <c:idx val="0"/>
          <c:order val="0"/>
          <c:tx>
            <c:v>Спрос</c:v>
          </c:tx>
          <c:spPr>
            <a:ln w="16362">
              <a:solidFill>
                <a:srgbClr val="000080"/>
              </a:solidFill>
              <a:prstDash val="solid"/>
            </a:ln>
          </c:spPr>
          <c:marker>
            <c:symbol val="diamond"/>
            <c:size val="6"/>
            <c:spPr>
              <a:solidFill>
                <a:srgbClr val="000080"/>
              </a:solidFill>
              <a:ln>
                <a:solidFill>
                  <a:srgbClr val="000080"/>
                </a:solidFill>
                <a:prstDash val="solid"/>
              </a:ln>
            </c:spPr>
          </c:marker>
          <c:cat>
            <c:numRef>
              <c:f>Спрос!$A$1:$I$1</c:f>
              <c:numCache>
                <c:formatCode>General</c:formatCode>
                <c:ptCount val="9"/>
                <c:pt idx="0">
                  <c:v>15</c:v>
                </c:pt>
                <c:pt idx="1">
                  <c:v>20</c:v>
                </c:pt>
                <c:pt idx="2">
                  <c:v>25</c:v>
                </c:pt>
                <c:pt idx="3">
                  <c:v>30</c:v>
                </c:pt>
                <c:pt idx="4">
                  <c:v>35</c:v>
                </c:pt>
                <c:pt idx="5">
                  <c:v>40</c:v>
                </c:pt>
                <c:pt idx="6">
                  <c:v>45</c:v>
                </c:pt>
                <c:pt idx="7">
                  <c:v>50</c:v>
                </c:pt>
                <c:pt idx="8">
                  <c:v>55</c:v>
                </c:pt>
              </c:numCache>
            </c:numRef>
          </c:cat>
          <c:val>
            <c:numRef>
              <c:f>Спрос!$A$2:$I$2</c:f>
              <c:numCache>
                <c:formatCode>General</c:formatCode>
                <c:ptCount val="9"/>
                <c:pt idx="0">
                  <c:v>2593</c:v>
                </c:pt>
                <c:pt idx="1">
                  <c:v>2450</c:v>
                </c:pt>
                <c:pt idx="2">
                  <c:v>2202</c:v>
                </c:pt>
                <c:pt idx="3">
                  <c:v>1832</c:v>
                </c:pt>
                <c:pt idx="4">
                  <c:v>1309</c:v>
                </c:pt>
                <c:pt idx="5">
                  <c:v>1072</c:v>
                </c:pt>
                <c:pt idx="6">
                  <c:v>835</c:v>
                </c:pt>
                <c:pt idx="7">
                  <c:v>647</c:v>
                </c:pt>
                <c:pt idx="8">
                  <c:v>598</c:v>
                </c:pt>
              </c:numCache>
            </c:numRef>
          </c:val>
        </c:ser>
        <c:ser>
          <c:idx val="1"/>
          <c:order val="1"/>
          <c:tx>
            <c:v>Предложение</c:v>
          </c:tx>
          <c:spPr>
            <a:ln w="16362">
              <a:solidFill>
                <a:srgbClr val="FF00FF"/>
              </a:solidFill>
              <a:prstDash val="solid"/>
            </a:ln>
          </c:spPr>
          <c:marker>
            <c:symbol val="square"/>
            <c:size val="6"/>
            <c:spPr>
              <a:solidFill>
                <a:srgbClr val="FF00FF"/>
              </a:solidFill>
              <a:ln>
                <a:solidFill>
                  <a:srgbClr val="FF00FF"/>
                </a:solidFill>
                <a:prstDash val="solid"/>
              </a:ln>
            </c:spPr>
          </c:marker>
          <c:cat>
            <c:numRef>
              <c:f>Спрос!$A$1:$I$1</c:f>
              <c:numCache>
                <c:formatCode>General</c:formatCode>
                <c:ptCount val="9"/>
                <c:pt idx="0">
                  <c:v>15</c:v>
                </c:pt>
                <c:pt idx="1">
                  <c:v>20</c:v>
                </c:pt>
                <c:pt idx="2">
                  <c:v>25</c:v>
                </c:pt>
                <c:pt idx="3">
                  <c:v>30</c:v>
                </c:pt>
                <c:pt idx="4">
                  <c:v>35</c:v>
                </c:pt>
                <c:pt idx="5">
                  <c:v>40</c:v>
                </c:pt>
                <c:pt idx="6">
                  <c:v>45</c:v>
                </c:pt>
                <c:pt idx="7">
                  <c:v>50</c:v>
                </c:pt>
                <c:pt idx="8">
                  <c:v>55</c:v>
                </c:pt>
              </c:numCache>
            </c:numRef>
          </c:cat>
          <c:val>
            <c:numRef>
              <c:f>Спрос!$A$3:$I$3</c:f>
              <c:numCache>
                <c:formatCode>General</c:formatCode>
                <c:ptCount val="9"/>
                <c:pt idx="0">
                  <c:v>480</c:v>
                </c:pt>
                <c:pt idx="1">
                  <c:v>698</c:v>
                </c:pt>
                <c:pt idx="2">
                  <c:v>1105</c:v>
                </c:pt>
                <c:pt idx="3">
                  <c:v>1470</c:v>
                </c:pt>
                <c:pt idx="4">
                  <c:v>1780</c:v>
                </c:pt>
                <c:pt idx="5">
                  <c:v>2090</c:v>
                </c:pt>
                <c:pt idx="6">
                  <c:v>2390</c:v>
                </c:pt>
                <c:pt idx="7">
                  <c:v>2580</c:v>
                </c:pt>
                <c:pt idx="8">
                  <c:v>2690</c:v>
                </c:pt>
              </c:numCache>
            </c:numRef>
          </c:val>
        </c:ser>
        <c:marker val="1"/>
        <c:axId val="140362112"/>
        <c:axId val="140364416"/>
      </c:lineChart>
      <c:catAx>
        <c:axId val="140362112"/>
        <c:scaling>
          <c:orientation val="minMax"/>
        </c:scaling>
        <c:axPos val="b"/>
        <c:title>
          <c:tx>
            <c:rich>
              <a:bodyPr/>
              <a:lstStyle/>
              <a:p>
                <a:pPr>
                  <a:defRPr sz="1288" b="1" i="0" u="none" strike="noStrike" baseline="0">
                    <a:solidFill>
                      <a:srgbClr val="000000"/>
                    </a:solidFill>
                    <a:latin typeface="Arial Cyr"/>
                    <a:ea typeface="Arial Cyr"/>
                    <a:cs typeface="Arial Cyr"/>
                  </a:defRPr>
                </a:pPr>
                <a:r>
                  <a:t>Цена</a:t>
                </a:r>
              </a:p>
            </c:rich>
          </c:tx>
          <c:layout>
            <c:manualLayout>
              <c:xMode val="edge"/>
              <c:yMode val="edge"/>
              <c:x val="0.52185792349726756"/>
              <c:y val="0.84259259259259289"/>
            </c:manualLayout>
          </c:layout>
          <c:spPr>
            <a:noFill/>
            <a:ln w="32724">
              <a:noFill/>
            </a:ln>
          </c:spPr>
        </c:title>
        <c:numFmt formatCode="General" sourceLinked="1"/>
        <c:tickLblPos val="nextTo"/>
        <c:spPr>
          <a:ln w="4090">
            <a:solidFill>
              <a:srgbClr val="000000"/>
            </a:solidFill>
            <a:prstDash val="solid"/>
          </a:ln>
        </c:spPr>
        <c:txPr>
          <a:bodyPr rot="0" vert="horz"/>
          <a:lstStyle/>
          <a:p>
            <a:pPr>
              <a:defRPr sz="1288" b="0" i="0" u="none" strike="noStrike" baseline="0">
                <a:solidFill>
                  <a:srgbClr val="000000"/>
                </a:solidFill>
                <a:latin typeface="Arial Cyr"/>
                <a:ea typeface="Arial Cyr"/>
                <a:cs typeface="Arial Cyr"/>
              </a:defRPr>
            </a:pPr>
            <a:endParaRPr lang="ru-RU"/>
          </a:p>
        </c:txPr>
        <c:crossAx val="140364416"/>
        <c:crosses val="autoZero"/>
        <c:auto val="1"/>
        <c:lblAlgn val="ctr"/>
        <c:lblOffset val="100"/>
        <c:tickLblSkip val="1"/>
        <c:tickMarkSkip val="1"/>
      </c:catAx>
      <c:valAx>
        <c:axId val="140364416"/>
        <c:scaling>
          <c:orientation val="minMax"/>
          <c:max val="2900"/>
          <c:min val="0"/>
        </c:scaling>
        <c:axPos val="l"/>
        <c:title>
          <c:tx>
            <c:rich>
              <a:bodyPr/>
              <a:lstStyle/>
              <a:p>
                <a:pPr>
                  <a:defRPr sz="1288" b="1" i="0" u="none" strike="noStrike" baseline="0">
                    <a:solidFill>
                      <a:srgbClr val="000000"/>
                    </a:solidFill>
                    <a:latin typeface="Arial Cyr"/>
                    <a:ea typeface="Arial Cyr"/>
                    <a:cs typeface="Arial Cyr"/>
                  </a:defRPr>
                </a:pPr>
                <a:r>
                  <a:t>Число  женщин</a:t>
                </a:r>
              </a:p>
            </c:rich>
          </c:tx>
          <c:layout>
            <c:manualLayout>
              <c:xMode val="edge"/>
              <c:yMode val="edge"/>
              <c:x val="1.9125683060109297E-2"/>
              <c:y val="0.14814814814814822"/>
            </c:manualLayout>
          </c:layout>
          <c:spPr>
            <a:noFill/>
            <a:ln w="32724">
              <a:noFill/>
            </a:ln>
          </c:spPr>
        </c:title>
        <c:numFmt formatCode="General" sourceLinked="1"/>
        <c:tickLblPos val="nextTo"/>
        <c:spPr>
          <a:ln w="4090">
            <a:solidFill>
              <a:srgbClr val="000000"/>
            </a:solidFill>
            <a:prstDash val="solid"/>
          </a:ln>
        </c:spPr>
        <c:txPr>
          <a:bodyPr rot="0" vert="horz"/>
          <a:lstStyle/>
          <a:p>
            <a:pPr>
              <a:defRPr sz="1288" b="0" i="0" u="none" strike="noStrike" baseline="0">
                <a:solidFill>
                  <a:srgbClr val="000000"/>
                </a:solidFill>
                <a:latin typeface="Arial Cyr"/>
                <a:ea typeface="Arial Cyr"/>
                <a:cs typeface="Arial Cyr"/>
              </a:defRPr>
            </a:pPr>
            <a:endParaRPr lang="ru-RU"/>
          </a:p>
        </c:txPr>
        <c:crossAx val="140362112"/>
        <c:crosses val="autoZero"/>
        <c:crossBetween val="between"/>
        <c:majorUnit val="260"/>
        <c:minorUnit val="50"/>
      </c:valAx>
      <c:spPr>
        <a:noFill/>
        <a:ln w="32724">
          <a:noFill/>
        </a:ln>
      </c:spPr>
    </c:plotArea>
    <c:legend>
      <c:legendPos val="r"/>
      <c:layout>
        <c:manualLayout>
          <c:xMode val="edge"/>
          <c:yMode val="edge"/>
          <c:x val="0"/>
          <c:y val="0.83333333333333359"/>
          <c:w val="0.3633879781420768"/>
          <c:h val="0.17129629629629642"/>
        </c:manualLayout>
      </c:layout>
      <c:spPr>
        <a:solidFill>
          <a:srgbClr val="FFFFFF"/>
        </a:solidFill>
        <a:ln w="4090">
          <a:solidFill>
            <a:srgbClr val="000000"/>
          </a:solidFill>
          <a:prstDash val="solid"/>
        </a:ln>
      </c:spPr>
      <c:txPr>
        <a:bodyPr/>
        <a:lstStyle/>
        <a:p>
          <a:pPr>
            <a:defRPr sz="1185" b="0" i="0" u="none" strike="noStrike" baseline="0">
              <a:solidFill>
                <a:srgbClr val="000000"/>
              </a:solidFill>
              <a:latin typeface="Arial Cyr"/>
              <a:ea typeface="Arial Cyr"/>
              <a:cs typeface="Arial Cyr"/>
            </a:defRPr>
          </a:pPr>
          <a:endParaRPr lang="ru-RU"/>
        </a:p>
      </c:txPr>
    </c:legend>
    <c:plotVisOnly val="1"/>
    <c:dispBlanksAs val="gap"/>
  </c:chart>
  <c:spPr>
    <a:noFill/>
    <a:ln w="4090">
      <a:solidFill>
        <a:srgbClr val="000000"/>
      </a:solidFill>
      <a:prstDash val="solid"/>
    </a:ln>
  </c:spPr>
  <c:txPr>
    <a:bodyPr/>
    <a:lstStyle/>
    <a:p>
      <a:pPr>
        <a:defRPr sz="1288"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338983050847467"/>
          <c:y val="7.2625698324022381E-2"/>
          <c:w val="0.78248587570621431"/>
          <c:h val="0.59217877094972049"/>
        </c:manualLayout>
      </c:layout>
      <c:lineChart>
        <c:grouping val="standard"/>
        <c:ser>
          <c:idx val="0"/>
          <c:order val="0"/>
          <c:tx>
            <c:v>Спрос</c:v>
          </c:tx>
          <c:spPr>
            <a:ln w="18347">
              <a:solidFill>
                <a:srgbClr val="000080"/>
              </a:solidFill>
              <a:prstDash val="solid"/>
            </a:ln>
          </c:spPr>
          <c:marker>
            <c:symbol val="diamond"/>
            <c:size val="7"/>
            <c:spPr>
              <a:solidFill>
                <a:srgbClr val="000080"/>
              </a:solidFill>
              <a:ln>
                <a:solidFill>
                  <a:srgbClr val="000080"/>
                </a:solidFill>
                <a:prstDash val="solid"/>
              </a:ln>
            </c:spPr>
          </c:marker>
          <c:cat>
            <c:numRef>
              <c:f>Спрос!$C$20:$M$20</c:f>
              <c:numCache>
                <c:formatCode>General</c:formatCode>
                <c:ptCount val="11"/>
                <c:pt idx="0">
                  <c:v>15</c:v>
                </c:pt>
                <c:pt idx="1">
                  <c:v>20</c:v>
                </c:pt>
                <c:pt idx="2">
                  <c:v>25</c:v>
                </c:pt>
                <c:pt idx="3">
                  <c:v>30</c:v>
                </c:pt>
                <c:pt idx="4">
                  <c:v>35</c:v>
                </c:pt>
                <c:pt idx="5">
                  <c:v>40</c:v>
                </c:pt>
                <c:pt idx="6">
                  <c:v>45</c:v>
                </c:pt>
                <c:pt idx="7">
                  <c:v>50</c:v>
                </c:pt>
                <c:pt idx="8">
                  <c:v>55</c:v>
                </c:pt>
                <c:pt idx="9">
                  <c:v>60</c:v>
                </c:pt>
              </c:numCache>
            </c:numRef>
          </c:cat>
          <c:val>
            <c:numRef>
              <c:f>Спрос!$C$21:$M$21</c:f>
              <c:numCache>
                <c:formatCode>General</c:formatCode>
                <c:ptCount val="11"/>
                <c:pt idx="0">
                  <c:v>2010</c:v>
                </c:pt>
                <c:pt idx="1">
                  <c:v>1990</c:v>
                </c:pt>
                <c:pt idx="2">
                  <c:v>1890</c:v>
                </c:pt>
                <c:pt idx="3">
                  <c:v>1600</c:v>
                </c:pt>
                <c:pt idx="4">
                  <c:v>1190</c:v>
                </c:pt>
                <c:pt idx="5">
                  <c:v>1029</c:v>
                </c:pt>
                <c:pt idx="6">
                  <c:v>820</c:v>
                </c:pt>
                <c:pt idx="7">
                  <c:v>660</c:v>
                </c:pt>
                <c:pt idx="8">
                  <c:v>647</c:v>
                </c:pt>
                <c:pt idx="9">
                  <c:v>620</c:v>
                </c:pt>
              </c:numCache>
            </c:numRef>
          </c:val>
        </c:ser>
        <c:ser>
          <c:idx val="1"/>
          <c:order val="1"/>
          <c:tx>
            <c:v>Предложение</c:v>
          </c:tx>
          <c:spPr>
            <a:ln w="18347">
              <a:solidFill>
                <a:srgbClr val="FF00FF"/>
              </a:solidFill>
              <a:prstDash val="solid"/>
            </a:ln>
          </c:spPr>
          <c:marker>
            <c:symbol val="square"/>
            <c:size val="7"/>
            <c:spPr>
              <a:solidFill>
                <a:srgbClr val="FF00FF"/>
              </a:solidFill>
              <a:ln>
                <a:solidFill>
                  <a:srgbClr val="FF00FF"/>
                </a:solidFill>
                <a:prstDash val="solid"/>
              </a:ln>
            </c:spPr>
          </c:marker>
          <c:cat>
            <c:numRef>
              <c:f>Спрос!$C$20:$M$20</c:f>
              <c:numCache>
                <c:formatCode>General</c:formatCode>
                <c:ptCount val="11"/>
                <c:pt idx="0">
                  <c:v>15</c:v>
                </c:pt>
                <c:pt idx="1">
                  <c:v>20</c:v>
                </c:pt>
                <c:pt idx="2">
                  <c:v>25</c:v>
                </c:pt>
                <c:pt idx="3">
                  <c:v>30</c:v>
                </c:pt>
                <c:pt idx="4">
                  <c:v>35</c:v>
                </c:pt>
                <c:pt idx="5">
                  <c:v>40</c:v>
                </c:pt>
                <c:pt idx="6">
                  <c:v>45</c:v>
                </c:pt>
                <c:pt idx="7">
                  <c:v>50</c:v>
                </c:pt>
                <c:pt idx="8">
                  <c:v>55</c:v>
                </c:pt>
                <c:pt idx="9">
                  <c:v>60</c:v>
                </c:pt>
              </c:numCache>
            </c:numRef>
          </c:cat>
          <c:val>
            <c:numRef>
              <c:f>Спрос!$C$22:$M$22</c:f>
              <c:numCache>
                <c:formatCode>General</c:formatCode>
                <c:ptCount val="11"/>
                <c:pt idx="0">
                  <c:v>100</c:v>
                </c:pt>
                <c:pt idx="1">
                  <c:v>200</c:v>
                </c:pt>
                <c:pt idx="2">
                  <c:v>430</c:v>
                </c:pt>
                <c:pt idx="3">
                  <c:v>560</c:v>
                </c:pt>
                <c:pt idx="4">
                  <c:v>790</c:v>
                </c:pt>
                <c:pt idx="5">
                  <c:v>1120</c:v>
                </c:pt>
                <c:pt idx="6">
                  <c:v>1360</c:v>
                </c:pt>
                <c:pt idx="7">
                  <c:v>1590</c:v>
                </c:pt>
                <c:pt idx="8">
                  <c:v>1980</c:v>
                </c:pt>
                <c:pt idx="9">
                  <c:v>2190</c:v>
                </c:pt>
              </c:numCache>
            </c:numRef>
          </c:val>
        </c:ser>
        <c:marker val="1"/>
        <c:axId val="143641216"/>
        <c:axId val="143643776"/>
      </c:lineChart>
      <c:catAx>
        <c:axId val="143641216"/>
        <c:scaling>
          <c:orientation val="minMax"/>
        </c:scaling>
        <c:axPos val="b"/>
        <c:title>
          <c:tx>
            <c:rich>
              <a:bodyPr/>
              <a:lstStyle/>
              <a:p>
                <a:pPr>
                  <a:defRPr sz="1336" b="1" i="0" u="none" strike="noStrike" baseline="0">
                    <a:solidFill>
                      <a:srgbClr val="000000"/>
                    </a:solidFill>
                    <a:latin typeface="Arial Cyr"/>
                    <a:ea typeface="Arial Cyr"/>
                    <a:cs typeface="Arial Cyr"/>
                  </a:defRPr>
                </a:pPr>
                <a:r>
                  <a:t>Цена</a:t>
                </a:r>
              </a:p>
            </c:rich>
          </c:tx>
          <c:layout>
            <c:manualLayout>
              <c:xMode val="edge"/>
              <c:yMode val="edge"/>
              <c:x val="0.54237288135593198"/>
              <c:y val="0.82681564245810113"/>
            </c:manualLayout>
          </c:layout>
          <c:spPr>
            <a:noFill/>
            <a:ln w="36694">
              <a:noFill/>
            </a:ln>
          </c:spPr>
        </c:title>
        <c:numFmt formatCode="General" sourceLinked="1"/>
        <c:tickLblPos val="nextTo"/>
        <c:spPr>
          <a:ln w="4587">
            <a:solidFill>
              <a:srgbClr val="000000"/>
            </a:solidFill>
            <a:prstDash val="solid"/>
          </a:ln>
        </c:spPr>
        <c:txPr>
          <a:bodyPr rot="0" vert="horz"/>
          <a:lstStyle/>
          <a:p>
            <a:pPr>
              <a:defRPr sz="1336" b="0" i="0" u="none" strike="noStrike" baseline="0">
                <a:solidFill>
                  <a:srgbClr val="000000"/>
                </a:solidFill>
                <a:latin typeface="Arial Cyr"/>
                <a:ea typeface="Arial Cyr"/>
                <a:cs typeface="Arial Cyr"/>
              </a:defRPr>
            </a:pPr>
            <a:endParaRPr lang="ru-RU"/>
          </a:p>
        </c:txPr>
        <c:crossAx val="143643776"/>
        <c:crosses val="autoZero"/>
        <c:auto val="1"/>
        <c:lblAlgn val="ctr"/>
        <c:lblOffset val="100"/>
        <c:tickLblSkip val="1"/>
        <c:tickMarkSkip val="1"/>
      </c:catAx>
      <c:valAx>
        <c:axId val="143643776"/>
        <c:scaling>
          <c:orientation val="minMax"/>
          <c:max val="2020"/>
          <c:min val="0"/>
        </c:scaling>
        <c:axPos val="l"/>
        <c:title>
          <c:tx>
            <c:rich>
              <a:bodyPr/>
              <a:lstStyle/>
              <a:p>
                <a:pPr>
                  <a:defRPr sz="1336" b="1" i="0" u="none" strike="noStrike" baseline="0">
                    <a:solidFill>
                      <a:srgbClr val="000000"/>
                    </a:solidFill>
                    <a:latin typeface="Arial Cyr"/>
                    <a:ea typeface="Arial Cyr"/>
                    <a:cs typeface="Arial Cyr"/>
                  </a:defRPr>
                </a:pPr>
                <a:r>
                  <a:t>Число женщин</a:t>
                </a:r>
              </a:p>
            </c:rich>
          </c:tx>
          <c:layout>
            <c:manualLayout>
              <c:xMode val="edge"/>
              <c:yMode val="edge"/>
              <c:x val="2.5423728813559341E-2"/>
              <c:y val="0.11173184357541903"/>
            </c:manualLayout>
          </c:layout>
          <c:spPr>
            <a:noFill/>
            <a:ln w="36694">
              <a:noFill/>
            </a:ln>
          </c:spPr>
        </c:title>
        <c:numFmt formatCode="General" sourceLinked="1"/>
        <c:tickLblPos val="nextTo"/>
        <c:spPr>
          <a:ln w="4587">
            <a:solidFill>
              <a:srgbClr val="000000"/>
            </a:solidFill>
            <a:prstDash val="solid"/>
          </a:ln>
        </c:spPr>
        <c:txPr>
          <a:bodyPr rot="0" vert="horz"/>
          <a:lstStyle/>
          <a:p>
            <a:pPr>
              <a:defRPr sz="1336" b="0" i="0" u="none" strike="noStrike" baseline="0">
                <a:solidFill>
                  <a:srgbClr val="000000"/>
                </a:solidFill>
                <a:latin typeface="Arial Cyr"/>
                <a:ea typeface="Arial Cyr"/>
                <a:cs typeface="Arial Cyr"/>
              </a:defRPr>
            </a:pPr>
            <a:endParaRPr lang="ru-RU"/>
          </a:p>
        </c:txPr>
        <c:crossAx val="143641216"/>
        <c:crosses val="autoZero"/>
        <c:crossBetween val="between"/>
        <c:majorUnit val="180"/>
        <c:minorUnit val="50"/>
      </c:valAx>
      <c:spPr>
        <a:noFill/>
        <a:ln w="36694">
          <a:noFill/>
        </a:ln>
      </c:spPr>
    </c:plotArea>
    <c:legend>
      <c:legendPos val="r"/>
      <c:layout>
        <c:manualLayout>
          <c:xMode val="edge"/>
          <c:yMode val="edge"/>
          <c:x val="0"/>
          <c:y val="0.8044692737430168"/>
          <c:w val="0.34180790960451995"/>
          <c:h val="0.2011173184357542"/>
        </c:manualLayout>
      </c:layout>
      <c:spPr>
        <a:solidFill>
          <a:srgbClr val="FFFFFF"/>
        </a:solidFill>
        <a:ln w="4587">
          <a:solidFill>
            <a:srgbClr val="000000"/>
          </a:solidFill>
          <a:prstDash val="solid"/>
        </a:ln>
      </c:spPr>
      <c:txPr>
        <a:bodyPr/>
        <a:lstStyle/>
        <a:p>
          <a:pPr>
            <a:defRPr sz="1329"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4587">
      <a:solidFill>
        <a:srgbClr val="000000"/>
      </a:solidFill>
      <a:prstDash val="solid"/>
    </a:ln>
  </c:spPr>
  <c:txPr>
    <a:bodyPr/>
    <a:lstStyle/>
    <a:p>
      <a:pPr>
        <a:defRPr sz="1336"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1349206349206352E-2"/>
          <c:y val="0.11731843575418996"/>
          <c:w val="0.71230158730158755"/>
          <c:h val="0.65921787709497226"/>
        </c:manualLayout>
      </c:layout>
      <c:scatterChart>
        <c:scatterStyle val="smoothMarker"/>
        <c:ser>
          <c:idx val="0"/>
          <c:order val="0"/>
          <c:tx>
            <c:strRef>
              <c:f>Гон!$A$34</c:f>
              <c:strCache>
                <c:ptCount val="1"/>
                <c:pt idx="0">
                  <c:v>Постоянные затраты</c:v>
                </c:pt>
              </c:strCache>
            </c:strRef>
          </c:tx>
          <c:spPr>
            <a:ln w="13058">
              <a:solidFill>
                <a:srgbClr val="000080"/>
              </a:solidFill>
              <a:prstDash val="solid"/>
            </a:ln>
          </c:spPr>
          <c:marker>
            <c:symbol val="none"/>
          </c:marker>
          <c:xVal>
            <c:numRef>
              <c:f>Гон!$D$33:$H$33</c:f>
              <c:numCache>
                <c:formatCode>General</c:formatCode>
                <c:ptCount val="5"/>
                <c:pt idx="0">
                  <c:v>0</c:v>
                </c:pt>
                <c:pt idx="1">
                  <c:v>49</c:v>
                </c:pt>
                <c:pt idx="2">
                  <c:v>91</c:v>
                </c:pt>
                <c:pt idx="3">
                  <c:v>126</c:v>
                </c:pt>
                <c:pt idx="4">
                  <c:v>154</c:v>
                </c:pt>
              </c:numCache>
            </c:numRef>
          </c:xVal>
          <c:yVal>
            <c:numRef>
              <c:f>Гон!$D$34:$H$34</c:f>
              <c:numCache>
                <c:formatCode>General</c:formatCode>
                <c:ptCount val="5"/>
                <c:pt idx="0">
                  <c:v>808.86879999999996</c:v>
                </c:pt>
                <c:pt idx="1">
                  <c:v>808.86874999999998</c:v>
                </c:pt>
                <c:pt idx="2">
                  <c:v>808.86874999999998</c:v>
                </c:pt>
                <c:pt idx="3">
                  <c:v>808.86874999999998</c:v>
                </c:pt>
                <c:pt idx="4">
                  <c:v>808.86874999999998</c:v>
                </c:pt>
              </c:numCache>
            </c:numRef>
          </c:yVal>
          <c:smooth val="1"/>
        </c:ser>
        <c:ser>
          <c:idx val="1"/>
          <c:order val="1"/>
          <c:tx>
            <c:strRef>
              <c:f>Гон!$A$36</c:f>
              <c:strCache>
                <c:ptCount val="1"/>
                <c:pt idx="0">
                  <c:v>Переменные затраты</c:v>
                </c:pt>
              </c:strCache>
            </c:strRef>
          </c:tx>
          <c:spPr>
            <a:ln w="13058">
              <a:solidFill>
                <a:srgbClr val="FF00FF"/>
              </a:solidFill>
              <a:prstDash val="solid"/>
            </a:ln>
          </c:spPr>
          <c:marker>
            <c:symbol val="none"/>
          </c:marker>
          <c:xVal>
            <c:numRef>
              <c:f>Гон!$D$33:$H$33</c:f>
              <c:numCache>
                <c:formatCode>General</c:formatCode>
                <c:ptCount val="5"/>
                <c:pt idx="0">
                  <c:v>0</c:v>
                </c:pt>
                <c:pt idx="1">
                  <c:v>49</c:v>
                </c:pt>
                <c:pt idx="2">
                  <c:v>91</c:v>
                </c:pt>
                <c:pt idx="3">
                  <c:v>126</c:v>
                </c:pt>
                <c:pt idx="4">
                  <c:v>154</c:v>
                </c:pt>
              </c:numCache>
            </c:numRef>
          </c:xVal>
          <c:yVal>
            <c:numRef>
              <c:f>Гон!$D$36:$H$36</c:f>
              <c:numCache>
                <c:formatCode>General</c:formatCode>
                <c:ptCount val="5"/>
                <c:pt idx="0">
                  <c:v>0</c:v>
                </c:pt>
                <c:pt idx="1">
                  <c:v>156.41818181818184</c:v>
                </c:pt>
                <c:pt idx="2">
                  <c:v>290.49090909090899</c:v>
                </c:pt>
                <c:pt idx="3">
                  <c:v>402.21818181818173</c:v>
                </c:pt>
                <c:pt idx="4">
                  <c:v>491.6</c:v>
                </c:pt>
              </c:numCache>
            </c:numRef>
          </c:yVal>
          <c:smooth val="1"/>
        </c:ser>
        <c:ser>
          <c:idx val="2"/>
          <c:order val="2"/>
          <c:tx>
            <c:strRef>
              <c:f>Гон!$A$37</c:f>
              <c:strCache>
                <c:ptCount val="1"/>
                <c:pt idx="0">
                  <c:v>Совокупные затраты</c:v>
                </c:pt>
              </c:strCache>
            </c:strRef>
          </c:tx>
          <c:spPr>
            <a:ln w="13058">
              <a:solidFill>
                <a:srgbClr val="FFFF00"/>
              </a:solidFill>
              <a:prstDash val="solid"/>
            </a:ln>
          </c:spPr>
          <c:marker>
            <c:symbol val="none"/>
          </c:marker>
          <c:xVal>
            <c:numRef>
              <c:f>Гон!$D$33:$H$33</c:f>
              <c:numCache>
                <c:formatCode>General</c:formatCode>
                <c:ptCount val="5"/>
                <c:pt idx="0">
                  <c:v>0</c:v>
                </c:pt>
                <c:pt idx="1">
                  <c:v>49</c:v>
                </c:pt>
                <c:pt idx="2">
                  <c:v>91</c:v>
                </c:pt>
                <c:pt idx="3">
                  <c:v>126</c:v>
                </c:pt>
                <c:pt idx="4">
                  <c:v>154</c:v>
                </c:pt>
              </c:numCache>
            </c:numRef>
          </c:xVal>
          <c:yVal>
            <c:numRef>
              <c:f>Гон!$D$37:$H$37</c:f>
              <c:numCache>
                <c:formatCode>General</c:formatCode>
                <c:ptCount val="5"/>
                <c:pt idx="0">
                  <c:v>808.86879999999996</c:v>
                </c:pt>
                <c:pt idx="1">
                  <c:v>965.28693181818221</c:v>
                </c:pt>
                <c:pt idx="2">
                  <c:v>1099.3596590909096</c:v>
                </c:pt>
                <c:pt idx="3">
                  <c:v>1211.0869318181813</c:v>
                </c:pt>
                <c:pt idx="4">
                  <c:v>1300.4687500000005</c:v>
                </c:pt>
              </c:numCache>
            </c:numRef>
          </c:yVal>
          <c:smooth val="1"/>
        </c:ser>
        <c:ser>
          <c:idx val="3"/>
          <c:order val="3"/>
          <c:tx>
            <c:strRef>
              <c:f>Гон!$A$38</c:f>
              <c:strCache>
                <c:ptCount val="1"/>
                <c:pt idx="0">
                  <c:v>Выручка от реализации</c:v>
                </c:pt>
              </c:strCache>
            </c:strRef>
          </c:tx>
          <c:spPr>
            <a:ln w="13058">
              <a:solidFill>
                <a:srgbClr val="00FFFF"/>
              </a:solidFill>
              <a:prstDash val="solid"/>
            </a:ln>
          </c:spPr>
          <c:marker>
            <c:symbol val="none"/>
          </c:marker>
          <c:xVal>
            <c:numRef>
              <c:f>Гон!$D$33:$H$33</c:f>
              <c:numCache>
                <c:formatCode>General</c:formatCode>
                <c:ptCount val="5"/>
                <c:pt idx="0">
                  <c:v>0</c:v>
                </c:pt>
                <c:pt idx="1">
                  <c:v>49</c:v>
                </c:pt>
                <c:pt idx="2">
                  <c:v>91</c:v>
                </c:pt>
                <c:pt idx="3">
                  <c:v>126</c:v>
                </c:pt>
                <c:pt idx="4">
                  <c:v>154</c:v>
                </c:pt>
              </c:numCache>
            </c:numRef>
          </c:xVal>
          <c:yVal>
            <c:numRef>
              <c:f>Гон!$D$38:$H$38</c:f>
              <c:numCache>
                <c:formatCode>General</c:formatCode>
                <c:ptCount val="5"/>
                <c:pt idx="0">
                  <c:v>0</c:v>
                </c:pt>
                <c:pt idx="1">
                  <c:v>1470</c:v>
                </c:pt>
                <c:pt idx="2">
                  <c:v>2730</c:v>
                </c:pt>
                <c:pt idx="3">
                  <c:v>3780</c:v>
                </c:pt>
                <c:pt idx="4">
                  <c:v>4620</c:v>
                </c:pt>
              </c:numCache>
            </c:numRef>
          </c:yVal>
          <c:smooth val="1"/>
        </c:ser>
        <c:axId val="146603008"/>
        <c:axId val="146604800"/>
      </c:scatterChart>
      <c:valAx>
        <c:axId val="146603008"/>
        <c:scaling>
          <c:orientation val="minMax"/>
        </c:scaling>
        <c:axPos val="b"/>
        <c:numFmt formatCode="General" sourceLinked="1"/>
        <c:tickLblPos val="nextTo"/>
        <c:spPr>
          <a:ln w="3264">
            <a:solidFill>
              <a:srgbClr val="000000"/>
            </a:solidFill>
            <a:prstDash val="solid"/>
          </a:ln>
        </c:spPr>
        <c:txPr>
          <a:bodyPr rot="0" vert="horz"/>
          <a:lstStyle/>
          <a:p>
            <a:pPr>
              <a:defRPr sz="951" b="0" i="0" u="none" strike="noStrike" baseline="0">
                <a:solidFill>
                  <a:srgbClr val="000000"/>
                </a:solidFill>
                <a:latin typeface="Arial Cyr"/>
                <a:ea typeface="Arial Cyr"/>
                <a:cs typeface="Arial Cyr"/>
              </a:defRPr>
            </a:pPr>
            <a:endParaRPr lang="ru-RU"/>
          </a:p>
        </c:txPr>
        <c:crossAx val="146604800"/>
        <c:crosses val="autoZero"/>
        <c:crossBetween val="midCat"/>
      </c:valAx>
      <c:valAx>
        <c:axId val="146604800"/>
        <c:scaling>
          <c:orientation val="minMax"/>
        </c:scaling>
        <c:axPos val="l"/>
        <c:numFmt formatCode="General" sourceLinked="1"/>
        <c:tickLblPos val="nextTo"/>
        <c:spPr>
          <a:ln w="3264">
            <a:solidFill>
              <a:srgbClr val="000000"/>
            </a:solidFill>
            <a:prstDash val="solid"/>
          </a:ln>
        </c:spPr>
        <c:txPr>
          <a:bodyPr rot="0" vert="horz"/>
          <a:lstStyle/>
          <a:p>
            <a:pPr>
              <a:defRPr sz="951" b="0" i="0" u="none" strike="noStrike" baseline="0">
                <a:solidFill>
                  <a:srgbClr val="000000"/>
                </a:solidFill>
                <a:latin typeface="Arial Cyr"/>
                <a:ea typeface="Arial Cyr"/>
                <a:cs typeface="Arial Cyr"/>
              </a:defRPr>
            </a:pPr>
            <a:endParaRPr lang="ru-RU"/>
          </a:p>
        </c:txPr>
        <c:crossAx val="146603008"/>
        <c:crosses val="autoZero"/>
        <c:crossBetween val="midCat"/>
      </c:valAx>
      <c:spPr>
        <a:noFill/>
        <a:ln w="26115">
          <a:noFill/>
        </a:ln>
      </c:spPr>
    </c:plotArea>
    <c:legend>
      <c:legendPos val="r"/>
      <c:layout>
        <c:manualLayout>
          <c:xMode val="edge"/>
          <c:yMode val="edge"/>
          <c:x val="0.78769841269841334"/>
          <c:y val="6.7039106145251409E-2"/>
          <c:w val="0.2123015873015873"/>
          <c:h val="0.81005586592178769"/>
        </c:manualLayout>
      </c:layout>
      <c:spPr>
        <a:solidFill>
          <a:srgbClr val="FFFFFF"/>
        </a:solidFill>
        <a:ln w="26115">
          <a:noFill/>
        </a:ln>
      </c:spPr>
      <c:txPr>
        <a:bodyPr/>
        <a:lstStyle/>
        <a:p>
          <a:pPr>
            <a:defRPr sz="946"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264">
      <a:solidFill>
        <a:srgbClr val="000000"/>
      </a:solidFill>
      <a:prstDash val="solid"/>
    </a:ln>
  </c:spPr>
  <c:txPr>
    <a:bodyPr/>
    <a:lstStyle/>
    <a:p>
      <a:pPr>
        <a:defRPr sz="951"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351145038167949E-2"/>
          <c:y val="0.10952380952380956"/>
          <c:w val="0.66793893129771009"/>
          <c:h val="0.60952380952380991"/>
        </c:manualLayout>
      </c:layout>
      <c:scatterChart>
        <c:scatterStyle val="smoothMarker"/>
        <c:ser>
          <c:idx val="0"/>
          <c:order val="0"/>
          <c:tx>
            <c:strRef>
              <c:f>Гон!$A$21</c:f>
              <c:strCache>
                <c:ptCount val="1"/>
                <c:pt idx="0">
                  <c:v>Постоянные затраты</c:v>
                </c:pt>
              </c:strCache>
            </c:strRef>
          </c:tx>
          <c:spPr>
            <a:ln w="10289">
              <a:solidFill>
                <a:srgbClr val="000080"/>
              </a:solidFill>
              <a:prstDash val="solid"/>
            </a:ln>
          </c:spPr>
          <c:marker>
            <c:symbol val="none"/>
          </c:marker>
          <c:xVal>
            <c:numRef>
              <c:f>Гон!$C$20:$O$20</c:f>
              <c:numCache>
                <c:formatCode>General</c:formatCode>
                <c:ptCount val="13"/>
                <c:pt idx="0">
                  <c:v>0</c:v>
                </c:pt>
                <c:pt idx="1">
                  <c:v>60</c:v>
                </c:pt>
                <c:pt idx="2">
                  <c:v>306</c:v>
                </c:pt>
                <c:pt idx="3">
                  <c:v>698</c:v>
                </c:pt>
                <c:pt idx="4">
                  <c:v>962</c:v>
                </c:pt>
                <c:pt idx="5">
                  <c:v>1216</c:v>
                </c:pt>
                <c:pt idx="6">
                  <c:v>1532</c:v>
                </c:pt>
                <c:pt idx="7">
                  <c:v>1682</c:v>
                </c:pt>
                <c:pt idx="8">
                  <c:v>1862</c:v>
                </c:pt>
                <c:pt idx="9">
                  <c:v>2252</c:v>
                </c:pt>
                <c:pt idx="10">
                  <c:v>2589</c:v>
                </c:pt>
                <c:pt idx="11">
                  <c:v>2908</c:v>
                </c:pt>
                <c:pt idx="12">
                  <c:v>3296</c:v>
                </c:pt>
              </c:numCache>
            </c:numRef>
          </c:xVal>
          <c:yVal>
            <c:numRef>
              <c:f>Гон!$C$21:$O$21</c:f>
              <c:numCache>
                <c:formatCode>General</c:formatCode>
                <c:ptCount val="13"/>
                <c:pt idx="0">
                  <c:v>4282.1833333333325</c:v>
                </c:pt>
                <c:pt idx="1">
                  <c:v>4282.1833333333325</c:v>
                </c:pt>
                <c:pt idx="2">
                  <c:v>4232.1833333333325</c:v>
                </c:pt>
                <c:pt idx="3">
                  <c:v>4182.1833333333325</c:v>
                </c:pt>
                <c:pt idx="4">
                  <c:v>4082.1833333333343</c:v>
                </c:pt>
                <c:pt idx="5">
                  <c:v>4182.1833333333325</c:v>
                </c:pt>
                <c:pt idx="6">
                  <c:v>4082.1833333333343</c:v>
                </c:pt>
                <c:pt idx="7">
                  <c:v>4082.1833333333343</c:v>
                </c:pt>
                <c:pt idx="8">
                  <c:v>4232.1833333333325</c:v>
                </c:pt>
                <c:pt idx="9">
                  <c:v>4182.1833333333325</c:v>
                </c:pt>
                <c:pt idx="10">
                  <c:v>4157.1833333333325</c:v>
                </c:pt>
                <c:pt idx="11">
                  <c:v>4232.1833333333325</c:v>
                </c:pt>
                <c:pt idx="12">
                  <c:v>4182.1833333333325</c:v>
                </c:pt>
              </c:numCache>
            </c:numRef>
          </c:yVal>
          <c:smooth val="1"/>
        </c:ser>
        <c:ser>
          <c:idx val="1"/>
          <c:order val="1"/>
          <c:tx>
            <c:strRef>
              <c:f>Гон!$A$24</c:f>
              <c:strCache>
                <c:ptCount val="1"/>
                <c:pt idx="0">
                  <c:v>Переменные затраты</c:v>
                </c:pt>
              </c:strCache>
            </c:strRef>
          </c:tx>
          <c:spPr>
            <a:ln w="10289">
              <a:solidFill>
                <a:srgbClr val="FF00FF"/>
              </a:solidFill>
              <a:prstDash val="solid"/>
            </a:ln>
          </c:spPr>
          <c:marker>
            <c:symbol val="none"/>
          </c:marker>
          <c:xVal>
            <c:numRef>
              <c:f>Гон!$C$20:$O$20</c:f>
              <c:numCache>
                <c:formatCode>General</c:formatCode>
                <c:ptCount val="13"/>
                <c:pt idx="0">
                  <c:v>0</c:v>
                </c:pt>
                <c:pt idx="1">
                  <c:v>60</c:v>
                </c:pt>
                <c:pt idx="2">
                  <c:v>306</c:v>
                </c:pt>
                <c:pt idx="3">
                  <c:v>698</c:v>
                </c:pt>
                <c:pt idx="4">
                  <c:v>962</c:v>
                </c:pt>
                <c:pt idx="5">
                  <c:v>1216</c:v>
                </c:pt>
                <c:pt idx="6">
                  <c:v>1532</c:v>
                </c:pt>
                <c:pt idx="7">
                  <c:v>1682</c:v>
                </c:pt>
                <c:pt idx="8">
                  <c:v>1862</c:v>
                </c:pt>
                <c:pt idx="9">
                  <c:v>2252</c:v>
                </c:pt>
                <c:pt idx="10">
                  <c:v>2589</c:v>
                </c:pt>
                <c:pt idx="11">
                  <c:v>2908</c:v>
                </c:pt>
                <c:pt idx="12">
                  <c:v>3296</c:v>
                </c:pt>
              </c:numCache>
            </c:numRef>
          </c:xVal>
          <c:yVal>
            <c:numRef>
              <c:f>Гон!$C$24:$O$24</c:f>
              <c:numCache>
                <c:formatCode>General</c:formatCode>
                <c:ptCount val="13"/>
                <c:pt idx="0">
                  <c:v>0</c:v>
                </c:pt>
                <c:pt idx="1">
                  <c:v>40.419463354508373</c:v>
                </c:pt>
                <c:pt idx="2">
                  <c:v>206.13926310799278</c:v>
                </c:pt>
                <c:pt idx="3">
                  <c:v>470.21309035744753</c:v>
                </c:pt>
                <c:pt idx="4">
                  <c:v>648.05872911728443</c:v>
                </c:pt>
                <c:pt idx="5">
                  <c:v>819.16779065137018</c:v>
                </c:pt>
                <c:pt idx="6">
                  <c:v>1032.0436309851141</c:v>
                </c:pt>
                <c:pt idx="7">
                  <c:v>1133.0922893713848</c:v>
                </c:pt>
                <c:pt idx="8">
                  <c:v>1254.3506794349103</c:v>
                </c:pt>
                <c:pt idx="9">
                  <c:v>1517.0771912392147</c:v>
                </c:pt>
                <c:pt idx="10">
                  <c:v>1744.0998437470369</c:v>
                </c:pt>
                <c:pt idx="11">
                  <c:v>1958.9966572485068</c:v>
                </c:pt>
                <c:pt idx="12">
                  <c:v>2220.3758536076612</c:v>
                </c:pt>
              </c:numCache>
            </c:numRef>
          </c:yVal>
          <c:smooth val="1"/>
        </c:ser>
        <c:ser>
          <c:idx val="2"/>
          <c:order val="2"/>
          <c:tx>
            <c:strRef>
              <c:f>Гон!$A$25</c:f>
              <c:strCache>
                <c:ptCount val="1"/>
                <c:pt idx="0">
                  <c:v>Совокупные затраты</c:v>
                </c:pt>
              </c:strCache>
            </c:strRef>
          </c:tx>
          <c:spPr>
            <a:ln w="10289">
              <a:solidFill>
                <a:srgbClr val="FFFF00"/>
              </a:solidFill>
              <a:prstDash val="solid"/>
            </a:ln>
          </c:spPr>
          <c:marker>
            <c:symbol val="none"/>
          </c:marker>
          <c:xVal>
            <c:numRef>
              <c:f>Гон!$C$20:$O$20</c:f>
              <c:numCache>
                <c:formatCode>General</c:formatCode>
                <c:ptCount val="13"/>
                <c:pt idx="0">
                  <c:v>0</c:v>
                </c:pt>
                <c:pt idx="1">
                  <c:v>60</c:v>
                </c:pt>
                <c:pt idx="2">
                  <c:v>306</c:v>
                </c:pt>
                <c:pt idx="3">
                  <c:v>698</c:v>
                </c:pt>
                <c:pt idx="4">
                  <c:v>962</c:v>
                </c:pt>
                <c:pt idx="5">
                  <c:v>1216</c:v>
                </c:pt>
                <c:pt idx="6">
                  <c:v>1532</c:v>
                </c:pt>
                <c:pt idx="7">
                  <c:v>1682</c:v>
                </c:pt>
                <c:pt idx="8">
                  <c:v>1862</c:v>
                </c:pt>
                <c:pt idx="9">
                  <c:v>2252</c:v>
                </c:pt>
                <c:pt idx="10">
                  <c:v>2589</c:v>
                </c:pt>
                <c:pt idx="11">
                  <c:v>2908</c:v>
                </c:pt>
                <c:pt idx="12">
                  <c:v>3296</c:v>
                </c:pt>
              </c:numCache>
            </c:numRef>
          </c:xVal>
          <c:yVal>
            <c:numRef>
              <c:f>Гон!$C$25:$O$25</c:f>
              <c:numCache>
                <c:formatCode>General</c:formatCode>
                <c:ptCount val="13"/>
                <c:pt idx="0">
                  <c:v>4282.1833333333325</c:v>
                </c:pt>
                <c:pt idx="1">
                  <c:v>4322.6027966878437</c:v>
                </c:pt>
                <c:pt idx="2">
                  <c:v>4438.3225964413277</c:v>
                </c:pt>
                <c:pt idx="3">
                  <c:v>4652.3964236907832</c:v>
                </c:pt>
                <c:pt idx="4">
                  <c:v>4730.2420624506203</c:v>
                </c:pt>
                <c:pt idx="5">
                  <c:v>5001.3511239847039</c:v>
                </c:pt>
                <c:pt idx="6">
                  <c:v>5114.2269643184491</c:v>
                </c:pt>
                <c:pt idx="7">
                  <c:v>5215.2756227047184</c:v>
                </c:pt>
                <c:pt idx="8">
                  <c:v>5486.5340127682412</c:v>
                </c:pt>
                <c:pt idx="9">
                  <c:v>5699.2605245725508</c:v>
                </c:pt>
                <c:pt idx="10">
                  <c:v>5901.2831770803696</c:v>
                </c:pt>
                <c:pt idx="11">
                  <c:v>6191.1799905818416</c:v>
                </c:pt>
                <c:pt idx="12">
                  <c:v>6402.5591869409927</c:v>
                </c:pt>
              </c:numCache>
            </c:numRef>
          </c:yVal>
          <c:smooth val="1"/>
        </c:ser>
        <c:ser>
          <c:idx val="3"/>
          <c:order val="3"/>
          <c:tx>
            <c:strRef>
              <c:f>Гон!$A$26</c:f>
              <c:strCache>
                <c:ptCount val="1"/>
                <c:pt idx="0">
                  <c:v>Выручка от реализации</c:v>
                </c:pt>
              </c:strCache>
            </c:strRef>
          </c:tx>
          <c:spPr>
            <a:ln w="10289">
              <a:solidFill>
                <a:srgbClr val="00FFFF"/>
              </a:solidFill>
              <a:prstDash val="solid"/>
            </a:ln>
          </c:spPr>
          <c:marker>
            <c:symbol val="none"/>
          </c:marker>
          <c:xVal>
            <c:numRef>
              <c:f>Гон!$C$20:$O$20</c:f>
              <c:numCache>
                <c:formatCode>General</c:formatCode>
                <c:ptCount val="13"/>
                <c:pt idx="0">
                  <c:v>0</c:v>
                </c:pt>
                <c:pt idx="1">
                  <c:v>60</c:v>
                </c:pt>
                <c:pt idx="2">
                  <c:v>306</c:v>
                </c:pt>
                <c:pt idx="3">
                  <c:v>698</c:v>
                </c:pt>
                <c:pt idx="4">
                  <c:v>962</c:v>
                </c:pt>
                <c:pt idx="5">
                  <c:v>1216</c:v>
                </c:pt>
                <c:pt idx="6">
                  <c:v>1532</c:v>
                </c:pt>
                <c:pt idx="7">
                  <c:v>1682</c:v>
                </c:pt>
                <c:pt idx="8">
                  <c:v>1862</c:v>
                </c:pt>
                <c:pt idx="9">
                  <c:v>2252</c:v>
                </c:pt>
                <c:pt idx="10">
                  <c:v>2589</c:v>
                </c:pt>
                <c:pt idx="11">
                  <c:v>2908</c:v>
                </c:pt>
                <c:pt idx="12">
                  <c:v>3296</c:v>
                </c:pt>
              </c:numCache>
            </c:numRef>
          </c:xVal>
          <c:yVal>
            <c:numRef>
              <c:f>Гон!$C$26:$O$26</c:f>
              <c:numCache>
                <c:formatCode>General</c:formatCode>
                <c:ptCount val="13"/>
                <c:pt idx="0">
                  <c:v>0</c:v>
                </c:pt>
                <c:pt idx="1">
                  <c:v>2400</c:v>
                </c:pt>
                <c:pt idx="2">
                  <c:v>12240</c:v>
                </c:pt>
                <c:pt idx="3">
                  <c:v>30320</c:v>
                </c:pt>
                <c:pt idx="4">
                  <c:v>50720</c:v>
                </c:pt>
                <c:pt idx="5">
                  <c:v>78960</c:v>
                </c:pt>
                <c:pt idx="6">
                  <c:v>112000</c:v>
                </c:pt>
                <c:pt idx="7">
                  <c:v>146240</c:v>
                </c:pt>
                <c:pt idx="8">
                  <c:v>186480</c:v>
                </c:pt>
                <c:pt idx="9">
                  <c:v>236320</c:v>
                </c:pt>
                <c:pt idx="10">
                  <c:v>290040</c:v>
                </c:pt>
                <c:pt idx="11">
                  <c:v>352640</c:v>
                </c:pt>
                <c:pt idx="12">
                  <c:v>421880</c:v>
                </c:pt>
              </c:numCache>
            </c:numRef>
          </c:yVal>
          <c:smooth val="1"/>
        </c:ser>
        <c:axId val="144677120"/>
        <c:axId val="144695296"/>
      </c:scatterChart>
      <c:valAx>
        <c:axId val="144677120"/>
        <c:scaling>
          <c:orientation val="minMax"/>
          <c:max val="1000"/>
        </c:scaling>
        <c:axPos val="b"/>
        <c:numFmt formatCode="General" sourceLinked="1"/>
        <c:tickLblPos val="nextTo"/>
        <c:spPr>
          <a:ln w="2572">
            <a:solidFill>
              <a:srgbClr val="000000"/>
            </a:solidFill>
            <a:prstDash val="solid"/>
          </a:ln>
        </c:spPr>
        <c:txPr>
          <a:bodyPr rot="0" vert="horz"/>
          <a:lstStyle/>
          <a:p>
            <a:pPr>
              <a:defRPr sz="871" b="0" i="0" u="none" strike="noStrike" baseline="0">
                <a:solidFill>
                  <a:srgbClr val="000000"/>
                </a:solidFill>
                <a:latin typeface="Arial Cyr"/>
                <a:ea typeface="Arial Cyr"/>
                <a:cs typeface="Arial Cyr"/>
              </a:defRPr>
            </a:pPr>
            <a:endParaRPr lang="ru-RU"/>
          </a:p>
        </c:txPr>
        <c:crossAx val="144695296"/>
        <c:crosses val="autoZero"/>
        <c:crossBetween val="midCat"/>
        <c:majorUnit val="100"/>
        <c:minorUnit val="50"/>
      </c:valAx>
      <c:valAx>
        <c:axId val="144695296"/>
        <c:scaling>
          <c:orientation val="minMax"/>
          <c:max val="6000"/>
        </c:scaling>
        <c:axPos val="l"/>
        <c:numFmt formatCode="General" sourceLinked="1"/>
        <c:tickLblPos val="nextTo"/>
        <c:spPr>
          <a:ln w="2572">
            <a:solidFill>
              <a:srgbClr val="000000"/>
            </a:solidFill>
            <a:prstDash val="solid"/>
          </a:ln>
        </c:spPr>
        <c:txPr>
          <a:bodyPr rot="0" vert="horz"/>
          <a:lstStyle/>
          <a:p>
            <a:pPr>
              <a:defRPr sz="871" b="0" i="0" u="none" strike="noStrike" baseline="0">
                <a:solidFill>
                  <a:srgbClr val="000000"/>
                </a:solidFill>
                <a:latin typeface="Arial Cyr"/>
                <a:ea typeface="Arial Cyr"/>
                <a:cs typeface="Arial Cyr"/>
              </a:defRPr>
            </a:pPr>
            <a:endParaRPr lang="ru-RU"/>
          </a:p>
        </c:txPr>
        <c:crossAx val="144677120"/>
        <c:crosses val="autoZero"/>
        <c:crossBetween val="midCat"/>
        <c:majorUnit val="1000"/>
        <c:minorUnit val="500"/>
      </c:valAx>
      <c:spPr>
        <a:noFill/>
        <a:ln w="20577">
          <a:noFill/>
        </a:ln>
      </c:spPr>
    </c:plotArea>
    <c:legend>
      <c:legendPos val="r"/>
      <c:layout>
        <c:manualLayout>
          <c:xMode val="edge"/>
          <c:yMode val="edge"/>
          <c:x val="0.7614503816793895"/>
          <c:y val="6.666666666666668E-2"/>
          <c:w val="0.2385496183206107"/>
          <c:h val="0.71428571428571452"/>
        </c:manualLayout>
      </c:layout>
      <c:spPr>
        <a:noFill/>
        <a:ln w="20577">
          <a:noFill/>
        </a:ln>
      </c:spPr>
      <c:txPr>
        <a:bodyPr/>
        <a:lstStyle/>
        <a:p>
          <a:pPr>
            <a:defRPr sz="85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2572">
      <a:solidFill>
        <a:srgbClr val="000000"/>
      </a:solidFill>
      <a:prstDash val="solid"/>
    </a:ln>
  </c:spPr>
  <c:txPr>
    <a:bodyPr/>
    <a:lstStyle/>
    <a:p>
      <a:pPr>
        <a:defRPr sz="871"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12508</Words>
  <Characters>71296</Characters>
  <Application>Microsoft Office Word</Application>
  <DocSecurity>0</DocSecurity>
  <Lines>594</Lines>
  <Paragraphs>167</Paragraphs>
  <ScaleCrop>false</ScaleCrop>
  <Company>Krokoz™</Company>
  <LinksUpToDate>false</LinksUpToDate>
  <CharactersWithSpaces>83637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2017-05-06T15:36:00Z</dcterms:created>
  <dcterms:modified xsi:type="dcterms:W3CDTF">2017-05-06T15:36:00Z</dcterms:modified>
</cp:coreProperties>
</file>